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9" w:type="pct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5143"/>
        <w:gridCol w:w="2696"/>
      </w:tblGrid>
      <w:tr w:rsidR="005C0D38" w:rsidRPr="00D96C4D" w:rsidTr="001A0196"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</w:pPr>
            <w:bookmarkStart w:id="0" w:name="_GoBack"/>
            <w:bookmarkEnd w:id="0"/>
            <w:r w:rsidRPr="00A55842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ЕВРАЗИЙСКИЙ СОВЕТ ПО СТАНДАРТИЗАЦИИ, МЕТРОЛОГИИ И СЕРТИФИКАЦИИ</w:t>
            </w: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pPr>
            <w:r w:rsidRPr="00A55842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>(</w:t>
            </w:r>
            <w:r w:rsidRPr="00A55842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ЕАСС</w:t>
            </w:r>
            <w:r w:rsidRPr="00A55842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>)</w:t>
            </w: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pP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pPr>
            <w:r w:rsidRPr="00A55842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 xml:space="preserve">EURO-ASIAN COUNCIL FOR STANDARDIZATION, METROLOGY AND </w:t>
            </w: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</w:pPr>
            <w:r w:rsidRPr="00A55842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CERTIFICATION</w:t>
            </w: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A55842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(EASC)</w:t>
            </w:r>
          </w:p>
        </w:tc>
      </w:tr>
      <w:tr w:rsidR="005C0D38" w:rsidRPr="002949A1" w:rsidTr="005C0D38">
        <w:trPr>
          <w:trHeight w:val="1781"/>
        </w:trPr>
        <w:tc>
          <w:tcPr>
            <w:tcW w:w="1022" w:type="pct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:rsidR="005C0D38" w:rsidRPr="00A55842" w:rsidRDefault="00412849" w:rsidP="007E13A9">
            <w:pPr>
              <w:spacing w:line="360" w:lineRule="auto"/>
              <w:ind w:firstLine="72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A55842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1" wp14:anchorId="5A6A4F44" wp14:editId="3B6FD0E0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-7620</wp:posOffset>
                  </wp:positionV>
                  <wp:extent cx="1126490" cy="1126490"/>
                  <wp:effectExtent l="0" t="0" r="0" b="0"/>
                  <wp:wrapNone/>
                  <wp:docPr id="1137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0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  <w:r w:rsidRPr="00A55842"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  <w:t>МЕЖГОСУДАРСТВЕННЫЙ</w:t>
            </w: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  <w:r w:rsidRPr="00A55842"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  <w:t>СТАНДАРТ</w:t>
            </w: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</w:p>
          <w:p w:rsidR="005C0D38" w:rsidRPr="00A55842" w:rsidRDefault="005C0D38" w:rsidP="007E13A9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368" w:type="pct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:rsidR="005C0D38" w:rsidRPr="00A55842" w:rsidRDefault="005C0D38" w:rsidP="007E13A9">
            <w:pPr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A55842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ГОСТ</w:t>
            </w:r>
          </w:p>
          <w:p w:rsidR="005C0D38" w:rsidRPr="00A55842" w:rsidRDefault="005C0D38" w:rsidP="007E13A9">
            <w:pP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</w:pPr>
            <w:proofErr w:type="gramStart"/>
            <w:r w:rsidRPr="00A55842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(проект RU,</w:t>
            </w:r>
            <w:proofErr w:type="gramEnd"/>
          </w:p>
          <w:p w:rsidR="005C0D38" w:rsidRPr="00A55842" w:rsidRDefault="002A4DED" w:rsidP="007E13A9">
            <w:pP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</w:pPr>
            <w:r w:rsidRPr="00A55842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первая</w:t>
            </w:r>
          </w:p>
          <w:p w:rsidR="005C0D38" w:rsidRPr="00A55842" w:rsidRDefault="005C0D38" w:rsidP="007E13A9">
            <w:pPr>
              <w:rPr>
                <w:rFonts w:ascii="Arial" w:eastAsia="SimSun" w:hAnsi="Arial" w:cs="Arial"/>
                <w:b/>
                <w:i/>
                <w:sz w:val="24"/>
                <w:szCs w:val="24"/>
                <w:lang w:eastAsia="zh-CN"/>
              </w:rPr>
            </w:pPr>
            <w:r w:rsidRPr="00A55842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редакция)</w:t>
            </w:r>
          </w:p>
        </w:tc>
      </w:tr>
    </w:tbl>
    <w:p w:rsidR="005C0D38" w:rsidRPr="005C0D38" w:rsidRDefault="005C0D38" w:rsidP="007E13A9">
      <w:pPr>
        <w:pStyle w:val="11"/>
        <w:spacing w:line="360" w:lineRule="auto"/>
        <w:rPr>
          <w:rFonts w:ascii="Arial" w:hAnsi="Arial" w:cs="Arial"/>
          <w:sz w:val="24"/>
          <w:szCs w:val="24"/>
        </w:rPr>
      </w:pPr>
    </w:p>
    <w:p w:rsidR="005C0D38" w:rsidRPr="005C0D38" w:rsidRDefault="005C0D38" w:rsidP="007E13A9">
      <w:pPr>
        <w:pStyle w:val="11"/>
        <w:spacing w:line="360" w:lineRule="auto"/>
        <w:rPr>
          <w:rFonts w:ascii="Arial" w:hAnsi="Arial" w:cs="Arial"/>
          <w:sz w:val="28"/>
          <w:szCs w:val="28"/>
        </w:rPr>
      </w:pPr>
    </w:p>
    <w:p w:rsidR="005C0D38" w:rsidRPr="005C0D38" w:rsidRDefault="005C0D38" w:rsidP="007E13A9">
      <w:pPr>
        <w:pStyle w:val="11"/>
        <w:spacing w:line="360" w:lineRule="auto"/>
        <w:rPr>
          <w:rFonts w:ascii="Arial" w:hAnsi="Arial" w:cs="Arial"/>
          <w:sz w:val="24"/>
          <w:szCs w:val="24"/>
        </w:rPr>
      </w:pPr>
    </w:p>
    <w:p w:rsidR="00BD7261" w:rsidRPr="005C0D38" w:rsidRDefault="009056BA" w:rsidP="007E13A9">
      <w:pPr>
        <w:pStyle w:val="11"/>
        <w:spacing w:line="360" w:lineRule="auto"/>
        <w:rPr>
          <w:rFonts w:ascii="Arial" w:hAnsi="Arial" w:cs="Arial"/>
          <w:b/>
          <w:sz w:val="24"/>
          <w:szCs w:val="24"/>
        </w:rPr>
      </w:pPr>
      <w:r w:rsidRPr="005C0D38">
        <w:rPr>
          <w:rFonts w:ascii="Arial" w:hAnsi="Arial" w:cs="Arial"/>
          <w:b/>
          <w:sz w:val="24"/>
          <w:szCs w:val="24"/>
        </w:rPr>
        <w:t>Техника пожарная</w:t>
      </w:r>
    </w:p>
    <w:p w:rsidR="005C0D38" w:rsidRPr="005C0D38" w:rsidRDefault="005C0D38" w:rsidP="007E13A9">
      <w:pPr>
        <w:pStyle w:val="11"/>
        <w:spacing w:line="360" w:lineRule="auto"/>
        <w:rPr>
          <w:rFonts w:ascii="Arial" w:hAnsi="Arial" w:cs="Arial"/>
          <w:b/>
          <w:sz w:val="24"/>
          <w:szCs w:val="24"/>
        </w:rPr>
      </w:pPr>
    </w:p>
    <w:p w:rsidR="00BD7261" w:rsidRPr="005C0D38" w:rsidRDefault="009077DD" w:rsidP="007E13A9">
      <w:pPr>
        <w:pStyle w:val="af2"/>
        <w:spacing w:after="0" w:line="360" w:lineRule="auto"/>
        <w:rPr>
          <w:b/>
        </w:rPr>
      </w:pPr>
      <w:r w:rsidRPr="005C0D38">
        <w:rPr>
          <w:b/>
        </w:rPr>
        <w:t>ГОЛОВКИ СОЕДИНИТЕЛЬНЫЕ ПОЖАРНЫЕ</w:t>
      </w:r>
    </w:p>
    <w:p w:rsidR="005C0D38" w:rsidRPr="005C0D38" w:rsidRDefault="005C0D38" w:rsidP="007E13A9">
      <w:pPr>
        <w:pStyle w:val="af2"/>
        <w:spacing w:after="0" w:line="360" w:lineRule="auto"/>
        <w:rPr>
          <w:b/>
        </w:rPr>
      </w:pPr>
    </w:p>
    <w:p w:rsidR="00551BA3" w:rsidRDefault="009056BA" w:rsidP="007E13A9">
      <w:pPr>
        <w:pStyle w:val="5"/>
        <w:keepNext w:val="0"/>
        <w:spacing w:before="0" w:after="0" w:line="360" w:lineRule="auto"/>
        <w:ind w:firstLine="0"/>
        <w:jc w:val="center"/>
        <w:rPr>
          <w:rFonts w:ascii="Arial" w:hAnsi="Arial" w:cs="Arial"/>
          <w:bCs/>
          <w:iCs/>
          <w:sz w:val="24"/>
          <w:szCs w:val="24"/>
        </w:rPr>
      </w:pPr>
      <w:r w:rsidRPr="005C0D38">
        <w:rPr>
          <w:rFonts w:ascii="Arial" w:hAnsi="Arial" w:cs="Arial"/>
          <w:bCs/>
          <w:iCs/>
          <w:sz w:val="24"/>
          <w:szCs w:val="24"/>
        </w:rPr>
        <w:t>Общие технические требования</w:t>
      </w:r>
    </w:p>
    <w:p w:rsidR="00551BA3" w:rsidRDefault="00551BA3" w:rsidP="007E13A9">
      <w:pPr>
        <w:pStyle w:val="5"/>
        <w:keepNext w:val="0"/>
        <w:spacing w:before="0" w:after="0" w:line="360" w:lineRule="auto"/>
        <w:ind w:firstLine="0"/>
        <w:jc w:val="center"/>
        <w:rPr>
          <w:rFonts w:ascii="Arial" w:hAnsi="Arial" w:cs="Arial"/>
          <w:bCs/>
          <w:iCs/>
          <w:sz w:val="24"/>
          <w:szCs w:val="24"/>
        </w:rPr>
      </w:pPr>
    </w:p>
    <w:p w:rsidR="009056BA" w:rsidRPr="005C0D38" w:rsidRDefault="009056BA" w:rsidP="007E13A9">
      <w:pPr>
        <w:pStyle w:val="5"/>
        <w:keepNext w:val="0"/>
        <w:spacing w:before="0" w:after="0" w:line="360" w:lineRule="auto"/>
        <w:ind w:firstLine="0"/>
        <w:jc w:val="center"/>
        <w:rPr>
          <w:rFonts w:ascii="Arial" w:hAnsi="Arial" w:cs="Arial"/>
          <w:bCs/>
          <w:iCs/>
          <w:sz w:val="24"/>
          <w:szCs w:val="24"/>
        </w:rPr>
      </w:pPr>
      <w:r w:rsidRPr="005C0D38">
        <w:rPr>
          <w:rFonts w:ascii="Arial" w:hAnsi="Arial" w:cs="Arial"/>
          <w:bCs/>
          <w:iCs/>
          <w:sz w:val="24"/>
          <w:szCs w:val="24"/>
        </w:rPr>
        <w:t>Методы испытаний</w:t>
      </w:r>
    </w:p>
    <w:p w:rsidR="009056BA" w:rsidRPr="005C0D38" w:rsidRDefault="009056BA" w:rsidP="007E13A9">
      <w:pPr>
        <w:spacing w:line="360" w:lineRule="auto"/>
        <w:jc w:val="center"/>
        <w:rPr>
          <w:rFonts w:ascii="Arial" w:hAnsi="Arial"/>
          <w:b/>
          <w:bCs/>
          <w:iCs/>
          <w:sz w:val="24"/>
          <w:szCs w:val="24"/>
        </w:rPr>
      </w:pPr>
    </w:p>
    <w:p w:rsidR="009056BA" w:rsidRDefault="009056BA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551BA3" w:rsidRDefault="00551BA3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551BA3" w:rsidRDefault="00551BA3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551BA3" w:rsidRPr="00551BA3" w:rsidRDefault="00551BA3" w:rsidP="007E13A9">
      <w:pPr>
        <w:spacing w:line="360" w:lineRule="auto"/>
        <w:jc w:val="center"/>
        <w:rPr>
          <w:rFonts w:ascii="Arial" w:eastAsia="SimSun" w:hAnsi="Arial" w:cs="Arial"/>
          <w:sz w:val="24"/>
          <w:szCs w:val="24"/>
          <w:lang w:eastAsia="zh-CN"/>
        </w:rPr>
      </w:pPr>
      <w:r w:rsidRPr="00551BA3">
        <w:rPr>
          <w:rFonts w:ascii="Arial" w:hAnsi="Arial" w:cs="Arial"/>
          <w:kern w:val="1"/>
          <w:sz w:val="24"/>
          <w:szCs w:val="24"/>
          <w:lang w:eastAsia="ar-SA"/>
        </w:rPr>
        <w:t>Настоящий проект стандарта не подлежит применению до его утверждения</w:t>
      </w:r>
    </w:p>
    <w:p w:rsidR="00551BA3" w:rsidRPr="005C0D38" w:rsidRDefault="00551BA3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9056BA" w:rsidRPr="005C0D38" w:rsidRDefault="009056BA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8E2441" w:rsidRDefault="008E2441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A55842" w:rsidRDefault="00A55842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A55842" w:rsidRDefault="00A55842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A55842" w:rsidRPr="005C0D38" w:rsidRDefault="00A55842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D528DC" w:rsidRPr="005C0D38" w:rsidRDefault="00D528DC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DF5402" w:rsidRPr="005C0D38" w:rsidRDefault="00DF5402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9056BA" w:rsidRPr="005C0D38" w:rsidRDefault="009056BA" w:rsidP="007E13A9">
      <w:pPr>
        <w:pStyle w:val="3"/>
        <w:ind w:firstLine="0"/>
        <w:jc w:val="center"/>
        <w:rPr>
          <w:rFonts w:ascii="Arial" w:hAnsi="Arial"/>
          <w:bCs/>
          <w:sz w:val="24"/>
          <w:szCs w:val="24"/>
        </w:rPr>
      </w:pPr>
      <w:r w:rsidRPr="005C0D38">
        <w:rPr>
          <w:rFonts w:ascii="Arial" w:hAnsi="Arial"/>
          <w:bCs/>
          <w:sz w:val="24"/>
          <w:szCs w:val="24"/>
        </w:rPr>
        <w:t>Москва</w:t>
      </w:r>
    </w:p>
    <w:p w:rsidR="009056BA" w:rsidRPr="005C0D38" w:rsidRDefault="009056BA" w:rsidP="007E13A9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5C0D38">
        <w:rPr>
          <w:rFonts w:ascii="Arial" w:hAnsi="Arial"/>
          <w:b/>
          <w:sz w:val="24"/>
          <w:szCs w:val="24"/>
        </w:rPr>
        <w:t>20</w:t>
      </w:r>
      <w:r w:rsidR="00551BA3">
        <w:rPr>
          <w:rFonts w:ascii="Arial" w:hAnsi="Arial"/>
          <w:b/>
          <w:sz w:val="24"/>
          <w:szCs w:val="24"/>
        </w:rPr>
        <w:t>1</w:t>
      </w:r>
      <w:r w:rsidR="000D44EC" w:rsidRPr="005C0D38">
        <w:rPr>
          <w:rFonts w:ascii="Arial" w:hAnsi="Arial"/>
          <w:b/>
          <w:sz w:val="24"/>
          <w:szCs w:val="24"/>
        </w:rPr>
        <w:t>9</w:t>
      </w:r>
    </w:p>
    <w:p w:rsidR="00A55842" w:rsidRDefault="00A55842" w:rsidP="007E13A9">
      <w:pPr>
        <w:pStyle w:val="13"/>
        <w:widowControl/>
        <w:spacing w:line="360" w:lineRule="auto"/>
        <w:ind w:firstLine="720"/>
        <w:jc w:val="center"/>
        <w:rPr>
          <w:rFonts w:ascii="Arial" w:hAnsi="Arial" w:cs="Arial"/>
          <w:sz w:val="28"/>
        </w:rPr>
        <w:sectPr w:rsidR="00A55842" w:rsidSect="007E13A9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134" w:right="1134" w:bottom="1134" w:left="1134" w:header="720" w:footer="720" w:gutter="0"/>
          <w:pgNumType w:fmt="upperRoman" w:start="1"/>
          <w:cols w:space="720"/>
          <w:titlePg/>
          <w:docGrid w:linePitch="272"/>
        </w:sectPr>
      </w:pPr>
    </w:p>
    <w:p w:rsidR="00BD7261" w:rsidRDefault="00BD7261" w:rsidP="007E13A9">
      <w:pPr>
        <w:pStyle w:val="13"/>
        <w:widowControl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5842"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:rsidR="007E13A9" w:rsidRPr="00A55842" w:rsidRDefault="007E13A9" w:rsidP="007E13A9">
      <w:pPr>
        <w:pStyle w:val="13"/>
        <w:widowControl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1BA3" w:rsidRPr="00551BA3" w:rsidRDefault="00551BA3" w:rsidP="007E13A9">
      <w:pPr>
        <w:shd w:val="clear" w:color="auto" w:fill="FFFFFF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1BA3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</w:t>
      </w:r>
      <w:r w:rsidRPr="00551BA3">
        <w:rPr>
          <w:rFonts w:ascii="Arial" w:hAnsi="Arial" w:cs="Arial"/>
          <w:sz w:val="24"/>
          <w:szCs w:val="24"/>
        </w:rPr>
        <w:t>у</w:t>
      </w:r>
      <w:r w:rsidRPr="00551BA3">
        <w:rPr>
          <w:rFonts w:ascii="Arial" w:hAnsi="Arial" w:cs="Arial"/>
          <w:sz w:val="24"/>
          <w:szCs w:val="24"/>
        </w:rPr>
        <w:t>дарственной стандартизации установлены в ГОСТ 1.0—2015 «Межгосударственная система стандартизации. Основные положения» и ГОСТ 1.2―2015 «Межгосуда</w:t>
      </w:r>
      <w:r w:rsidRPr="00551BA3">
        <w:rPr>
          <w:rFonts w:ascii="Arial" w:hAnsi="Arial" w:cs="Arial"/>
          <w:sz w:val="24"/>
          <w:szCs w:val="24"/>
        </w:rPr>
        <w:t>р</w:t>
      </w:r>
      <w:r w:rsidRPr="00551BA3">
        <w:rPr>
          <w:rFonts w:ascii="Arial" w:hAnsi="Arial" w:cs="Arial"/>
          <w:sz w:val="24"/>
          <w:szCs w:val="24"/>
        </w:rPr>
        <w:t>ственная система стандартизации. Стандарты межгосударственные, правила и р</w:t>
      </w:r>
      <w:r w:rsidRPr="00551BA3">
        <w:rPr>
          <w:rFonts w:ascii="Arial" w:hAnsi="Arial" w:cs="Arial"/>
          <w:sz w:val="24"/>
          <w:szCs w:val="24"/>
        </w:rPr>
        <w:t>е</w:t>
      </w:r>
      <w:r w:rsidRPr="00551BA3">
        <w:rPr>
          <w:rFonts w:ascii="Arial" w:hAnsi="Arial" w:cs="Arial"/>
          <w:sz w:val="24"/>
          <w:szCs w:val="24"/>
        </w:rPr>
        <w:t>комендации по межгосударственной стандартизации. Правила разработки, принятия, обновления и отмены»</w:t>
      </w:r>
    </w:p>
    <w:p w:rsidR="00551BA3" w:rsidRPr="00551BA3" w:rsidRDefault="00551BA3" w:rsidP="007E13A9">
      <w:pPr>
        <w:shd w:val="clear" w:color="auto" w:fill="FFFFFF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51BA3" w:rsidRPr="00551BA3" w:rsidRDefault="00551BA3" w:rsidP="007E13A9">
      <w:pPr>
        <w:shd w:val="clear" w:color="auto" w:fill="FFFFFF"/>
        <w:spacing w:line="36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51BA3">
        <w:rPr>
          <w:rFonts w:ascii="Arial" w:hAnsi="Arial" w:cs="Arial"/>
          <w:b/>
          <w:bCs/>
          <w:sz w:val="24"/>
          <w:szCs w:val="24"/>
        </w:rPr>
        <w:t>Сведения о стандарте</w:t>
      </w:r>
    </w:p>
    <w:p w:rsidR="00551BA3" w:rsidRPr="00551BA3" w:rsidRDefault="00551BA3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1BA3">
        <w:rPr>
          <w:rFonts w:ascii="Arial" w:hAnsi="Arial" w:cs="Arial"/>
          <w:sz w:val="24"/>
          <w:szCs w:val="24"/>
        </w:rPr>
        <w:t>1 РАЗРАБОТАН Федеральным государственным бюджетным учреждением «Всероссийский ордена "Знак Почета"</w:t>
      </w:r>
      <w:r w:rsidRPr="00551B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51BA3">
        <w:rPr>
          <w:rFonts w:ascii="Arial" w:hAnsi="Arial" w:cs="Arial"/>
          <w:sz w:val="24"/>
          <w:szCs w:val="24"/>
        </w:rPr>
        <w:t>научно-исследовательский институт против</w:t>
      </w:r>
      <w:r w:rsidRPr="00551BA3">
        <w:rPr>
          <w:rFonts w:ascii="Arial" w:hAnsi="Arial" w:cs="Arial"/>
          <w:sz w:val="24"/>
          <w:szCs w:val="24"/>
        </w:rPr>
        <w:t>о</w:t>
      </w:r>
      <w:r w:rsidRPr="00551BA3">
        <w:rPr>
          <w:rFonts w:ascii="Arial" w:hAnsi="Arial" w:cs="Arial"/>
          <w:sz w:val="24"/>
          <w:szCs w:val="24"/>
        </w:rPr>
        <w:t>пожарной обороны Министерства Российской Федерации по делам гражданской обороны, чрезвычайным ситуациям и ликвидации последствий стихийных бедствий» (ФГБУ ВНИИПО МЧС России)</w:t>
      </w:r>
    </w:p>
    <w:p w:rsidR="00551BA3" w:rsidRPr="00551BA3" w:rsidRDefault="00551BA3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51BA3" w:rsidRPr="00551BA3" w:rsidRDefault="00551BA3" w:rsidP="007E13A9">
      <w:pPr>
        <w:tabs>
          <w:tab w:val="left" w:pos="851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1BA3">
        <w:rPr>
          <w:rFonts w:ascii="Arial" w:hAnsi="Arial" w:cs="Arial"/>
          <w:sz w:val="24"/>
          <w:szCs w:val="24"/>
        </w:rPr>
        <w:t>2 ВНЕСЕН Межгосударственным техническим комитетом по стандартизации МТК 274 «Пожарная безопасность»</w:t>
      </w:r>
    </w:p>
    <w:p w:rsidR="00551BA3" w:rsidRPr="00551BA3" w:rsidRDefault="00551BA3" w:rsidP="007E13A9">
      <w:pPr>
        <w:tabs>
          <w:tab w:val="left" w:pos="851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51BA3" w:rsidRPr="00551BA3" w:rsidRDefault="00551BA3" w:rsidP="007E13A9">
      <w:pPr>
        <w:tabs>
          <w:tab w:val="left" w:pos="851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1BA3">
        <w:rPr>
          <w:rFonts w:ascii="Arial" w:hAnsi="Arial" w:cs="Arial"/>
          <w:sz w:val="24"/>
          <w:szCs w:val="24"/>
        </w:rPr>
        <w:t>3 ПРИНЯТ Межгосударственным советом по стандартизации, метрологии и сертификации</w:t>
      </w:r>
    </w:p>
    <w:p w:rsidR="00551BA3" w:rsidRDefault="00551BA3" w:rsidP="007E13A9">
      <w:pPr>
        <w:shd w:val="clear" w:color="auto" w:fill="FFFFFF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1BA3">
        <w:rPr>
          <w:rFonts w:ascii="Arial" w:hAnsi="Arial" w:cs="Arial"/>
          <w:sz w:val="24"/>
          <w:szCs w:val="24"/>
        </w:rPr>
        <w:t>За принятие проголосовали:</w:t>
      </w:r>
    </w:p>
    <w:p w:rsidR="007E13A9" w:rsidRPr="00551BA3" w:rsidRDefault="007E13A9" w:rsidP="007E13A9">
      <w:pPr>
        <w:shd w:val="clear" w:color="auto" w:fill="FFFFFF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2"/>
        <w:gridCol w:w="2353"/>
        <w:gridCol w:w="4359"/>
      </w:tblGrid>
      <w:tr w:rsidR="00A55842" w:rsidRPr="00A55842" w:rsidTr="00A55842">
        <w:trPr>
          <w:trHeight w:val="639"/>
        </w:trPr>
        <w:tc>
          <w:tcPr>
            <w:tcW w:w="1594" w:type="pct"/>
            <w:vAlign w:val="center"/>
          </w:tcPr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Краткое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наименование страны по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МК (ИСО 3166) 004-97</w:t>
            </w:r>
          </w:p>
        </w:tc>
        <w:tc>
          <w:tcPr>
            <w:tcW w:w="1194" w:type="pct"/>
            <w:vAlign w:val="center"/>
          </w:tcPr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Код страны по</w:t>
            </w:r>
          </w:p>
          <w:p w:rsid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МК (ИСО 3166)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004-97</w:t>
            </w:r>
          </w:p>
        </w:tc>
        <w:tc>
          <w:tcPr>
            <w:tcW w:w="2212" w:type="pct"/>
            <w:vAlign w:val="center"/>
          </w:tcPr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национального органа по стандартизации</w:t>
            </w:r>
          </w:p>
        </w:tc>
      </w:tr>
      <w:tr w:rsidR="00A55842" w:rsidRPr="00A55842" w:rsidTr="00A55842">
        <w:trPr>
          <w:trHeight w:val="3199"/>
        </w:trPr>
        <w:tc>
          <w:tcPr>
            <w:tcW w:w="1594" w:type="pct"/>
            <w:tcBorders>
              <w:bottom w:val="single" w:sz="4" w:space="0" w:color="auto"/>
            </w:tcBorders>
          </w:tcPr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Азербайджан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Армения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Беларусь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Грузия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Казахстан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Киргизия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Молдова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Таджикистан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Туркменистан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Узбекистан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Украина</w:t>
            </w:r>
          </w:p>
        </w:tc>
        <w:tc>
          <w:tcPr>
            <w:tcW w:w="1194" w:type="pct"/>
          </w:tcPr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AZ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AM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GE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MD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TJ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TM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UZ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842">
              <w:rPr>
                <w:rFonts w:ascii="Arial" w:hAnsi="Arial" w:cs="Arial"/>
                <w:sz w:val="22"/>
                <w:szCs w:val="22"/>
                <w:lang w:val="en-US"/>
              </w:rPr>
              <w:t>UA</w:t>
            </w:r>
          </w:p>
        </w:tc>
        <w:tc>
          <w:tcPr>
            <w:tcW w:w="2212" w:type="pct"/>
            <w:tcBorders>
              <w:bottom w:val="single" w:sz="4" w:space="0" w:color="auto"/>
            </w:tcBorders>
          </w:tcPr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55842">
              <w:rPr>
                <w:rFonts w:ascii="Arial" w:hAnsi="Arial" w:cs="Arial"/>
                <w:sz w:val="22"/>
                <w:szCs w:val="22"/>
              </w:rPr>
              <w:t>Азгосстандарт</w:t>
            </w:r>
            <w:proofErr w:type="spellEnd"/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Минэкономики Республики Армения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Госстандарт Республики Беларусь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55842">
              <w:rPr>
                <w:rFonts w:ascii="Arial" w:hAnsi="Arial" w:cs="Arial"/>
                <w:sz w:val="22"/>
                <w:szCs w:val="22"/>
              </w:rPr>
              <w:t>Грузстандарт</w:t>
            </w:r>
            <w:proofErr w:type="spellEnd"/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Госстандарт Республики Казахстан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Кыргызстандарт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Институт стандартизации Молдовы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Росстандарт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Таджикстандарт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55842">
              <w:rPr>
                <w:rFonts w:ascii="Arial" w:hAnsi="Arial" w:cs="Arial"/>
                <w:sz w:val="22"/>
                <w:szCs w:val="22"/>
              </w:rPr>
              <w:t>Туркменстандартлары</w:t>
            </w:r>
            <w:proofErr w:type="spellEnd"/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Узстандарт</w:t>
            </w:r>
          </w:p>
          <w:p w:rsidR="00A55842" w:rsidRPr="00A55842" w:rsidRDefault="00A55842" w:rsidP="007E13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55842">
              <w:rPr>
                <w:rFonts w:ascii="Arial" w:hAnsi="Arial" w:cs="Arial"/>
                <w:sz w:val="22"/>
                <w:szCs w:val="22"/>
              </w:rPr>
              <w:t>Минэкономразвития Украины</w:t>
            </w:r>
          </w:p>
        </w:tc>
      </w:tr>
    </w:tbl>
    <w:p w:rsidR="00551BA3" w:rsidRPr="00A55842" w:rsidRDefault="00551BA3" w:rsidP="007E13A9">
      <w:pPr>
        <w:shd w:val="clear" w:color="auto" w:fill="FFFFFF"/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72B2C">
        <w:rPr>
          <w:rFonts w:ascii="Arial" w:hAnsi="Arial" w:cs="Arial"/>
          <w:sz w:val="24"/>
          <w:szCs w:val="24"/>
        </w:rPr>
        <w:lastRenderedPageBreak/>
        <w:t xml:space="preserve">4 ВВЕДЕН ВПЕРВЫЕ </w:t>
      </w: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72B2C">
        <w:rPr>
          <w:rFonts w:ascii="Arial" w:hAnsi="Arial" w:cs="Arial"/>
          <w:sz w:val="24"/>
          <w:szCs w:val="24"/>
        </w:rPr>
        <w:t>5 Приказом Федерального агентства по техническому регулированию и ме</w:t>
      </w:r>
      <w:r w:rsidRPr="00572B2C">
        <w:rPr>
          <w:rFonts w:ascii="Arial" w:hAnsi="Arial" w:cs="Arial"/>
          <w:sz w:val="24"/>
          <w:szCs w:val="24"/>
        </w:rPr>
        <w:t>т</w:t>
      </w:r>
      <w:r w:rsidRPr="00572B2C">
        <w:rPr>
          <w:rFonts w:ascii="Arial" w:hAnsi="Arial" w:cs="Arial"/>
          <w:sz w:val="24"/>
          <w:szCs w:val="24"/>
        </w:rPr>
        <w:t>рологии от _____________ № _________ межгосударственный стандарт ГОСТ _________ введен в действие в качестве национального стандарта Российской Федерации с _________</w:t>
      </w:r>
    </w:p>
    <w:p w:rsid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55842" w:rsidRDefault="00A55842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55842" w:rsidRDefault="00A55842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55842" w:rsidRPr="00572B2C" w:rsidRDefault="00A55842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spacing w:line="36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72B2C">
        <w:rPr>
          <w:rFonts w:ascii="Arial" w:hAnsi="Arial" w:cs="Arial"/>
          <w:i/>
          <w:iCs/>
          <w:sz w:val="24"/>
          <w:szCs w:val="24"/>
        </w:rPr>
        <w:t>Информация об изменениях к настоящему стандарту публикуется в ежегодном информационном указателе «Национальные стандарты», а текст изм</w:t>
      </w:r>
      <w:r w:rsidRPr="00572B2C">
        <w:rPr>
          <w:rFonts w:ascii="Arial" w:hAnsi="Arial" w:cs="Arial"/>
          <w:i/>
          <w:iCs/>
          <w:sz w:val="24"/>
          <w:szCs w:val="24"/>
        </w:rPr>
        <w:t>е</w:t>
      </w:r>
      <w:r w:rsidRPr="00572B2C">
        <w:rPr>
          <w:rFonts w:ascii="Arial" w:hAnsi="Arial" w:cs="Arial"/>
          <w:i/>
          <w:iCs/>
          <w:sz w:val="24"/>
          <w:szCs w:val="24"/>
        </w:rPr>
        <w:t>нений и поправок —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</w:t>
      </w:r>
      <w:r w:rsidRPr="00572B2C">
        <w:rPr>
          <w:rFonts w:ascii="Arial" w:hAnsi="Arial" w:cs="Arial"/>
          <w:i/>
          <w:iCs/>
          <w:sz w:val="24"/>
          <w:szCs w:val="24"/>
        </w:rPr>
        <w:t>и</w:t>
      </w:r>
      <w:r w:rsidRPr="00572B2C">
        <w:rPr>
          <w:rFonts w:ascii="Arial" w:hAnsi="Arial" w:cs="Arial"/>
          <w:i/>
          <w:iCs/>
          <w:sz w:val="24"/>
          <w:szCs w:val="24"/>
        </w:rPr>
        <w:t>онном указателе «Национальные стандарты». Соответствующая информация, уведомление и тексты размещаются также в информационной системе общего пользования — на официальном сайте Федерального агентства по техническому регулированию и метрологии в сети Интернет (</w:t>
      </w:r>
      <w:r w:rsidRPr="00572B2C">
        <w:rPr>
          <w:rFonts w:ascii="Arial" w:hAnsi="Arial" w:cs="Arial"/>
          <w:i/>
          <w:iCs/>
          <w:sz w:val="24"/>
          <w:szCs w:val="24"/>
          <w:lang w:val="en-US"/>
        </w:rPr>
        <w:t>www</w:t>
      </w:r>
      <w:r w:rsidRPr="00572B2C">
        <w:rPr>
          <w:rFonts w:ascii="Arial" w:hAnsi="Arial" w:cs="Arial"/>
          <w:i/>
          <w:iCs/>
          <w:sz w:val="24"/>
          <w:szCs w:val="24"/>
        </w:rPr>
        <w:t>.</w:t>
      </w:r>
      <w:r w:rsidRPr="00572B2C">
        <w:rPr>
          <w:rFonts w:ascii="Arial" w:hAnsi="Arial" w:cs="Arial"/>
          <w:i/>
          <w:iCs/>
          <w:sz w:val="24"/>
          <w:szCs w:val="24"/>
          <w:lang w:val="en-US"/>
        </w:rPr>
        <w:t>gost</w:t>
      </w:r>
      <w:r w:rsidRPr="00572B2C">
        <w:rPr>
          <w:rFonts w:ascii="Arial" w:hAnsi="Arial" w:cs="Arial"/>
          <w:i/>
          <w:iCs/>
          <w:sz w:val="24"/>
          <w:szCs w:val="24"/>
        </w:rPr>
        <w:t>.</w:t>
      </w:r>
      <w:r w:rsidRPr="00572B2C">
        <w:rPr>
          <w:rFonts w:ascii="Arial" w:hAnsi="Arial" w:cs="Arial"/>
          <w:i/>
          <w:iCs/>
          <w:sz w:val="24"/>
          <w:szCs w:val="24"/>
          <w:lang w:val="en-US"/>
        </w:rPr>
        <w:t>ru</w:t>
      </w:r>
      <w:r w:rsidRPr="00572B2C">
        <w:rPr>
          <w:rFonts w:ascii="Arial" w:hAnsi="Arial" w:cs="Arial"/>
          <w:i/>
          <w:iCs/>
          <w:sz w:val="24"/>
          <w:szCs w:val="24"/>
        </w:rPr>
        <w:t>)</w:t>
      </w: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55842" w:rsidRDefault="00A55842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E13A9" w:rsidRPr="00572B2C" w:rsidRDefault="007E13A9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72B2C" w:rsidRDefault="00572B2C" w:rsidP="007E13A9">
      <w:pPr>
        <w:tabs>
          <w:tab w:val="left" w:pos="70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2B2C" w:rsidRPr="005B2F65" w:rsidRDefault="00572B2C" w:rsidP="007E13A9">
      <w:pPr>
        <w:spacing w:line="360" w:lineRule="auto"/>
        <w:ind w:firstLine="720"/>
        <w:jc w:val="both"/>
        <w:rPr>
          <w:rFonts w:ascii="Arial" w:hAnsi="Arial" w:cs="Arial"/>
          <w:strike/>
          <w:sz w:val="24"/>
          <w:szCs w:val="24"/>
        </w:rPr>
      </w:pPr>
    </w:p>
    <w:p w:rsidR="00572B2C" w:rsidRPr="005B2F65" w:rsidRDefault="00572B2C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743AC" w:rsidRPr="005B2F65" w:rsidRDefault="00572B2C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B2F65">
        <w:rPr>
          <w:rFonts w:ascii="Arial" w:hAnsi="Arial" w:cs="Arial"/>
          <w:sz w:val="24"/>
          <w:szCs w:val="24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 метрологии</w:t>
      </w:r>
    </w:p>
    <w:p w:rsidR="00F743AC" w:rsidRPr="00F743AC" w:rsidRDefault="00F743AC" w:rsidP="007E13A9">
      <w:pPr>
        <w:spacing w:line="36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F743AC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F743AC" w:rsidRPr="00F743AC" w:rsidRDefault="00F743AC" w:rsidP="007E13A9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"/>
        <w:gridCol w:w="9440"/>
      </w:tblGrid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Область применения ……………………………………………………………………</w:t>
            </w:r>
          </w:p>
        </w:tc>
      </w:tr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Нормативные ссылки ……………………………………………………………….......</w:t>
            </w:r>
          </w:p>
        </w:tc>
      </w:tr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Термины и определения ……………………………………………………………….</w:t>
            </w:r>
          </w:p>
        </w:tc>
      </w:tr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Классификация …………………………………………………………………………..</w:t>
            </w:r>
          </w:p>
        </w:tc>
      </w:tr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Технические требования ……………………………………………………………….</w:t>
            </w:r>
          </w:p>
        </w:tc>
      </w:tr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Правила приёмки ………………………………………………………………………..</w:t>
            </w:r>
          </w:p>
        </w:tc>
      </w:tr>
      <w:tr w:rsidR="00A55842" w:rsidRPr="001E2698" w:rsidTr="00A55842">
        <w:tc>
          <w:tcPr>
            <w:tcW w:w="21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790" w:type="pct"/>
            <w:shd w:val="clear" w:color="auto" w:fill="auto"/>
          </w:tcPr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Методы испытаний ………………………………………………………………………</w:t>
            </w:r>
          </w:p>
        </w:tc>
      </w:tr>
      <w:tr w:rsidR="00A55842" w:rsidRPr="001E2698" w:rsidTr="00A55842">
        <w:tc>
          <w:tcPr>
            <w:tcW w:w="5000" w:type="pct"/>
            <w:gridSpan w:val="2"/>
            <w:shd w:val="clear" w:color="auto" w:fill="auto"/>
          </w:tcPr>
          <w:p w:rsidR="00A55842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>Приложение А (</w:t>
            </w:r>
            <w:proofErr w:type="gramStart"/>
            <w:r w:rsidRPr="001E2698">
              <w:rPr>
                <w:rFonts w:ascii="Arial" w:hAnsi="Arial" w:cs="Arial"/>
                <w:sz w:val="24"/>
                <w:szCs w:val="24"/>
              </w:rPr>
              <w:t>обязательное</w:t>
            </w:r>
            <w:proofErr w:type="gramEnd"/>
            <w:r w:rsidRPr="001E2698">
              <w:rPr>
                <w:rFonts w:ascii="Arial" w:hAnsi="Arial" w:cs="Arial"/>
                <w:sz w:val="24"/>
                <w:szCs w:val="24"/>
              </w:rPr>
              <w:t>) Требования к калибру для проверки</w:t>
            </w:r>
          </w:p>
          <w:p w:rsidR="00A55842" w:rsidRPr="001E2698" w:rsidRDefault="00A55842" w:rsidP="007E13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E2698">
              <w:rPr>
                <w:rFonts w:ascii="Arial" w:hAnsi="Arial" w:cs="Arial"/>
                <w:sz w:val="24"/>
                <w:szCs w:val="24"/>
              </w:rPr>
              <w:t xml:space="preserve"> смыкания головок ……………………………………</w:t>
            </w:r>
            <w:r w:rsidR="007E13A9">
              <w:rPr>
                <w:rFonts w:ascii="Arial" w:hAnsi="Arial" w:cs="Arial"/>
                <w:sz w:val="24"/>
                <w:szCs w:val="24"/>
              </w:rPr>
              <w:t>……………………</w:t>
            </w:r>
            <w:r w:rsidRPr="001E2698">
              <w:rPr>
                <w:rFonts w:ascii="Arial" w:hAnsi="Arial" w:cs="Arial"/>
                <w:sz w:val="24"/>
                <w:szCs w:val="24"/>
              </w:rPr>
              <w:t>………………</w:t>
            </w:r>
            <w:r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</w:tr>
    </w:tbl>
    <w:p w:rsidR="00F743AC" w:rsidRDefault="00F743AC" w:rsidP="007E13A9">
      <w:pPr>
        <w:spacing w:line="36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184409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rPr>
          <w:rFonts w:ascii="Arial" w:hAnsi="Arial"/>
        </w:rPr>
      </w:pPr>
    </w:p>
    <w:p w:rsidR="00184409" w:rsidRDefault="00184409" w:rsidP="007E13A9">
      <w:pPr>
        <w:spacing w:line="360" w:lineRule="auto"/>
        <w:ind w:firstLine="720"/>
        <w:rPr>
          <w:rFonts w:ascii="Arial" w:hAnsi="Arial"/>
          <w:sz w:val="28"/>
        </w:rPr>
      </w:pPr>
    </w:p>
    <w:p w:rsidR="00184409" w:rsidRDefault="00184409" w:rsidP="007E13A9">
      <w:pPr>
        <w:spacing w:line="360" w:lineRule="auto"/>
        <w:ind w:firstLine="720"/>
        <w:rPr>
          <w:rFonts w:ascii="Arial" w:hAnsi="Arial"/>
          <w:sz w:val="28"/>
        </w:rPr>
      </w:pPr>
    </w:p>
    <w:p w:rsidR="008E6C1C" w:rsidRDefault="008E6C1C" w:rsidP="007E13A9">
      <w:pPr>
        <w:pStyle w:val="a9"/>
        <w:spacing w:line="360" w:lineRule="auto"/>
        <w:ind w:firstLine="720"/>
        <w:sectPr w:rsidR="008E6C1C" w:rsidSect="007E13A9">
          <w:headerReference w:type="even" r:id="rId14"/>
          <w:headerReference w:type="default" r:id="rId15"/>
          <w:headerReference w:type="first" r:id="rId16"/>
          <w:footerReference w:type="first" r:id="rId17"/>
          <w:pgSz w:w="11906" w:h="16838" w:code="9"/>
          <w:pgMar w:top="1134" w:right="1134" w:bottom="1134" w:left="1134" w:header="720" w:footer="720" w:gutter="0"/>
          <w:pgNumType w:fmt="upperRoman" w:start="2"/>
          <w:cols w:space="720"/>
          <w:titlePg/>
          <w:docGrid w:linePitch="272"/>
        </w:sectPr>
      </w:pPr>
    </w:p>
    <w:p w:rsidR="00BC1C02" w:rsidRPr="00BC1C02" w:rsidRDefault="00BC1C02" w:rsidP="007E13A9">
      <w:pPr>
        <w:pBdr>
          <w:bottom w:val="single" w:sz="12" w:space="1" w:color="auto"/>
        </w:pBdr>
        <w:spacing w:line="360" w:lineRule="auto"/>
        <w:jc w:val="center"/>
        <w:rPr>
          <w:rFonts w:ascii="Arial" w:hAnsi="Arial" w:cs="Arial"/>
          <w:b/>
          <w:bCs/>
          <w:spacing w:val="30"/>
          <w:sz w:val="24"/>
          <w:szCs w:val="24"/>
        </w:rPr>
      </w:pPr>
      <w:r w:rsidRPr="00BC1C02">
        <w:rPr>
          <w:rFonts w:ascii="Arial" w:hAnsi="Arial" w:cs="Arial"/>
          <w:b/>
          <w:spacing w:val="80"/>
          <w:sz w:val="24"/>
          <w:szCs w:val="24"/>
        </w:rPr>
        <w:lastRenderedPageBreak/>
        <w:t>МЕЖГОСУДАРСТВЕННЫЙ СТАНДАРТ</w:t>
      </w:r>
    </w:p>
    <w:p w:rsidR="00BC1C02" w:rsidRPr="00BC1C02" w:rsidRDefault="00BC1C02" w:rsidP="007E13A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BC1C02" w:rsidRDefault="00BC1C0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 w:rsidRPr="00BC1C02">
        <w:rPr>
          <w:rFonts w:ascii="Arial" w:hAnsi="Arial" w:cs="Arial"/>
          <w:b/>
          <w:bCs/>
          <w:snapToGrid w:val="0"/>
          <w:sz w:val="24"/>
          <w:szCs w:val="24"/>
        </w:rPr>
        <w:t>Техника пожарная</w:t>
      </w:r>
    </w:p>
    <w:p w:rsidR="00A55842" w:rsidRPr="00BC1C02" w:rsidRDefault="00A5584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BC1C02" w:rsidRDefault="00BC1C0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>ГОЛОВКИ СОЕДИНИТЕЛЬНЫЕ ПОЖАРНЫЕ</w:t>
      </w:r>
    </w:p>
    <w:p w:rsidR="00A55842" w:rsidRPr="00BC1C02" w:rsidRDefault="00A5584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BC1C02" w:rsidRPr="00BC1C02" w:rsidRDefault="00BC1C0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 w:rsidRPr="00BC1C02">
        <w:rPr>
          <w:rFonts w:ascii="Arial" w:hAnsi="Arial" w:cs="Arial"/>
          <w:b/>
          <w:bCs/>
          <w:snapToGrid w:val="0"/>
          <w:sz w:val="24"/>
          <w:szCs w:val="24"/>
        </w:rPr>
        <w:t>Общие технические требования. Методы испытаний</w:t>
      </w:r>
    </w:p>
    <w:p w:rsidR="00BC1C02" w:rsidRDefault="00BC1C0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BC1C02" w:rsidRPr="00BC1C02" w:rsidRDefault="00BC1C02" w:rsidP="007E13A9">
      <w:pPr>
        <w:spacing w:line="360" w:lineRule="auto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A55842" w:rsidRDefault="00BC1C02" w:rsidP="007E13A9">
      <w:pPr>
        <w:pStyle w:val="a9"/>
        <w:spacing w:line="360" w:lineRule="auto"/>
        <w:rPr>
          <w:rFonts w:ascii="Arial" w:hAnsi="Arial"/>
          <w:b w:val="0"/>
          <w:bCs/>
          <w:sz w:val="24"/>
          <w:szCs w:val="24"/>
          <w:lang w:val="ru-RU"/>
        </w:rPr>
      </w:pPr>
      <w:r w:rsidRPr="00BC1C02">
        <w:rPr>
          <w:rFonts w:ascii="Arial" w:hAnsi="Arial"/>
          <w:b w:val="0"/>
          <w:bCs/>
          <w:sz w:val="24"/>
          <w:szCs w:val="24"/>
          <w:lang w:val="en-US"/>
        </w:rPr>
        <w:t>Fire</w:t>
      </w:r>
      <w:r w:rsidRPr="001E0E6F">
        <w:rPr>
          <w:rFonts w:ascii="Arial" w:hAnsi="Arial"/>
          <w:b w:val="0"/>
          <w:bCs/>
          <w:sz w:val="24"/>
          <w:szCs w:val="24"/>
          <w:lang w:val="ru-RU"/>
        </w:rPr>
        <w:t xml:space="preserve"> </w:t>
      </w:r>
      <w:r w:rsidRPr="00BC1C02">
        <w:rPr>
          <w:rFonts w:ascii="Arial" w:hAnsi="Arial"/>
          <w:b w:val="0"/>
          <w:bCs/>
          <w:sz w:val="24"/>
          <w:szCs w:val="24"/>
          <w:lang w:val="en-US"/>
        </w:rPr>
        <w:t>equipment</w:t>
      </w:r>
      <w:r w:rsidRPr="001E0E6F">
        <w:rPr>
          <w:rFonts w:ascii="Arial" w:hAnsi="Arial"/>
          <w:b w:val="0"/>
          <w:bCs/>
          <w:sz w:val="24"/>
          <w:szCs w:val="24"/>
          <w:lang w:val="ru-RU"/>
        </w:rPr>
        <w:t xml:space="preserve">. </w:t>
      </w:r>
      <w:proofErr w:type="gramStart"/>
      <w:r w:rsidRPr="00BC1C02">
        <w:rPr>
          <w:rFonts w:ascii="Arial" w:hAnsi="Arial"/>
          <w:b w:val="0"/>
          <w:bCs/>
          <w:sz w:val="24"/>
          <w:szCs w:val="24"/>
          <w:lang w:val="en-US"/>
        </w:rPr>
        <w:t>Fire connecting heads</w:t>
      </w:r>
      <w:r w:rsidRPr="00A55842">
        <w:rPr>
          <w:rFonts w:ascii="Arial" w:hAnsi="Arial"/>
          <w:b w:val="0"/>
          <w:bCs/>
          <w:sz w:val="24"/>
          <w:szCs w:val="24"/>
          <w:lang w:val="en-US"/>
        </w:rPr>
        <w:t>.</w:t>
      </w:r>
      <w:proofErr w:type="gramEnd"/>
      <w:r w:rsidR="00A55842" w:rsidRPr="00A55842">
        <w:rPr>
          <w:rFonts w:ascii="Arial" w:hAnsi="Arial"/>
          <w:b w:val="0"/>
          <w:bCs/>
          <w:sz w:val="24"/>
          <w:szCs w:val="24"/>
          <w:lang w:val="en-US"/>
        </w:rPr>
        <w:t xml:space="preserve"> </w:t>
      </w:r>
      <w:proofErr w:type="gramStart"/>
      <w:r w:rsidRPr="00A55842">
        <w:rPr>
          <w:rFonts w:ascii="Arial" w:hAnsi="Arial"/>
          <w:b w:val="0"/>
          <w:bCs/>
          <w:sz w:val="24"/>
          <w:szCs w:val="24"/>
          <w:lang w:val="en-US"/>
        </w:rPr>
        <w:t>General technical requirements.</w:t>
      </w:r>
      <w:proofErr w:type="gramEnd"/>
      <w:r w:rsidRPr="00A55842">
        <w:rPr>
          <w:rFonts w:ascii="Arial" w:hAnsi="Arial"/>
          <w:b w:val="0"/>
          <w:bCs/>
          <w:sz w:val="24"/>
          <w:szCs w:val="24"/>
          <w:lang w:val="en-US"/>
        </w:rPr>
        <w:t xml:space="preserve"> </w:t>
      </w:r>
    </w:p>
    <w:p w:rsidR="00BC1C02" w:rsidRPr="00A55842" w:rsidRDefault="00BC1C02" w:rsidP="007E13A9">
      <w:pPr>
        <w:pStyle w:val="a9"/>
        <w:spacing w:line="360" w:lineRule="auto"/>
        <w:rPr>
          <w:rFonts w:ascii="Arial" w:hAnsi="Arial" w:cs="Arial"/>
          <w:b w:val="0"/>
          <w:bCs/>
          <w:snapToGrid w:val="0"/>
          <w:sz w:val="24"/>
          <w:szCs w:val="24"/>
          <w:lang w:val="en-US"/>
        </w:rPr>
      </w:pPr>
      <w:r w:rsidRPr="00A55842">
        <w:rPr>
          <w:rFonts w:ascii="Arial" w:hAnsi="Arial"/>
          <w:b w:val="0"/>
          <w:bCs/>
          <w:sz w:val="24"/>
          <w:szCs w:val="24"/>
          <w:lang w:val="en-US"/>
        </w:rPr>
        <w:t>Methods of tes</w:t>
      </w:r>
      <w:r w:rsidRPr="00A55842">
        <w:rPr>
          <w:rFonts w:ascii="Arial" w:hAnsi="Arial"/>
          <w:b w:val="0"/>
          <w:bCs/>
          <w:sz w:val="24"/>
          <w:szCs w:val="24"/>
          <w:lang w:val="en-US"/>
        </w:rPr>
        <w:t>t</w:t>
      </w:r>
      <w:r w:rsidRPr="00A55842">
        <w:rPr>
          <w:rFonts w:ascii="Arial" w:hAnsi="Arial"/>
          <w:b w:val="0"/>
          <w:bCs/>
          <w:sz w:val="24"/>
          <w:szCs w:val="24"/>
          <w:lang w:val="en-US"/>
        </w:rPr>
        <w:t>ing</w:t>
      </w:r>
    </w:p>
    <w:p w:rsidR="00BC1C02" w:rsidRPr="001E0E6F" w:rsidRDefault="00BC1C02" w:rsidP="007E13A9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1E0E6F"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</w:t>
      </w:r>
    </w:p>
    <w:p w:rsidR="00BC1C02" w:rsidRPr="00A55842" w:rsidRDefault="00BC1C02" w:rsidP="007E13A9">
      <w:pPr>
        <w:spacing w:line="360" w:lineRule="auto"/>
        <w:jc w:val="right"/>
        <w:rPr>
          <w:rFonts w:ascii="Arial" w:hAnsi="Arial" w:cs="Arial"/>
          <w:sz w:val="24"/>
          <w:szCs w:val="24"/>
          <w:lang w:val="en-US"/>
        </w:rPr>
      </w:pPr>
      <w:r w:rsidRPr="00A55842">
        <w:rPr>
          <w:rFonts w:ascii="Arial" w:hAnsi="Arial" w:cs="Arial"/>
          <w:b/>
          <w:bCs/>
          <w:sz w:val="24"/>
          <w:szCs w:val="24"/>
        </w:rPr>
        <w:t>Дата</w:t>
      </w:r>
      <w:r w:rsidRPr="00A5584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A55842">
        <w:rPr>
          <w:rFonts w:ascii="Arial" w:hAnsi="Arial" w:cs="Arial"/>
          <w:b/>
          <w:bCs/>
          <w:sz w:val="24"/>
          <w:szCs w:val="24"/>
        </w:rPr>
        <w:t>введения</w:t>
      </w:r>
      <w:r w:rsidRPr="00A55842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Pr="00A55842">
        <w:rPr>
          <w:rFonts w:ascii="Arial" w:hAnsi="Arial" w:cs="Arial"/>
          <w:bCs/>
          <w:sz w:val="24"/>
          <w:szCs w:val="24"/>
          <w:lang w:val="en-US"/>
        </w:rPr>
        <w:t>______________</w:t>
      </w:r>
    </w:p>
    <w:p w:rsidR="00A55842" w:rsidRDefault="00A55842" w:rsidP="007E13A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</w:p>
    <w:p w:rsidR="00A55842" w:rsidRDefault="00A55842" w:rsidP="007E13A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</w:p>
    <w:p w:rsidR="007E13A9" w:rsidRDefault="007E13A9" w:rsidP="007E13A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</w:p>
    <w:p w:rsidR="00A55842" w:rsidRDefault="00A55842" w:rsidP="007E13A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</w:p>
    <w:p w:rsidR="00BC1C02" w:rsidRDefault="00BC1C02" w:rsidP="007E13A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  <w:r w:rsidRPr="00BC1C02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/>
          <w:b/>
          <w:sz w:val="24"/>
          <w:szCs w:val="24"/>
        </w:rPr>
        <w:t>Область применения</w:t>
      </w:r>
    </w:p>
    <w:p w:rsidR="007E13A9" w:rsidRDefault="007E13A9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E13A9" w:rsidRDefault="00EE3DAF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CB156D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="007E13A9" w:rsidRPr="00BC1C02">
        <w:rPr>
          <w:rFonts w:ascii="Arial" w:hAnsi="Arial" w:cs="Arial"/>
          <w:sz w:val="24"/>
          <w:szCs w:val="24"/>
        </w:rPr>
        <w:t xml:space="preserve">Настоящий стандарт устанавливает общие технические требования к </w:t>
      </w:r>
      <w:r w:rsidR="007E13A9">
        <w:rPr>
          <w:rFonts w:ascii="Arial" w:hAnsi="Arial" w:cs="Arial"/>
          <w:sz w:val="24"/>
          <w:szCs w:val="24"/>
        </w:rPr>
        <w:t>п</w:t>
      </w:r>
      <w:r w:rsidR="007E13A9">
        <w:rPr>
          <w:rFonts w:ascii="Arial" w:hAnsi="Arial" w:cs="Arial"/>
          <w:sz w:val="24"/>
          <w:szCs w:val="24"/>
        </w:rPr>
        <w:t>о</w:t>
      </w:r>
      <w:r w:rsidR="007E13A9">
        <w:rPr>
          <w:rFonts w:ascii="Arial" w:hAnsi="Arial" w:cs="Arial"/>
          <w:sz w:val="24"/>
          <w:szCs w:val="24"/>
        </w:rPr>
        <w:t xml:space="preserve">жарным соединительным </w:t>
      </w:r>
      <w:r w:rsidR="007E13A9" w:rsidRPr="00BC1C02">
        <w:rPr>
          <w:rFonts w:ascii="Arial" w:hAnsi="Arial" w:cs="Arial"/>
          <w:sz w:val="24"/>
          <w:szCs w:val="24"/>
        </w:rPr>
        <w:t>рукавным</w:t>
      </w:r>
      <w:r w:rsidR="007E13A9">
        <w:rPr>
          <w:rFonts w:ascii="Arial" w:hAnsi="Arial" w:cs="Arial"/>
          <w:sz w:val="24"/>
          <w:szCs w:val="24"/>
        </w:rPr>
        <w:t xml:space="preserve"> </w:t>
      </w:r>
      <w:r w:rsidR="007E13A9">
        <w:rPr>
          <w:rFonts w:ascii="Arial" w:hAnsi="Arial" w:cs="Arial"/>
          <w:sz w:val="24"/>
          <w:szCs w:val="24"/>
        </w:rPr>
        <w:t>головкам</w:t>
      </w:r>
      <w:r w:rsidR="007E13A9" w:rsidRPr="00BC1C02">
        <w:rPr>
          <w:rFonts w:ascii="Arial" w:hAnsi="Arial" w:cs="Arial"/>
          <w:sz w:val="24"/>
          <w:szCs w:val="24"/>
        </w:rPr>
        <w:t xml:space="preserve"> и </w:t>
      </w:r>
      <w:r w:rsidR="007E13A9" w:rsidRPr="00635D6F">
        <w:rPr>
          <w:rFonts w:ascii="Arial" w:hAnsi="Arial" w:cs="Arial"/>
          <w:sz w:val="24"/>
          <w:szCs w:val="24"/>
        </w:rPr>
        <w:t>методы</w:t>
      </w:r>
      <w:r w:rsidR="007E13A9">
        <w:rPr>
          <w:rFonts w:ascii="Arial" w:hAnsi="Arial" w:cs="Arial"/>
          <w:sz w:val="24"/>
          <w:szCs w:val="24"/>
        </w:rPr>
        <w:t xml:space="preserve"> </w:t>
      </w:r>
      <w:r w:rsidR="007E13A9" w:rsidRPr="00BC1C02">
        <w:rPr>
          <w:rFonts w:ascii="Arial" w:hAnsi="Arial" w:cs="Arial"/>
          <w:sz w:val="24"/>
          <w:szCs w:val="24"/>
        </w:rPr>
        <w:t>их испытаний</w:t>
      </w:r>
      <w:r w:rsidR="007E13A9">
        <w:rPr>
          <w:rFonts w:ascii="Arial" w:hAnsi="Arial" w:cs="Arial"/>
          <w:sz w:val="24"/>
          <w:szCs w:val="24"/>
        </w:rPr>
        <w:t>.</w:t>
      </w:r>
    </w:p>
    <w:p w:rsidR="00BC1C02" w:rsidRDefault="007E13A9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E3DAF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.2</w:t>
      </w:r>
      <w:r w:rsidRPr="00EE3DAF">
        <w:rPr>
          <w:rFonts w:ascii="Arial" w:hAnsi="Arial" w:cs="Arial"/>
          <w:sz w:val="24"/>
          <w:szCs w:val="24"/>
        </w:rPr>
        <w:t xml:space="preserve"> </w:t>
      </w:r>
      <w:r w:rsidR="00EE3DAF" w:rsidRPr="00EE3DAF">
        <w:rPr>
          <w:rFonts w:ascii="Arial" w:hAnsi="Arial" w:cs="Arial"/>
          <w:sz w:val="24"/>
          <w:szCs w:val="24"/>
        </w:rPr>
        <w:t>Настоящий стандарт распространяется на</w:t>
      </w:r>
      <w:r w:rsidR="00EE3DAF">
        <w:rPr>
          <w:rFonts w:ascii="Arial" w:hAnsi="Arial" w:cs="Arial"/>
          <w:sz w:val="24"/>
          <w:szCs w:val="24"/>
        </w:rPr>
        <w:t xml:space="preserve"> </w:t>
      </w:r>
      <w:r w:rsidR="00EE3DAF" w:rsidRPr="00EE3DAF">
        <w:rPr>
          <w:rFonts w:ascii="Arial" w:hAnsi="Arial" w:cs="Arial"/>
          <w:sz w:val="24"/>
          <w:szCs w:val="24"/>
        </w:rPr>
        <w:t xml:space="preserve">пожарные соединительные </w:t>
      </w:r>
      <w:r>
        <w:rPr>
          <w:rFonts w:ascii="Arial" w:hAnsi="Arial" w:cs="Arial"/>
          <w:sz w:val="24"/>
          <w:szCs w:val="24"/>
        </w:rPr>
        <w:t xml:space="preserve">рукавные </w:t>
      </w:r>
      <w:r w:rsidR="00EE3DAF" w:rsidRPr="00EE3DAF">
        <w:rPr>
          <w:rFonts w:ascii="Arial" w:hAnsi="Arial" w:cs="Arial"/>
          <w:sz w:val="24"/>
          <w:szCs w:val="24"/>
        </w:rPr>
        <w:t>головки (далее - головки), которые применяются для оборудования технич</w:t>
      </w:r>
      <w:r w:rsidR="00EE3DAF" w:rsidRPr="00EE3DAF">
        <w:rPr>
          <w:rFonts w:ascii="Arial" w:hAnsi="Arial" w:cs="Arial"/>
          <w:sz w:val="24"/>
          <w:szCs w:val="24"/>
        </w:rPr>
        <w:t>е</w:t>
      </w:r>
      <w:r w:rsidR="00EE3DAF" w:rsidRPr="00EE3DAF">
        <w:rPr>
          <w:rFonts w:ascii="Arial" w:hAnsi="Arial" w:cs="Arial"/>
          <w:sz w:val="24"/>
          <w:szCs w:val="24"/>
        </w:rPr>
        <w:t>ских средств, предназначенных для транспортирования огнетушащих веществ по комм</w:t>
      </w:r>
      <w:r w:rsidR="00EE3DAF" w:rsidRPr="00EE3DAF">
        <w:rPr>
          <w:rFonts w:ascii="Arial" w:hAnsi="Arial" w:cs="Arial"/>
          <w:sz w:val="24"/>
          <w:szCs w:val="24"/>
        </w:rPr>
        <w:t>у</w:t>
      </w:r>
      <w:r w:rsidR="00EE3DAF" w:rsidRPr="00EE3DAF">
        <w:rPr>
          <w:rFonts w:ascii="Arial" w:hAnsi="Arial" w:cs="Arial"/>
          <w:sz w:val="24"/>
          <w:szCs w:val="24"/>
        </w:rPr>
        <w:t>никациям пожаротушения.</w:t>
      </w:r>
    </w:p>
    <w:p w:rsidR="007E13A9" w:rsidRPr="002949B8" w:rsidRDefault="007E13A9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3DAF" w:rsidRDefault="00C071AD" w:rsidP="007E13A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 Нормативные ссылки</w:t>
      </w:r>
    </w:p>
    <w:p w:rsidR="007E13A9" w:rsidRDefault="007E13A9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</w:p>
    <w:p w:rsidR="00C071AD" w:rsidRDefault="00C071AD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  <w:r w:rsidRPr="00C071AD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C071AD">
        <w:rPr>
          <w:rFonts w:ascii="Arial" w:hAnsi="Arial" w:cs="Arial"/>
          <w:sz w:val="24"/>
          <w:szCs w:val="24"/>
        </w:rPr>
        <w:t>настоящем</w:t>
      </w:r>
      <w:proofErr w:type="gramEnd"/>
      <w:r w:rsidRPr="00C071AD">
        <w:rPr>
          <w:rFonts w:ascii="Arial" w:hAnsi="Arial" w:cs="Arial"/>
          <w:sz w:val="24"/>
          <w:szCs w:val="24"/>
        </w:rPr>
        <w:t xml:space="preserve"> стандарте использованы нормативные ссылки на следующие стандарты:</w:t>
      </w:r>
    </w:p>
    <w:p w:rsidR="00A55842" w:rsidRPr="00DC1554" w:rsidRDefault="00A55842" w:rsidP="007E13A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DC1554">
        <w:rPr>
          <w:rFonts w:ascii="Arial" w:hAnsi="Arial" w:cs="Arial"/>
          <w:b/>
          <w:sz w:val="24"/>
          <w:szCs w:val="24"/>
        </w:rPr>
        <w:t>____________________________________________</w:t>
      </w:r>
      <w:r>
        <w:rPr>
          <w:rFonts w:ascii="Arial" w:hAnsi="Arial" w:cs="Arial"/>
          <w:b/>
          <w:sz w:val="24"/>
          <w:szCs w:val="24"/>
        </w:rPr>
        <w:t>___________</w:t>
      </w:r>
      <w:r w:rsidRPr="00DC1554">
        <w:rPr>
          <w:rFonts w:ascii="Arial" w:hAnsi="Arial" w:cs="Arial"/>
          <w:b/>
          <w:sz w:val="24"/>
          <w:szCs w:val="24"/>
        </w:rPr>
        <w:t>_________________</w:t>
      </w:r>
    </w:p>
    <w:p w:rsidR="00A55842" w:rsidRPr="00DC1554" w:rsidRDefault="00A55842" w:rsidP="007E13A9">
      <w:pPr>
        <w:pStyle w:val="PARAGRAPH"/>
        <w:spacing w:before="0" w:after="0" w:line="360" w:lineRule="auto"/>
        <w:ind w:firstLine="720"/>
        <w:rPr>
          <w:b/>
          <w:i/>
          <w:spacing w:val="0"/>
          <w:sz w:val="24"/>
          <w:szCs w:val="24"/>
          <w:lang w:val="ru-RU"/>
        </w:rPr>
      </w:pPr>
      <w:r w:rsidRPr="00A55842">
        <w:rPr>
          <w:b/>
          <w:spacing w:val="0"/>
          <w:sz w:val="24"/>
          <w:szCs w:val="24"/>
          <w:lang w:val="ru-RU"/>
        </w:rPr>
        <w:t>Проект</w:t>
      </w:r>
      <w:r w:rsidRPr="00DC1554">
        <w:rPr>
          <w:b/>
          <w:i/>
          <w:spacing w:val="0"/>
          <w:sz w:val="24"/>
          <w:szCs w:val="24"/>
          <w:lang w:val="ru-RU"/>
        </w:rPr>
        <w:t xml:space="preserve"> </w:t>
      </w:r>
      <w:r w:rsidRPr="00DC1554">
        <w:rPr>
          <w:b/>
          <w:i/>
          <w:spacing w:val="0"/>
          <w:sz w:val="24"/>
          <w:szCs w:val="24"/>
          <w:lang w:val="en-US"/>
        </w:rPr>
        <w:t>RU</w:t>
      </w:r>
      <w:r w:rsidRPr="00DC1554">
        <w:rPr>
          <w:b/>
          <w:i/>
          <w:spacing w:val="0"/>
          <w:sz w:val="24"/>
          <w:szCs w:val="24"/>
          <w:lang w:val="ru-RU"/>
        </w:rPr>
        <w:t>, первая редакция</w:t>
      </w:r>
    </w:p>
    <w:p w:rsidR="00A55842" w:rsidRDefault="00A55842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</w:p>
    <w:p w:rsidR="00C071AD" w:rsidRPr="007E13A9" w:rsidRDefault="00C071AD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pacing w:val="3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pacing w:val="2"/>
          <w:sz w:val="24"/>
          <w:szCs w:val="24"/>
        </w:rPr>
        <w:lastRenderedPageBreak/>
        <w:t>ГОСТ 9.032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pacing w:val="2"/>
          <w:sz w:val="24"/>
          <w:szCs w:val="24"/>
        </w:rPr>
        <w:t xml:space="preserve">74 Единая система защиты от коррозии и старения. Покрытия лакокрасочные. </w:t>
      </w:r>
      <w:r w:rsidRPr="002A4DED">
        <w:rPr>
          <w:rFonts w:ascii="Arial" w:hAnsi="Arial" w:cs="Arial"/>
          <w:b w:val="0"/>
          <w:spacing w:val="3"/>
          <w:sz w:val="24"/>
          <w:szCs w:val="24"/>
        </w:rPr>
        <w:t>Группы, техни</w:t>
      </w:r>
      <w:r w:rsidR="007E13A9">
        <w:rPr>
          <w:rFonts w:ascii="Arial" w:hAnsi="Arial" w:cs="Arial"/>
          <w:b w:val="0"/>
          <w:spacing w:val="3"/>
          <w:sz w:val="24"/>
          <w:szCs w:val="24"/>
        </w:rPr>
        <w:t>ческие требования и обозначения</w:t>
      </w:r>
    </w:p>
    <w:p w:rsidR="003F0ED3" w:rsidRPr="007E13A9" w:rsidRDefault="003F0ED3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9.104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2018 Единая система защиты от коррозии и старения. Покрытия лакокрасочн</w:t>
      </w:r>
      <w:r w:rsidR="007E13A9">
        <w:rPr>
          <w:rFonts w:ascii="Arial" w:hAnsi="Arial" w:cs="Arial"/>
          <w:b w:val="0"/>
          <w:sz w:val="24"/>
          <w:szCs w:val="24"/>
        </w:rPr>
        <w:t>ые. Группы условий эксплуатации</w:t>
      </w:r>
    </w:p>
    <w:p w:rsidR="003A4391" w:rsidRPr="007E13A9" w:rsidRDefault="003A4391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9.303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 xml:space="preserve">84 </w:t>
      </w:r>
      <w:r w:rsidR="00805016" w:rsidRPr="002A4DED">
        <w:rPr>
          <w:rFonts w:ascii="Arial" w:hAnsi="Arial" w:cs="Arial"/>
          <w:b w:val="0"/>
          <w:sz w:val="24"/>
          <w:szCs w:val="24"/>
        </w:rPr>
        <w:t>Единая система защиты от коррозии и старения.</w:t>
      </w:r>
      <w:r w:rsidRPr="002A4DED">
        <w:rPr>
          <w:rFonts w:ascii="Arial" w:hAnsi="Arial" w:cs="Arial"/>
          <w:b w:val="0"/>
          <w:sz w:val="24"/>
          <w:szCs w:val="24"/>
        </w:rPr>
        <w:t xml:space="preserve"> Покрытия металлические и неметаллические неорганические. Общие требования к выбору</w:t>
      </w:r>
    </w:p>
    <w:p w:rsidR="00DF5402" w:rsidRPr="002A4DED" w:rsidRDefault="00DF5402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A4DED">
        <w:rPr>
          <w:rFonts w:ascii="Arial" w:hAnsi="Arial" w:cs="Arial"/>
          <w:b w:val="0"/>
          <w:sz w:val="24"/>
          <w:szCs w:val="24"/>
        </w:rPr>
        <w:t>ГОСТ 15.309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98 Система разработки и постановки продукции на производство. Испытания и приемка выпускаемой продукции. Основные положения</w:t>
      </w:r>
      <w:r w:rsidR="00A74038" w:rsidRPr="002A4DED">
        <w:rPr>
          <w:rFonts w:ascii="Arial" w:hAnsi="Arial" w:cs="Arial"/>
          <w:b w:val="0"/>
          <w:sz w:val="24"/>
          <w:szCs w:val="24"/>
        </w:rPr>
        <w:t>.</w:t>
      </w:r>
    </w:p>
    <w:p w:rsidR="00FE7A2E" w:rsidRPr="007E13A9" w:rsidRDefault="00FE7A2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27.002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="00CC415F" w:rsidRPr="002A4DED">
        <w:rPr>
          <w:rFonts w:ascii="Arial" w:hAnsi="Arial" w:cs="Arial"/>
          <w:b w:val="0"/>
          <w:sz w:val="24"/>
          <w:szCs w:val="24"/>
        </w:rPr>
        <w:t>2015</w:t>
      </w:r>
      <w:r w:rsidRPr="002A4DED">
        <w:rPr>
          <w:rFonts w:ascii="Arial" w:hAnsi="Arial" w:cs="Arial"/>
          <w:b w:val="0"/>
          <w:sz w:val="24"/>
          <w:szCs w:val="24"/>
        </w:rPr>
        <w:t xml:space="preserve"> Надежность в технике. Термины и определения</w:t>
      </w:r>
    </w:p>
    <w:p w:rsidR="0040543E" w:rsidRPr="007E13A9" w:rsidRDefault="0040543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1583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93 Сплавы алюминиевы</w:t>
      </w:r>
      <w:r w:rsidR="007E13A9">
        <w:rPr>
          <w:rFonts w:ascii="Arial" w:hAnsi="Arial" w:cs="Arial"/>
          <w:b w:val="0"/>
          <w:sz w:val="24"/>
          <w:szCs w:val="24"/>
        </w:rPr>
        <w:t>е литейные. Технические условия</w:t>
      </w:r>
    </w:p>
    <w:p w:rsidR="0040543E" w:rsidRPr="007E13A9" w:rsidRDefault="0040543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6357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81. Основные нормы взаимозаменяемости</w:t>
      </w:r>
      <w:r w:rsidR="007E13A9">
        <w:rPr>
          <w:rFonts w:ascii="Arial" w:hAnsi="Arial" w:cs="Arial"/>
          <w:b w:val="0"/>
          <w:sz w:val="24"/>
          <w:szCs w:val="24"/>
        </w:rPr>
        <w:t>. Резьба трубная цилиндрическая</w:t>
      </w:r>
    </w:p>
    <w:p w:rsidR="0040543E" w:rsidRPr="007E13A9" w:rsidRDefault="0040543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6557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89 Кольца резиновые для пожарной соединительно</w:t>
      </w:r>
      <w:r w:rsidR="007E13A9">
        <w:rPr>
          <w:rFonts w:ascii="Arial" w:hAnsi="Arial" w:cs="Arial"/>
          <w:b w:val="0"/>
          <w:sz w:val="24"/>
          <w:szCs w:val="24"/>
        </w:rPr>
        <w:t>й арматуры. Технические условия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14286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69 Ключи для пожарной соединительной арматуры. Технические ус</w:t>
      </w:r>
      <w:r w:rsidR="00382F65" w:rsidRPr="002A4DED">
        <w:rPr>
          <w:rFonts w:ascii="Arial" w:hAnsi="Arial" w:cs="Arial"/>
          <w:b w:val="0"/>
          <w:sz w:val="24"/>
          <w:szCs w:val="24"/>
        </w:rPr>
        <w:t>ловия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15150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</w:t>
      </w:r>
      <w:r w:rsidR="00382F65" w:rsidRPr="002A4DED">
        <w:rPr>
          <w:rFonts w:ascii="Arial" w:hAnsi="Arial" w:cs="Arial"/>
          <w:b w:val="0"/>
          <w:sz w:val="24"/>
          <w:szCs w:val="24"/>
        </w:rPr>
        <w:t>ческих факторов внешней среды</w:t>
      </w:r>
    </w:p>
    <w:p w:rsidR="001F4074" w:rsidRPr="007E13A9" w:rsidRDefault="001F4074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17711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 xml:space="preserve">93 Сплавы медно-цинковые </w:t>
      </w:r>
      <w:r w:rsidR="00382F65" w:rsidRPr="002A4DED">
        <w:rPr>
          <w:rFonts w:ascii="Arial" w:hAnsi="Arial" w:cs="Arial"/>
          <w:b w:val="0"/>
          <w:sz w:val="24"/>
          <w:szCs w:val="24"/>
        </w:rPr>
        <w:t>(латуни) литейные. Марки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17759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 xml:space="preserve">72 Пробки резьбовые с полным профилем резьбы диаметром от 52 до </w:t>
      </w:r>
      <w:smartTag w:uri="urn:schemas-microsoft-com:office:smarttags" w:element="metricconverter">
        <w:smartTagPr>
          <w:attr w:name="ProductID" w:val="100 мм"/>
        </w:smartTagPr>
        <w:r w:rsidRPr="002A4DED">
          <w:rPr>
            <w:rFonts w:ascii="Arial" w:hAnsi="Arial" w:cs="Arial"/>
            <w:b w:val="0"/>
            <w:sz w:val="24"/>
            <w:szCs w:val="24"/>
          </w:rPr>
          <w:t>100 мм</w:t>
        </w:r>
      </w:smartTag>
      <w:r w:rsidRPr="002A4DED">
        <w:rPr>
          <w:rFonts w:ascii="Arial" w:hAnsi="Arial" w:cs="Arial"/>
          <w:b w:val="0"/>
          <w:sz w:val="24"/>
          <w:szCs w:val="24"/>
        </w:rPr>
        <w:t>. Кон</w:t>
      </w:r>
      <w:r w:rsidR="00382F65" w:rsidRPr="002A4DED">
        <w:rPr>
          <w:rFonts w:ascii="Arial" w:hAnsi="Arial" w:cs="Arial"/>
          <w:b w:val="0"/>
          <w:sz w:val="24"/>
          <w:szCs w:val="24"/>
        </w:rPr>
        <w:t>струкция и основные размеры</w:t>
      </w:r>
    </w:p>
    <w:p w:rsidR="00EC21FA" w:rsidRPr="007E13A9" w:rsidRDefault="00EC21FA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 17760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 xml:space="preserve">72 Пробки резьбовые с укороченным профилем резьбы диаметром от 52 до </w:t>
      </w:r>
      <w:smartTag w:uri="urn:schemas-microsoft-com:office:smarttags" w:element="metricconverter">
        <w:smartTagPr>
          <w:attr w:name="ProductID" w:val="100 мм"/>
        </w:smartTagPr>
        <w:r w:rsidRPr="002A4DED">
          <w:rPr>
            <w:rFonts w:ascii="Arial" w:hAnsi="Arial" w:cs="Arial"/>
            <w:b w:val="0"/>
            <w:sz w:val="24"/>
            <w:szCs w:val="24"/>
          </w:rPr>
          <w:t>100 мм</w:t>
        </w:r>
      </w:smartTag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разм</w:t>
      </w:r>
      <w:r w:rsidR="00382F65" w:rsidRPr="002A4DED">
        <w:rPr>
          <w:rFonts w:ascii="Arial" w:hAnsi="Arial" w:cs="Arial"/>
          <w:b w:val="0"/>
          <w:sz w:val="24"/>
          <w:szCs w:val="24"/>
        </w:rPr>
        <w:t>еры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17761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72 Пробки резьбовые с полным профилем резьбы диаметром от 105 до 300 мм.</w:t>
      </w:r>
      <w:r w:rsidR="00382F65" w:rsidRPr="002A4DED">
        <w:rPr>
          <w:rFonts w:ascii="Arial" w:hAnsi="Arial" w:cs="Arial"/>
          <w:b w:val="0"/>
          <w:sz w:val="24"/>
          <w:szCs w:val="24"/>
        </w:rPr>
        <w:t xml:space="preserve"> Конструкция и основные размеры</w:t>
      </w:r>
    </w:p>
    <w:p w:rsidR="00EC21FA" w:rsidRPr="007E13A9" w:rsidRDefault="00EC21FA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 17762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72 Пробки резьбовые с укороченным профилем резьбы диаметром от 105 до 300 мм. Конструкция и основные разме</w:t>
      </w:r>
      <w:r w:rsidR="00382F65" w:rsidRPr="002A4DED">
        <w:rPr>
          <w:rFonts w:ascii="Arial" w:hAnsi="Arial" w:cs="Arial"/>
          <w:b w:val="0"/>
          <w:sz w:val="24"/>
          <w:szCs w:val="24"/>
        </w:rPr>
        <w:t>ры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18922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73 Пробки резьбовые со вставками с полным профилем для трубной цилиндрической резьбы диаметром</w:t>
      </w:r>
      <w:r w:rsidR="00FA7E52" w:rsidRPr="002A4DED">
        <w:rPr>
          <w:rFonts w:ascii="Arial" w:hAnsi="Arial" w:cs="Arial"/>
          <w:b w:val="0"/>
          <w:sz w:val="24"/>
          <w:szCs w:val="24"/>
        </w:rPr>
        <w:t xml:space="preserve"> от</w:t>
      </w:r>
      <w:r w:rsidRPr="002A4DED">
        <w:rPr>
          <w:rFonts w:ascii="Arial" w:hAnsi="Arial" w:cs="Arial"/>
          <w:b w:val="0"/>
          <w:sz w:val="24"/>
          <w:szCs w:val="24"/>
        </w:rPr>
        <w:t xml:space="preserve"> </w:t>
      </w:r>
      <w:r w:rsidRPr="002A4DED">
        <w:rPr>
          <w:rFonts w:ascii="Arial" w:hAnsi="Arial" w:cs="Arial"/>
          <w:b w:val="0"/>
          <w:sz w:val="24"/>
          <w:szCs w:val="24"/>
          <w:vertAlign w:val="superscript"/>
        </w:rPr>
        <w:t>1</w:t>
      </w:r>
      <w:r w:rsidRPr="002A4DED">
        <w:rPr>
          <w:rFonts w:ascii="Arial" w:hAnsi="Arial" w:cs="Arial"/>
          <w:b w:val="0"/>
          <w:sz w:val="24"/>
          <w:szCs w:val="24"/>
        </w:rPr>
        <w:t>/</w:t>
      </w:r>
      <w:r w:rsidRPr="002A4DED">
        <w:rPr>
          <w:rFonts w:ascii="Arial" w:hAnsi="Arial" w:cs="Arial"/>
          <w:b w:val="0"/>
          <w:sz w:val="24"/>
          <w:szCs w:val="24"/>
          <w:vertAlign w:val="subscript"/>
        </w:rPr>
        <w:t>16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4</w:t>
      </w:r>
      <w:r w:rsidR="007669C4" w:rsidRPr="002A4DED">
        <w:rPr>
          <w:rFonts w:ascii="Arial" w:hAnsi="Arial" w:cs="Arial"/>
          <w:b w:val="0"/>
          <w:sz w:val="24"/>
          <w:szCs w:val="24"/>
        </w:rPr>
        <w:t>".</w:t>
      </w:r>
      <w:r w:rsidRPr="002A4DED">
        <w:rPr>
          <w:rFonts w:ascii="Arial" w:hAnsi="Arial" w:cs="Arial"/>
          <w:b w:val="0"/>
          <w:sz w:val="24"/>
          <w:szCs w:val="24"/>
        </w:rPr>
        <w:t xml:space="preserve"> Конструкция и основные раз</w:t>
      </w:r>
      <w:r w:rsidR="00382F65" w:rsidRPr="002A4DED">
        <w:rPr>
          <w:rFonts w:ascii="Arial" w:hAnsi="Arial" w:cs="Arial"/>
          <w:b w:val="0"/>
          <w:sz w:val="24"/>
          <w:szCs w:val="24"/>
        </w:rPr>
        <w:t>меры</w:t>
      </w:r>
    </w:p>
    <w:p w:rsidR="001F2D60" w:rsidRPr="007E13A9" w:rsidRDefault="001F2D60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18923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73 Пробки резьбовые со вставками с укороченным профилем для трубной цилиндрической резьбы диаметром</w:t>
      </w:r>
      <w:r w:rsidR="00FA7E52" w:rsidRPr="002A4DED">
        <w:rPr>
          <w:rFonts w:ascii="Arial" w:hAnsi="Arial" w:cs="Arial"/>
          <w:b w:val="0"/>
          <w:sz w:val="24"/>
          <w:szCs w:val="24"/>
        </w:rPr>
        <w:t xml:space="preserve"> от</w:t>
      </w:r>
      <w:r w:rsidRPr="002A4DED">
        <w:rPr>
          <w:rFonts w:ascii="Arial" w:hAnsi="Arial" w:cs="Arial"/>
          <w:b w:val="0"/>
          <w:sz w:val="24"/>
          <w:szCs w:val="24"/>
        </w:rPr>
        <w:t xml:space="preserve"> </w:t>
      </w:r>
      <w:r w:rsidRPr="002A4DED">
        <w:rPr>
          <w:rFonts w:ascii="Arial" w:hAnsi="Arial" w:cs="Arial"/>
          <w:b w:val="0"/>
          <w:sz w:val="24"/>
          <w:szCs w:val="24"/>
          <w:vertAlign w:val="superscript"/>
        </w:rPr>
        <w:t>1</w:t>
      </w:r>
      <w:r w:rsidRPr="002A4DED">
        <w:rPr>
          <w:rFonts w:ascii="Arial" w:hAnsi="Arial" w:cs="Arial"/>
          <w:b w:val="0"/>
          <w:sz w:val="24"/>
          <w:szCs w:val="24"/>
        </w:rPr>
        <w:t>/</w:t>
      </w:r>
      <w:r w:rsidRPr="002A4DED">
        <w:rPr>
          <w:rFonts w:ascii="Arial" w:hAnsi="Arial" w:cs="Arial"/>
          <w:b w:val="0"/>
          <w:sz w:val="24"/>
          <w:szCs w:val="24"/>
          <w:vertAlign w:val="subscript"/>
        </w:rPr>
        <w:t>16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4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</w:t>
      </w:r>
      <w:r w:rsidR="00382F65" w:rsidRPr="002A4DED">
        <w:rPr>
          <w:rFonts w:ascii="Arial" w:hAnsi="Arial" w:cs="Arial"/>
          <w:b w:val="0"/>
          <w:sz w:val="24"/>
          <w:szCs w:val="24"/>
        </w:rPr>
        <w:t>меры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lastRenderedPageBreak/>
        <w:t>ГОСТ 18927</w:t>
      </w:r>
      <w:r w:rsidR="00CB156D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73 Пробки резьбовые с полным профилем для трубной цилиндрической резьбы диаметром от 4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разме</w:t>
      </w:r>
      <w:r w:rsidR="00382F65" w:rsidRPr="002A4DED">
        <w:rPr>
          <w:rFonts w:ascii="Arial" w:hAnsi="Arial" w:cs="Arial"/>
          <w:b w:val="0"/>
          <w:sz w:val="24"/>
          <w:szCs w:val="24"/>
        </w:rPr>
        <w:t>ры</w:t>
      </w:r>
    </w:p>
    <w:p w:rsidR="001F2D60" w:rsidRPr="007E13A9" w:rsidRDefault="001F2D60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18928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73 Пробки резьбовые с укороченным профилем для трубной цилиндрической резьбы диаметром от 4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разме</w:t>
      </w:r>
      <w:r w:rsidR="00382F65" w:rsidRPr="002A4DED">
        <w:rPr>
          <w:rFonts w:ascii="Arial" w:hAnsi="Arial" w:cs="Arial"/>
          <w:b w:val="0"/>
          <w:sz w:val="24"/>
          <w:szCs w:val="24"/>
        </w:rPr>
        <w:t>ры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18929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 xml:space="preserve">73 Кольца резьбовые с полным профилем для трубной цилиндрической резьбы диаметром от </w:t>
      </w:r>
      <w:r w:rsidRPr="002A4DED">
        <w:rPr>
          <w:rFonts w:ascii="Arial" w:hAnsi="Arial" w:cs="Arial"/>
          <w:b w:val="0"/>
          <w:sz w:val="24"/>
          <w:szCs w:val="24"/>
          <w:vertAlign w:val="superscript"/>
        </w:rPr>
        <w:t>1</w:t>
      </w:r>
      <w:r w:rsidRPr="002A4DED">
        <w:rPr>
          <w:rFonts w:ascii="Arial" w:hAnsi="Arial" w:cs="Arial"/>
          <w:b w:val="0"/>
          <w:sz w:val="24"/>
          <w:szCs w:val="24"/>
        </w:rPr>
        <w:t>/</w:t>
      </w:r>
      <w:r w:rsidRPr="002A4DED">
        <w:rPr>
          <w:rFonts w:ascii="Arial" w:hAnsi="Arial" w:cs="Arial"/>
          <w:b w:val="0"/>
          <w:sz w:val="24"/>
          <w:szCs w:val="24"/>
          <w:vertAlign w:val="subscript"/>
        </w:rPr>
        <w:t>16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3</w:t>
      </w:r>
      <w:r w:rsidRPr="002A4DED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2A4DED">
        <w:rPr>
          <w:rFonts w:ascii="Arial" w:hAnsi="Arial" w:cs="Arial"/>
          <w:b w:val="0"/>
          <w:sz w:val="24"/>
          <w:szCs w:val="24"/>
        </w:rPr>
        <w:t>/</w:t>
      </w:r>
      <w:r w:rsidRPr="002A4DED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разме</w:t>
      </w:r>
      <w:r w:rsidR="00382F65" w:rsidRPr="002A4DED">
        <w:rPr>
          <w:rFonts w:ascii="Arial" w:hAnsi="Arial" w:cs="Arial"/>
          <w:b w:val="0"/>
          <w:sz w:val="24"/>
          <w:szCs w:val="24"/>
        </w:rPr>
        <w:t>ры</w:t>
      </w:r>
    </w:p>
    <w:p w:rsidR="00BB68EE" w:rsidRPr="007E13A9" w:rsidRDefault="00BB68E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18930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 xml:space="preserve">73 Кольца резьбовые с укороченным профилем для трубной цилиндрической резьбы диаметром от </w:t>
      </w:r>
      <w:r w:rsidRPr="002A4DED">
        <w:rPr>
          <w:rFonts w:ascii="Arial" w:hAnsi="Arial" w:cs="Arial"/>
          <w:b w:val="0"/>
          <w:sz w:val="24"/>
          <w:szCs w:val="24"/>
          <w:vertAlign w:val="superscript"/>
        </w:rPr>
        <w:t>1</w:t>
      </w:r>
      <w:r w:rsidRPr="002A4DED">
        <w:rPr>
          <w:rFonts w:ascii="Arial" w:hAnsi="Arial" w:cs="Arial"/>
          <w:b w:val="0"/>
          <w:sz w:val="24"/>
          <w:szCs w:val="24"/>
        </w:rPr>
        <w:t>/</w:t>
      </w:r>
      <w:r w:rsidRPr="002A4DED">
        <w:rPr>
          <w:rFonts w:ascii="Arial" w:hAnsi="Arial" w:cs="Arial"/>
          <w:b w:val="0"/>
          <w:sz w:val="24"/>
          <w:szCs w:val="24"/>
          <w:vertAlign w:val="subscript"/>
        </w:rPr>
        <w:t>16</w:t>
      </w:r>
      <w:r w:rsidR="00985D43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3</w:t>
      </w:r>
      <w:r w:rsidRPr="002A4DED">
        <w:rPr>
          <w:rFonts w:ascii="Arial" w:hAnsi="Arial" w:cs="Arial"/>
          <w:b w:val="0"/>
          <w:sz w:val="24"/>
          <w:szCs w:val="24"/>
          <w:vertAlign w:val="superscript"/>
        </w:rPr>
        <w:t>3</w:t>
      </w:r>
      <w:r w:rsidRPr="002A4DED">
        <w:rPr>
          <w:rFonts w:ascii="Arial" w:hAnsi="Arial" w:cs="Arial"/>
          <w:b w:val="0"/>
          <w:sz w:val="24"/>
          <w:szCs w:val="24"/>
        </w:rPr>
        <w:t>/</w:t>
      </w:r>
      <w:r w:rsidRPr="002A4DED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="00985D43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разме</w:t>
      </w:r>
      <w:r w:rsidR="00382F65" w:rsidRPr="002A4DED">
        <w:rPr>
          <w:rFonts w:ascii="Arial" w:hAnsi="Arial" w:cs="Arial"/>
          <w:b w:val="0"/>
          <w:sz w:val="24"/>
          <w:szCs w:val="24"/>
        </w:rPr>
        <w:t>ры</w:t>
      </w:r>
    </w:p>
    <w:p w:rsidR="00DA02A5" w:rsidRPr="007E13A9" w:rsidRDefault="00DA02A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18931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73 Кольца резьбовые с полным профилем для трубной цилиндрической резьбы диаметром от 4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</w:t>
      </w:r>
      <w:r w:rsidR="00382F65" w:rsidRPr="002A4DED">
        <w:rPr>
          <w:rFonts w:ascii="Arial" w:hAnsi="Arial" w:cs="Arial"/>
          <w:b w:val="0"/>
          <w:sz w:val="24"/>
          <w:szCs w:val="24"/>
        </w:rPr>
        <w:t>меры</w:t>
      </w:r>
    </w:p>
    <w:p w:rsidR="00BB68EE" w:rsidRPr="007E13A9" w:rsidRDefault="00BB68E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 18932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73 Кольца резьбовые с укороченным профилем для трубной цилиндрической резьбы диаметром от 4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 xml:space="preserve"> до 6</w:t>
      </w:r>
      <w:r w:rsidR="007669C4" w:rsidRPr="002A4DED">
        <w:rPr>
          <w:rFonts w:ascii="Arial" w:hAnsi="Arial" w:cs="Arial"/>
          <w:b w:val="0"/>
          <w:sz w:val="24"/>
          <w:szCs w:val="24"/>
        </w:rPr>
        <w:t>"</w:t>
      </w:r>
      <w:r w:rsidRPr="002A4DED">
        <w:rPr>
          <w:rFonts w:ascii="Arial" w:hAnsi="Arial" w:cs="Arial"/>
          <w:b w:val="0"/>
          <w:sz w:val="24"/>
          <w:szCs w:val="24"/>
        </w:rPr>
        <w:t>. Конструкция и основные раз</w:t>
      </w:r>
      <w:r w:rsidR="00382F65" w:rsidRPr="002A4DED">
        <w:rPr>
          <w:rFonts w:ascii="Arial" w:hAnsi="Arial" w:cs="Arial"/>
          <w:b w:val="0"/>
          <w:sz w:val="24"/>
          <w:szCs w:val="24"/>
        </w:rPr>
        <w:t>меры</w:t>
      </w:r>
    </w:p>
    <w:p w:rsidR="00AB1FBD" w:rsidRPr="002A4DED" w:rsidRDefault="00AB1FBD" w:rsidP="007E13A9">
      <w:pPr>
        <w:pStyle w:val="a9"/>
        <w:spacing w:line="360" w:lineRule="auto"/>
        <w:ind w:firstLine="720"/>
        <w:jc w:val="both"/>
        <w:rPr>
          <w:rFonts w:ascii="Arial" w:hAnsi="Arial"/>
          <w:b w:val="0"/>
          <w:sz w:val="24"/>
          <w:szCs w:val="24"/>
        </w:rPr>
      </w:pPr>
      <w:r w:rsidRPr="002A4DED">
        <w:rPr>
          <w:rFonts w:ascii="Arial" w:hAnsi="Arial"/>
          <w:b w:val="0"/>
          <w:sz w:val="24"/>
          <w:szCs w:val="24"/>
        </w:rPr>
        <w:t>ГОСТ 23170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/>
          <w:b w:val="0"/>
          <w:sz w:val="24"/>
          <w:szCs w:val="24"/>
        </w:rPr>
        <w:t>78 Упаковка для изделий машиностроения. Общие требования</w:t>
      </w:r>
      <w:r w:rsidR="00A74038" w:rsidRPr="002A4DED">
        <w:rPr>
          <w:rFonts w:ascii="Arial" w:hAnsi="Arial"/>
          <w:b w:val="0"/>
          <w:sz w:val="24"/>
          <w:szCs w:val="24"/>
        </w:rPr>
        <w:t>.</w:t>
      </w:r>
    </w:p>
    <w:p w:rsidR="0040543E" w:rsidRPr="007E13A9" w:rsidRDefault="0040543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24705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2004 Основные нормы взаимозаменяемости. Резьб</w:t>
      </w:r>
      <w:r w:rsidR="007E13A9">
        <w:rPr>
          <w:rFonts w:ascii="Arial" w:hAnsi="Arial" w:cs="Arial"/>
          <w:b w:val="0"/>
          <w:sz w:val="24"/>
          <w:szCs w:val="24"/>
        </w:rPr>
        <w:t>а метрическая. Основные размеры</w:t>
      </w:r>
    </w:p>
    <w:p w:rsidR="0040543E" w:rsidRPr="007E13A9" w:rsidRDefault="0040543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25346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2013 Основные нормы взаимозаменяемости. Характеристики изделий геометрические. Система допусков на линейные размеры. Основные положения</w:t>
      </w:r>
      <w:r w:rsidR="007E13A9">
        <w:rPr>
          <w:rFonts w:ascii="Arial" w:hAnsi="Arial" w:cs="Arial"/>
          <w:b w:val="0"/>
          <w:sz w:val="24"/>
          <w:szCs w:val="24"/>
        </w:rPr>
        <w:t>, допуски, отклонения и посадки</w:t>
      </w:r>
    </w:p>
    <w:p w:rsidR="00282365" w:rsidRPr="007E13A9" w:rsidRDefault="00282365" w:rsidP="007E13A9">
      <w:pPr>
        <w:pStyle w:val="a9"/>
        <w:spacing w:line="360" w:lineRule="auto"/>
        <w:ind w:firstLine="720"/>
        <w:jc w:val="both"/>
        <w:rPr>
          <w:rFonts w:ascii="Arial" w:hAnsi="Arial"/>
          <w:b w:val="0"/>
          <w:sz w:val="24"/>
          <w:szCs w:val="24"/>
          <w:lang w:val="ru-RU"/>
        </w:rPr>
      </w:pPr>
      <w:r w:rsidRPr="002A4DED">
        <w:rPr>
          <w:rFonts w:ascii="Arial" w:hAnsi="Arial"/>
          <w:b w:val="0"/>
          <w:sz w:val="24"/>
          <w:szCs w:val="24"/>
        </w:rPr>
        <w:t>ГОСТ 27758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/>
          <w:b w:val="0"/>
          <w:sz w:val="24"/>
          <w:szCs w:val="24"/>
        </w:rPr>
        <w:t>88 Вакуумметр</w:t>
      </w:r>
      <w:r w:rsidR="007E13A9">
        <w:rPr>
          <w:rFonts w:ascii="Arial" w:hAnsi="Arial"/>
          <w:b w:val="0"/>
          <w:sz w:val="24"/>
          <w:szCs w:val="24"/>
        </w:rPr>
        <w:t>ы. Общие технические требования</w:t>
      </w:r>
    </w:p>
    <w:p w:rsidR="002A4DED" w:rsidRPr="002A4DED" w:rsidRDefault="002A4DED" w:rsidP="007E13A9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2A4DED">
        <w:rPr>
          <w:rFonts w:ascii="Arial" w:hAnsi="Arial" w:cs="Arial"/>
          <w:bCs/>
          <w:sz w:val="24"/>
          <w:szCs w:val="24"/>
        </w:rPr>
        <w:t>ГОСТ 24856</w:t>
      </w:r>
      <w:r w:rsidR="005B2F65">
        <w:rPr>
          <w:rFonts w:ascii="Arial" w:hAnsi="Arial" w:cs="Arial"/>
          <w:b/>
          <w:spacing w:val="2"/>
          <w:sz w:val="24"/>
          <w:szCs w:val="24"/>
        </w:rPr>
        <w:t>‒</w:t>
      </w:r>
      <w:r w:rsidRPr="002A4DED">
        <w:rPr>
          <w:rFonts w:ascii="Arial" w:hAnsi="Arial" w:cs="Arial"/>
          <w:bCs/>
          <w:sz w:val="24"/>
          <w:szCs w:val="24"/>
        </w:rPr>
        <w:t>2014 Арматура трубопроводная. Термины и определения</w:t>
      </w:r>
    </w:p>
    <w:p w:rsidR="007C5359" w:rsidRPr="007E13A9" w:rsidRDefault="007C5359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A4DED">
        <w:rPr>
          <w:rFonts w:ascii="Arial" w:hAnsi="Arial" w:cs="Arial"/>
          <w:b w:val="0"/>
          <w:sz w:val="24"/>
          <w:szCs w:val="24"/>
        </w:rPr>
        <w:t>ГОСТ 28338</w:t>
      </w:r>
      <w:r w:rsidR="005B2F65">
        <w:rPr>
          <w:rFonts w:ascii="Arial" w:hAnsi="Arial" w:cs="Arial"/>
          <w:b w:val="0"/>
          <w:spacing w:val="2"/>
          <w:sz w:val="24"/>
          <w:szCs w:val="24"/>
        </w:rPr>
        <w:t>‒</w:t>
      </w:r>
      <w:r w:rsidRPr="002A4DED">
        <w:rPr>
          <w:rFonts w:ascii="Arial" w:hAnsi="Arial" w:cs="Arial"/>
          <w:b w:val="0"/>
          <w:sz w:val="24"/>
          <w:szCs w:val="24"/>
        </w:rPr>
        <w:t>89 Соединения трубопроводов и арматура</w:t>
      </w:r>
      <w:r w:rsidR="00985D43" w:rsidRPr="002A4DED">
        <w:rPr>
          <w:rFonts w:ascii="Arial" w:hAnsi="Arial" w:cs="Arial"/>
          <w:b w:val="0"/>
          <w:sz w:val="24"/>
          <w:szCs w:val="24"/>
        </w:rPr>
        <w:t>.</w:t>
      </w:r>
      <w:r w:rsidRPr="002A4DED">
        <w:rPr>
          <w:rFonts w:ascii="Arial" w:hAnsi="Arial" w:cs="Arial"/>
          <w:b w:val="0"/>
          <w:sz w:val="24"/>
          <w:szCs w:val="24"/>
        </w:rPr>
        <w:t xml:space="preserve"> </w:t>
      </w:r>
      <w:r w:rsidR="00985D43" w:rsidRPr="002A4DED">
        <w:rPr>
          <w:rFonts w:ascii="Arial" w:hAnsi="Arial" w:cs="Arial"/>
          <w:b w:val="0"/>
          <w:sz w:val="24"/>
          <w:szCs w:val="24"/>
        </w:rPr>
        <w:t>Н</w:t>
      </w:r>
      <w:r w:rsidRPr="002A4DED">
        <w:rPr>
          <w:rFonts w:ascii="Arial" w:hAnsi="Arial" w:cs="Arial"/>
          <w:b w:val="0"/>
          <w:sz w:val="24"/>
          <w:szCs w:val="24"/>
        </w:rPr>
        <w:t>оминальные</w:t>
      </w:r>
      <w:r w:rsidR="00985D43" w:rsidRPr="002A4DED">
        <w:rPr>
          <w:rFonts w:ascii="Arial" w:hAnsi="Arial" w:cs="Arial"/>
          <w:b w:val="0"/>
          <w:sz w:val="24"/>
          <w:szCs w:val="24"/>
        </w:rPr>
        <w:t xml:space="preserve"> диаметры</w:t>
      </w:r>
      <w:r w:rsidRPr="002A4DED">
        <w:rPr>
          <w:rFonts w:ascii="Arial" w:hAnsi="Arial" w:cs="Arial"/>
          <w:b w:val="0"/>
          <w:sz w:val="24"/>
          <w:szCs w:val="24"/>
        </w:rPr>
        <w:t>. Ряды</w:t>
      </w:r>
    </w:p>
    <w:p w:rsidR="00607CCD" w:rsidRPr="005B2F65" w:rsidRDefault="00607CCD" w:rsidP="007E13A9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bookmarkStart w:id="1" w:name="_Toc60454495"/>
      <w:proofErr w:type="gramStart"/>
      <w:r w:rsidRPr="005B2F65">
        <w:rPr>
          <w:rFonts w:ascii="Arial" w:hAnsi="Arial" w:cs="Arial"/>
          <w:color w:val="000000"/>
          <w:spacing w:val="40"/>
          <w:sz w:val="22"/>
          <w:szCs w:val="22"/>
        </w:rPr>
        <w:t xml:space="preserve">Примечание </w:t>
      </w:r>
      <w:r w:rsidRPr="005B2F65">
        <w:rPr>
          <w:rFonts w:ascii="Arial" w:hAnsi="Arial" w:cs="Arial"/>
          <w:color w:val="000000"/>
          <w:sz w:val="22"/>
          <w:szCs w:val="22"/>
        </w:rPr>
        <w:t>— При пользовании настоящим стандартом целесообразно пров</w:t>
      </w:r>
      <w:r w:rsidRPr="005B2F65">
        <w:rPr>
          <w:rFonts w:ascii="Arial" w:hAnsi="Arial" w:cs="Arial"/>
          <w:color w:val="000000"/>
          <w:sz w:val="22"/>
          <w:szCs w:val="22"/>
        </w:rPr>
        <w:t>е</w:t>
      </w:r>
      <w:r w:rsidRPr="005B2F65">
        <w:rPr>
          <w:rFonts w:ascii="Arial" w:hAnsi="Arial" w:cs="Arial"/>
          <w:color w:val="000000"/>
          <w:sz w:val="22"/>
          <w:szCs w:val="22"/>
        </w:rPr>
        <w:t>рить действие ссылочных стандартов в информационной системе общего пользования ― на официальном сайте Федерального агентства по техническому регулированию и метрологии в сети Интернет или по ежегодному информационному указателю «Национальные станда</w:t>
      </w:r>
      <w:r w:rsidRPr="005B2F65">
        <w:rPr>
          <w:rFonts w:ascii="Arial" w:hAnsi="Arial" w:cs="Arial"/>
          <w:color w:val="000000"/>
          <w:sz w:val="22"/>
          <w:szCs w:val="22"/>
        </w:rPr>
        <w:t>р</w:t>
      </w:r>
      <w:r w:rsidRPr="005B2F65">
        <w:rPr>
          <w:rFonts w:ascii="Arial" w:hAnsi="Arial" w:cs="Arial"/>
          <w:color w:val="000000"/>
          <w:sz w:val="22"/>
          <w:szCs w:val="22"/>
        </w:rPr>
        <w:t>ты», который опубликован по состоянию на 1 января текущего года, и по выпускам ежем</w:t>
      </w:r>
      <w:r w:rsidRPr="005B2F65">
        <w:rPr>
          <w:rFonts w:ascii="Arial" w:hAnsi="Arial" w:cs="Arial"/>
          <w:color w:val="000000"/>
          <w:sz w:val="22"/>
          <w:szCs w:val="22"/>
        </w:rPr>
        <w:t>е</w:t>
      </w:r>
      <w:r w:rsidRPr="005B2F65">
        <w:rPr>
          <w:rFonts w:ascii="Arial" w:hAnsi="Arial" w:cs="Arial"/>
          <w:color w:val="000000"/>
          <w:sz w:val="22"/>
          <w:szCs w:val="22"/>
        </w:rPr>
        <w:t>сячного информационного указателя «Национальные стандарты» за текущий год.</w:t>
      </w:r>
      <w:proofErr w:type="gramEnd"/>
      <w:r w:rsidRPr="005B2F65">
        <w:rPr>
          <w:rFonts w:ascii="Arial" w:hAnsi="Arial" w:cs="Arial"/>
          <w:color w:val="000000"/>
          <w:sz w:val="22"/>
          <w:szCs w:val="22"/>
        </w:rPr>
        <w:t xml:space="preserve"> Если сс</w:t>
      </w:r>
      <w:r w:rsidRPr="005B2F65">
        <w:rPr>
          <w:rFonts w:ascii="Arial" w:hAnsi="Arial" w:cs="Arial"/>
          <w:color w:val="000000"/>
          <w:sz w:val="22"/>
          <w:szCs w:val="22"/>
        </w:rPr>
        <w:t>ы</w:t>
      </w:r>
      <w:r w:rsidRPr="005B2F65">
        <w:rPr>
          <w:rFonts w:ascii="Arial" w:hAnsi="Arial" w:cs="Arial"/>
          <w:color w:val="000000"/>
          <w:sz w:val="22"/>
          <w:szCs w:val="22"/>
        </w:rPr>
        <w:t>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</w:t>
      </w:r>
      <w:r w:rsidRPr="005B2F65">
        <w:rPr>
          <w:rFonts w:ascii="Arial" w:hAnsi="Arial" w:cs="Arial"/>
          <w:color w:val="000000"/>
          <w:sz w:val="22"/>
          <w:szCs w:val="22"/>
        </w:rPr>
        <w:t>е</w:t>
      </w:r>
      <w:r w:rsidRPr="005B2F65">
        <w:rPr>
          <w:rFonts w:ascii="Arial" w:hAnsi="Arial" w:cs="Arial"/>
          <w:color w:val="000000"/>
          <w:sz w:val="22"/>
          <w:szCs w:val="22"/>
        </w:rPr>
        <w:t>нен без замены, то положение, в котором дана ссылка на него, применяется в части, не з</w:t>
      </w:r>
      <w:r w:rsidRPr="005B2F65">
        <w:rPr>
          <w:rFonts w:ascii="Arial" w:hAnsi="Arial" w:cs="Arial"/>
          <w:color w:val="000000"/>
          <w:sz w:val="22"/>
          <w:szCs w:val="22"/>
        </w:rPr>
        <w:t>а</w:t>
      </w:r>
      <w:r w:rsidRPr="005B2F65">
        <w:rPr>
          <w:rFonts w:ascii="Arial" w:hAnsi="Arial" w:cs="Arial"/>
          <w:color w:val="000000"/>
          <w:sz w:val="22"/>
          <w:szCs w:val="22"/>
        </w:rPr>
        <w:t>трагивающей эту ссылку.</w:t>
      </w:r>
    </w:p>
    <w:p w:rsidR="007E13A9" w:rsidRDefault="007E13A9" w:rsidP="007E13A9">
      <w:pPr>
        <w:pStyle w:val="a9"/>
        <w:spacing w:line="360" w:lineRule="auto"/>
        <w:ind w:firstLine="720"/>
        <w:jc w:val="both"/>
        <w:rPr>
          <w:rFonts w:ascii="Arial" w:hAnsi="Arial"/>
          <w:sz w:val="24"/>
          <w:szCs w:val="24"/>
          <w:lang w:val="ru-RU"/>
        </w:rPr>
      </w:pPr>
    </w:p>
    <w:p w:rsidR="006626B7" w:rsidRPr="00A4232E" w:rsidRDefault="00184409" w:rsidP="007E13A9">
      <w:pPr>
        <w:pStyle w:val="a9"/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 w:rsidRPr="00A4232E">
        <w:rPr>
          <w:rFonts w:ascii="Arial" w:hAnsi="Arial"/>
          <w:sz w:val="24"/>
          <w:szCs w:val="24"/>
        </w:rPr>
        <w:t>3 Т</w:t>
      </w:r>
      <w:r w:rsidR="006626B7" w:rsidRPr="00A4232E">
        <w:rPr>
          <w:rFonts w:ascii="Arial" w:hAnsi="Arial"/>
          <w:sz w:val="24"/>
          <w:szCs w:val="24"/>
        </w:rPr>
        <w:t>ермины и определения</w:t>
      </w:r>
      <w:bookmarkEnd w:id="1"/>
    </w:p>
    <w:p w:rsidR="007E13A9" w:rsidRDefault="007E13A9" w:rsidP="007E13A9">
      <w:pPr>
        <w:pStyle w:val="10"/>
        <w:keepNext w:val="0"/>
        <w:widowControl w:val="0"/>
        <w:ind w:firstLine="720"/>
        <w:jc w:val="both"/>
        <w:rPr>
          <w:rFonts w:ascii="Arial" w:hAnsi="Arial" w:cs="Arial"/>
          <w:b w:val="0"/>
          <w:sz w:val="24"/>
          <w:szCs w:val="24"/>
        </w:rPr>
      </w:pPr>
    </w:p>
    <w:p w:rsidR="00184409" w:rsidRPr="00A4232E" w:rsidRDefault="00184409" w:rsidP="007E13A9">
      <w:pPr>
        <w:pStyle w:val="10"/>
        <w:keepNext w:val="0"/>
        <w:widowControl w:val="0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A4232E">
        <w:rPr>
          <w:rFonts w:ascii="Arial" w:hAnsi="Arial" w:cs="Arial"/>
          <w:b w:val="0"/>
          <w:sz w:val="24"/>
          <w:szCs w:val="24"/>
        </w:rPr>
        <w:lastRenderedPageBreak/>
        <w:t xml:space="preserve">В </w:t>
      </w:r>
      <w:proofErr w:type="gramStart"/>
      <w:r w:rsidRPr="00A4232E">
        <w:rPr>
          <w:rFonts w:ascii="Arial" w:hAnsi="Arial" w:cs="Arial"/>
          <w:b w:val="0"/>
          <w:sz w:val="24"/>
          <w:szCs w:val="24"/>
        </w:rPr>
        <w:t>настоящем</w:t>
      </w:r>
      <w:proofErr w:type="gramEnd"/>
      <w:r w:rsidRPr="00A4232E">
        <w:rPr>
          <w:rFonts w:ascii="Arial" w:hAnsi="Arial" w:cs="Arial"/>
          <w:b w:val="0"/>
          <w:sz w:val="24"/>
          <w:szCs w:val="24"/>
        </w:rPr>
        <w:t xml:space="preserve"> стандарте применены термины</w:t>
      </w:r>
      <w:r w:rsidR="00A4232E">
        <w:rPr>
          <w:rFonts w:ascii="Arial" w:hAnsi="Arial" w:cs="Arial"/>
          <w:b w:val="0"/>
          <w:sz w:val="24"/>
          <w:szCs w:val="24"/>
        </w:rPr>
        <w:t xml:space="preserve"> по ГОСТ 12.2.047 и следующие термины</w:t>
      </w:r>
      <w:r w:rsidRPr="00A4232E">
        <w:rPr>
          <w:rFonts w:ascii="Arial" w:hAnsi="Arial" w:cs="Arial"/>
          <w:b w:val="0"/>
          <w:sz w:val="24"/>
          <w:szCs w:val="24"/>
        </w:rPr>
        <w:t xml:space="preserve"> с соответствующими определениями, обозначениями и сокращениями:</w:t>
      </w:r>
    </w:p>
    <w:p w:rsidR="001603BD" w:rsidRDefault="00184409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bCs/>
          <w:sz w:val="24"/>
          <w:szCs w:val="24"/>
        </w:rPr>
      </w:pPr>
      <w:r w:rsidRPr="00A4232E">
        <w:rPr>
          <w:rFonts w:ascii="Arial" w:hAnsi="Arial" w:cs="Arial"/>
          <w:bCs/>
          <w:sz w:val="24"/>
          <w:szCs w:val="24"/>
        </w:rPr>
        <w:t>3.1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1603BD" w:rsidRPr="00270233" w:rsidTr="00270233">
        <w:tc>
          <w:tcPr>
            <w:tcW w:w="9853" w:type="dxa"/>
            <w:shd w:val="clear" w:color="auto" w:fill="auto"/>
          </w:tcPr>
          <w:p w:rsidR="001603BD" w:rsidRPr="00270233" w:rsidRDefault="001603BD" w:rsidP="007E13A9">
            <w:pPr>
              <w:pStyle w:val="24"/>
              <w:spacing w:after="0" w:line="360" w:lineRule="auto"/>
              <w:ind w:left="0"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b/>
                <w:sz w:val="24"/>
                <w:szCs w:val="24"/>
              </w:rPr>
              <w:t>пожарная соединительная головка: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Быстросмыкаемая арматура в коммун</w:t>
            </w:r>
            <w:r w:rsidRPr="00270233">
              <w:rPr>
                <w:rFonts w:ascii="Arial" w:hAnsi="Arial" w:cs="Arial"/>
                <w:sz w:val="24"/>
                <w:szCs w:val="24"/>
              </w:rPr>
              <w:t>и</w:t>
            </w:r>
            <w:r w:rsidRPr="00270233">
              <w:rPr>
                <w:rFonts w:ascii="Arial" w:hAnsi="Arial" w:cs="Arial"/>
                <w:sz w:val="24"/>
                <w:szCs w:val="24"/>
              </w:rPr>
              <w:t>кациях пожаротушения, обеспечивающая соединение пожарных рукавов и прис</w:t>
            </w:r>
            <w:r w:rsidRPr="00270233">
              <w:rPr>
                <w:rFonts w:ascii="Arial" w:hAnsi="Arial" w:cs="Arial"/>
                <w:sz w:val="24"/>
                <w:szCs w:val="24"/>
              </w:rPr>
              <w:t>о</w:t>
            </w:r>
            <w:r w:rsidRPr="00270233">
              <w:rPr>
                <w:rFonts w:ascii="Arial" w:hAnsi="Arial" w:cs="Arial"/>
                <w:sz w:val="24"/>
                <w:szCs w:val="24"/>
              </w:rPr>
              <w:t>единение их к пожарному оборудованию и пожарным насосам.</w:t>
            </w:r>
          </w:p>
          <w:p w:rsidR="001603BD" w:rsidRPr="00270233" w:rsidRDefault="001603BD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70233">
              <w:rPr>
                <w:rFonts w:ascii="Arial" w:hAnsi="Arial" w:cs="Arial"/>
                <w:sz w:val="24"/>
                <w:szCs w:val="24"/>
              </w:rPr>
              <w:t>[ГОСТ 12.2.047</w:t>
            </w:r>
            <w:r w:rsidR="007E13A9">
              <w:rPr>
                <w:rFonts w:ascii="Arial" w:hAnsi="Arial" w:cs="Arial"/>
                <w:sz w:val="24"/>
                <w:szCs w:val="24"/>
              </w:rPr>
              <w:t>, п.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55]</w:t>
            </w:r>
          </w:p>
        </w:tc>
      </w:tr>
    </w:tbl>
    <w:p w:rsidR="00C93A70" w:rsidRPr="00635D6F" w:rsidRDefault="00C93A70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35D6F">
        <w:rPr>
          <w:rFonts w:ascii="Arial" w:hAnsi="Arial" w:cs="Arial"/>
          <w:sz w:val="24"/>
          <w:szCs w:val="24"/>
        </w:rPr>
        <w:t>3.2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93A70" w:rsidRPr="00270233" w:rsidTr="00F80351">
        <w:tc>
          <w:tcPr>
            <w:tcW w:w="9853" w:type="dxa"/>
            <w:shd w:val="clear" w:color="auto" w:fill="auto"/>
          </w:tcPr>
          <w:p w:rsidR="00C93A70" w:rsidRPr="00635D6F" w:rsidRDefault="00C93A70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5D6F">
              <w:rPr>
                <w:rFonts w:ascii="Arial" w:hAnsi="Arial" w:cs="Arial"/>
                <w:b/>
                <w:sz w:val="24"/>
                <w:szCs w:val="24"/>
              </w:rPr>
              <w:t>рукавная пожарная соединительная головка (ГР)</w:t>
            </w:r>
            <w:r w:rsidRPr="00635D6F">
              <w:rPr>
                <w:rFonts w:ascii="Arial" w:hAnsi="Arial" w:cs="Arial"/>
                <w:sz w:val="24"/>
                <w:szCs w:val="24"/>
              </w:rPr>
              <w:t>: Пожарная соединител</w:t>
            </w:r>
            <w:r w:rsidRPr="00635D6F">
              <w:rPr>
                <w:rFonts w:ascii="Arial" w:hAnsi="Arial" w:cs="Arial"/>
                <w:sz w:val="24"/>
                <w:szCs w:val="24"/>
              </w:rPr>
              <w:t>ь</w:t>
            </w:r>
            <w:r w:rsidRPr="00635D6F">
              <w:rPr>
                <w:rFonts w:ascii="Arial" w:hAnsi="Arial" w:cs="Arial"/>
                <w:sz w:val="24"/>
                <w:szCs w:val="24"/>
              </w:rPr>
              <w:t>ная головка для крепления пожарных рукавов.</w:t>
            </w:r>
          </w:p>
          <w:p w:rsidR="00C93A70" w:rsidRPr="00270233" w:rsidRDefault="00C93A70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5D6F">
              <w:rPr>
                <w:rFonts w:ascii="Arial" w:hAnsi="Arial" w:cs="Arial"/>
                <w:sz w:val="24"/>
                <w:szCs w:val="24"/>
              </w:rPr>
              <w:t>[ГОСТ 12.2.047</w:t>
            </w:r>
            <w:r w:rsidR="007E13A9">
              <w:rPr>
                <w:rFonts w:ascii="Arial" w:hAnsi="Arial" w:cs="Arial"/>
                <w:sz w:val="24"/>
                <w:szCs w:val="24"/>
              </w:rPr>
              <w:t>, п.</w:t>
            </w:r>
            <w:r w:rsidRPr="00635D6F">
              <w:rPr>
                <w:rFonts w:ascii="Arial" w:hAnsi="Arial" w:cs="Arial"/>
                <w:sz w:val="24"/>
                <w:szCs w:val="24"/>
              </w:rPr>
              <w:t xml:space="preserve"> 56]</w:t>
            </w:r>
          </w:p>
        </w:tc>
      </w:tr>
    </w:tbl>
    <w:p w:rsidR="001603BD" w:rsidRDefault="00FF2062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3.3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1603BD" w:rsidRPr="00270233" w:rsidTr="00270233">
        <w:tc>
          <w:tcPr>
            <w:tcW w:w="9853" w:type="dxa"/>
            <w:shd w:val="clear" w:color="auto" w:fill="auto"/>
          </w:tcPr>
          <w:p w:rsidR="001603BD" w:rsidRPr="00270233" w:rsidRDefault="001603BD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b/>
                <w:sz w:val="24"/>
                <w:szCs w:val="24"/>
              </w:rPr>
              <w:t>муфтовая пожарная соединительная головка (ГМ)</w:t>
            </w:r>
            <w:r w:rsidRPr="00270233">
              <w:rPr>
                <w:rFonts w:ascii="Arial" w:hAnsi="Arial" w:cs="Arial"/>
                <w:sz w:val="24"/>
                <w:szCs w:val="24"/>
              </w:rPr>
              <w:t>: Пожарная соедин</w:t>
            </w:r>
            <w:r w:rsidRPr="00270233">
              <w:rPr>
                <w:rFonts w:ascii="Arial" w:hAnsi="Arial" w:cs="Arial"/>
                <w:sz w:val="24"/>
                <w:szCs w:val="24"/>
              </w:rPr>
              <w:t>и</w:t>
            </w:r>
            <w:r w:rsidRPr="00270233">
              <w:rPr>
                <w:rFonts w:ascii="Arial" w:hAnsi="Arial" w:cs="Arial"/>
                <w:sz w:val="24"/>
                <w:szCs w:val="24"/>
              </w:rPr>
              <w:t>тельная головка с внутренней присоединительной резьбой для оборудования труб</w:t>
            </w:r>
            <w:r w:rsidRPr="00270233">
              <w:rPr>
                <w:rFonts w:ascii="Arial" w:hAnsi="Arial" w:cs="Arial"/>
                <w:sz w:val="24"/>
                <w:szCs w:val="24"/>
              </w:rPr>
              <w:t>о</w:t>
            </w:r>
            <w:r w:rsidRPr="00270233">
              <w:rPr>
                <w:rFonts w:ascii="Arial" w:hAnsi="Arial" w:cs="Arial"/>
                <w:sz w:val="24"/>
                <w:szCs w:val="24"/>
              </w:rPr>
              <w:t>провода.</w:t>
            </w:r>
          </w:p>
          <w:p w:rsidR="001603BD" w:rsidRPr="00270233" w:rsidRDefault="001603BD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sz w:val="24"/>
                <w:szCs w:val="24"/>
              </w:rPr>
              <w:t>[ГОСТ 12.2.047</w:t>
            </w:r>
            <w:r w:rsidR="007E13A9">
              <w:rPr>
                <w:rFonts w:ascii="Arial" w:hAnsi="Arial" w:cs="Arial"/>
                <w:sz w:val="24"/>
                <w:szCs w:val="24"/>
              </w:rPr>
              <w:t>, п.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58]</w:t>
            </w:r>
          </w:p>
        </w:tc>
      </w:tr>
    </w:tbl>
    <w:p w:rsidR="001603BD" w:rsidRDefault="00FF2062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3.4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1603BD" w:rsidRPr="00270233" w:rsidTr="00270233">
        <w:tc>
          <w:tcPr>
            <w:tcW w:w="9853" w:type="dxa"/>
            <w:shd w:val="clear" w:color="auto" w:fill="auto"/>
          </w:tcPr>
          <w:p w:rsidR="001603BD" w:rsidRPr="00270233" w:rsidRDefault="001603BD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b/>
                <w:sz w:val="24"/>
                <w:szCs w:val="24"/>
              </w:rPr>
              <w:t>цапковая пожарная соединительная головка (ГЦ)</w:t>
            </w:r>
            <w:r w:rsidRPr="00270233">
              <w:rPr>
                <w:rFonts w:ascii="Arial" w:hAnsi="Arial" w:cs="Arial"/>
                <w:sz w:val="24"/>
                <w:szCs w:val="24"/>
              </w:rPr>
              <w:t>: Пожарная соединител</w:t>
            </w:r>
            <w:r w:rsidRPr="00270233">
              <w:rPr>
                <w:rFonts w:ascii="Arial" w:hAnsi="Arial" w:cs="Arial"/>
                <w:sz w:val="24"/>
                <w:szCs w:val="24"/>
              </w:rPr>
              <w:t>ь</w:t>
            </w:r>
            <w:r w:rsidRPr="00270233">
              <w:rPr>
                <w:rFonts w:ascii="Arial" w:hAnsi="Arial" w:cs="Arial"/>
                <w:sz w:val="24"/>
                <w:szCs w:val="24"/>
              </w:rPr>
              <w:t>ная головка с наружной присоединительной резьбой для оборудования трубопров</w:t>
            </w:r>
            <w:r w:rsidRPr="00270233">
              <w:rPr>
                <w:rFonts w:ascii="Arial" w:hAnsi="Arial" w:cs="Arial"/>
                <w:sz w:val="24"/>
                <w:szCs w:val="24"/>
              </w:rPr>
              <w:t>о</w:t>
            </w:r>
            <w:r w:rsidRPr="00270233">
              <w:rPr>
                <w:rFonts w:ascii="Arial" w:hAnsi="Arial" w:cs="Arial"/>
                <w:sz w:val="24"/>
                <w:szCs w:val="24"/>
              </w:rPr>
              <w:t>да.</w:t>
            </w:r>
          </w:p>
          <w:p w:rsidR="001603BD" w:rsidRPr="00270233" w:rsidRDefault="001603BD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sz w:val="24"/>
                <w:szCs w:val="24"/>
              </w:rPr>
              <w:t>[ГОСТ 12.2.047</w:t>
            </w:r>
            <w:r w:rsidR="007E13A9">
              <w:rPr>
                <w:rFonts w:ascii="Arial" w:hAnsi="Arial" w:cs="Arial"/>
                <w:sz w:val="24"/>
                <w:szCs w:val="24"/>
              </w:rPr>
              <w:t>, п.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59]</w:t>
            </w:r>
          </w:p>
        </w:tc>
      </w:tr>
    </w:tbl>
    <w:p w:rsidR="007E13A9" w:rsidRDefault="007E13A9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F2062" w:rsidRDefault="00FF2062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3.5</w:t>
      </w:r>
      <w:r w:rsidRPr="00A4232E">
        <w:rPr>
          <w:rFonts w:ascii="Arial" w:hAnsi="Arial" w:cs="Arial"/>
          <w:b/>
          <w:sz w:val="24"/>
          <w:szCs w:val="24"/>
        </w:rPr>
        <w:t xml:space="preserve"> пожарная соединительная головка-заглушка</w:t>
      </w:r>
      <w:r w:rsidR="001603BD">
        <w:rPr>
          <w:rFonts w:ascii="Arial" w:hAnsi="Arial" w:cs="Arial"/>
          <w:b/>
          <w:sz w:val="24"/>
          <w:szCs w:val="24"/>
        </w:rPr>
        <w:t xml:space="preserve"> (ГЗ)</w:t>
      </w:r>
      <w:r w:rsidRPr="00A4232E">
        <w:rPr>
          <w:rFonts w:ascii="Arial" w:hAnsi="Arial" w:cs="Arial"/>
          <w:sz w:val="24"/>
          <w:szCs w:val="24"/>
        </w:rPr>
        <w:t>: Пожарная соедин</w:t>
      </w:r>
      <w:r w:rsidRPr="00A4232E">
        <w:rPr>
          <w:rFonts w:ascii="Arial" w:hAnsi="Arial" w:cs="Arial"/>
          <w:sz w:val="24"/>
          <w:szCs w:val="24"/>
        </w:rPr>
        <w:t>и</w:t>
      </w:r>
      <w:r w:rsidRPr="00A4232E">
        <w:rPr>
          <w:rFonts w:ascii="Arial" w:hAnsi="Arial" w:cs="Arial"/>
          <w:sz w:val="24"/>
          <w:szCs w:val="24"/>
        </w:rPr>
        <w:t>тельная головка для быстрого закрывания трубопровода, оборудованного муфтовой или цапковой пожарной соединительной головкой</w:t>
      </w:r>
      <w:r w:rsidR="005249F4" w:rsidRPr="00A4232E">
        <w:rPr>
          <w:rFonts w:ascii="Arial" w:hAnsi="Arial" w:cs="Arial"/>
          <w:sz w:val="24"/>
          <w:szCs w:val="24"/>
        </w:rPr>
        <w:t>.</w:t>
      </w:r>
    </w:p>
    <w:p w:rsidR="00FF2062" w:rsidRPr="00A4232E" w:rsidRDefault="00FF2062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3.6 </w:t>
      </w:r>
      <w:r w:rsidR="007E69DC" w:rsidRPr="00A4232E">
        <w:rPr>
          <w:rFonts w:ascii="Arial" w:hAnsi="Arial" w:cs="Arial"/>
          <w:b/>
          <w:sz w:val="24"/>
          <w:szCs w:val="24"/>
        </w:rPr>
        <w:t>переходная</w:t>
      </w:r>
      <w:r w:rsidR="007E69DC" w:rsidRPr="00A4232E">
        <w:rPr>
          <w:rFonts w:ascii="Arial" w:hAnsi="Arial" w:cs="Arial"/>
          <w:sz w:val="24"/>
          <w:szCs w:val="24"/>
        </w:rPr>
        <w:t xml:space="preserve"> </w:t>
      </w:r>
      <w:r w:rsidRPr="00A4232E">
        <w:rPr>
          <w:rFonts w:ascii="Arial" w:hAnsi="Arial" w:cs="Arial"/>
          <w:b/>
          <w:sz w:val="24"/>
          <w:szCs w:val="24"/>
        </w:rPr>
        <w:t>пожарная соединительная головка</w:t>
      </w:r>
      <w:r w:rsidR="00825AAA" w:rsidRPr="00A4232E">
        <w:rPr>
          <w:rFonts w:ascii="Arial" w:hAnsi="Arial" w:cs="Arial"/>
          <w:b/>
          <w:sz w:val="24"/>
          <w:szCs w:val="24"/>
        </w:rPr>
        <w:t xml:space="preserve"> (ГП)</w:t>
      </w:r>
      <w:r w:rsidRPr="00A4232E">
        <w:rPr>
          <w:rFonts w:ascii="Arial" w:hAnsi="Arial" w:cs="Arial"/>
          <w:sz w:val="24"/>
          <w:szCs w:val="24"/>
        </w:rPr>
        <w:t>: Пожарная соед</w:t>
      </w:r>
      <w:r w:rsidRPr="00A4232E">
        <w:rPr>
          <w:rFonts w:ascii="Arial" w:hAnsi="Arial" w:cs="Arial"/>
          <w:sz w:val="24"/>
          <w:szCs w:val="24"/>
        </w:rPr>
        <w:t>и</w:t>
      </w:r>
      <w:r w:rsidRPr="00A4232E">
        <w:rPr>
          <w:rFonts w:ascii="Arial" w:hAnsi="Arial" w:cs="Arial"/>
          <w:sz w:val="24"/>
          <w:szCs w:val="24"/>
        </w:rPr>
        <w:t>нительная головка для быстрого соединения в коммуникаци</w:t>
      </w:r>
      <w:r w:rsidR="00B34FDC" w:rsidRPr="00A4232E">
        <w:rPr>
          <w:rFonts w:ascii="Arial" w:hAnsi="Arial" w:cs="Arial"/>
          <w:sz w:val="24"/>
          <w:szCs w:val="24"/>
        </w:rPr>
        <w:t>ях</w:t>
      </w:r>
      <w:r w:rsidRPr="00A4232E">
        <w:rPr>
          <w:rFonts w:ascii="Arial" w:hAnsi="Arial" w:cs="Arial"/>
          <w:sz w:val="24"/>
          <w:szCs w:val="24"/>
        </w:rPr>
        <w:t xml:space="preserve"> пожаротушения</w:t>
      </w:r>
      <w:r w:rsidR="00B34FDC" w:rsidRPr="00A4232E">
        <w:rPr>
          <w:rFonts w:ascii="Arial" w:hAnsi="Arial" w:cs="Arial"/>
          <w:sz w:val="24"/>
          <w:szCs w:val="24"/>
        </w:rPr>
        <w:t xml:space="preserve"> п</w:t>
      </w:r>
      <w:r w:rsidR="00B34FDC" w:rsidRPr="00A4232E">
        <w:rPr>
          <w:rFonts w:ascii="Arial" w:hAnsi="Arial" w:cs="Arial"/>
          <w:sz w:val="24"/>
          <w:szCs w:val="24"/>
        </w:rPr>
        <w:t>о</w:t>
      </w:r>
      <w:r w:rsidR="00B34FDC" w:rsidRPr="00A4232E">
        <w:rPr>
          <w:rFonts w:ascii="Arial" w:hAnsi="Arial" w:cs="Arial"/>
          <w:sz w:val="24"/>
          <w:szCs w:val="24"/>
        </w:rPr>
        <w:t>жарного оборудования</w:t>
      </w:r>
      <w:r w:rsidRPr="00A4232E">
        <w:rPr>
          <w:rFonts w:ascii="Arial" w:hAnsi="Arial" w:cs="Arial"/>
          <w:sz w:val="24"/>
          <w:szCs w:val="24"/>
        </w:rPr>
        <w:t xml:space="preserve"> разных </w:t>
      </w:r>
      <w:r w:rsidR="00FE0A0F">
        <w:rPr>
          <w:rFonts w:ascii="Arial" w:hAnsi="Arial" w:cs="Arial"/>
          <w:sz w:val="24"/>
          <w:szCs w:val="24"/>
        </w:rPr>
        <w:t>номинальных диаметров</w:t>
      </w:r>
      <w:r w:rsidR="005249F4" w:rsidRPr="00A4232E">
        <w:rPr>
          <w:rFonts w:ascii="Arial" w:hAnsi="Arial" w:cs="Arial"/>
          <w:sz w:val="24"/>
          <w:szCs w:val="24"/>
        </w:rPr>
        <w:t>.</w:t>
      </w:r>
    </w:p>
    <w:p w:rsidR="00A73F22" w:rsidRPr="00A4232E" w:rsidRDefault="00A73F22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3.7 </w:t>
      </w:r>
      <w:r w:rsidRPr="00A4232E">
        <w:rPr>
          <w:rFonts w:ascii="Arial" w:hAnsi="Arial" w:cs="Arial"/>
          <w:b/>
          <w:sz w:val="24"/>
          <w:szCs w:val="24"/>
        </w:rPr>
        <w:t>вспомогательная соединительная головка</w:t>
      </w:r>
      <w:r w:rsidRPr="00A4232E">
        <w:rPr>
          <w:rFonts w:ascii="Arial" w:hAnsi="Arial" w:cs="Arial"/>
          <w:sz w:val="24"/>
          <w:szCs w:val="24"/>
        </w:rPr>
        <w:t>: Соединительная головка с размерами, обеспечивающими смыкаемость с пожарными соединительными голо</w:t>
      </w:r>
      <w:r w:rsidRPr="00A4232E">
        <w:rPr>
          <w:rFonts w:ascii="Arial" w:hAnsi="Arial" w:cs="Arial"/>
          <w:sz w:val="24"/>
          <w:szCs w:val="24"/>
        </w:rPr>
        <w:t>в</w:t>
      </w:r>
      <w:r w:rsidRPr="00A4232E">
        <w:rPr>
          <w:rFonts w:ascii="Arial" w:hAnsi="Arial" w:cs="Arial"/>
          <w:sz w:val="24"/>
          <w:szCs w:val="24"/>
        </w:rPr>
        <w:t>ками, предназначенная для проведени</w:t>
      </w:r>
      <w:r w:rsidR="008522D6" w:rsidRPr="00A4232E">
        <w:rPr>
          <w:rFonts w:ascii="Arial" w:hAnsi="Arial" w:cs="Arial"/>
          <w:sz w:val="24"/>
          <w:szCs w:val="24"/>
        </w:rPr>
        <w:t>я</w:t>
      </w:r>
      <w:r w:rsidRPr="00A4232E">
        <w:rPr>
          <w:rFonts w:ascii="Arial" w:hAnsi="Arial" w:cs="Arial"/>
          <w:sz w:val="24"/>
          <w:szCs w:val="24"/>
        </w:rPr>
        <w:t xml:space="preserve"> испытаний.</w:t>
      </w:r>
    </w:p>
    <w:p w:rsidR="00D0200F" w:rsidRPr="00A4232E" w:rsidRDefault="00986700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3.8 </w:t>
      </w:r>
      <w:r w:rsidRPr="00A4232E">
        <w:rPr>
          <w:rFonts w:ascii="Arial" w:hAnsi="Arial" w:cs="Arial"/>
          <w:b/>
          <w:sz w:val="24"/>
          <w:szCs w:val="24"/>
        </w:rPr>
        <w:t>контрольн</w:t>
      </w:r>
      <w:r w:rsidR="007E69DC" w:rsidRPr="00A4232E">
        <w:rPr>
          <w:rFonts w:ascii="Arial" w:hAnsi="Arial" w:cs="Arial"/>
          <w:b/>
          <w:sz w:val="24"/>
          <w:szCs w:val="24"/>
        </w:rPr>
        <w:t>ая</w:t>
      </w:r>
      <w:r w:rsidRPr="00A4232E">
        <w:rPr>
          <w:rFonts w:ascii="Arial" w:hAnsi="Arial" w:cs="Arial"/>
          <w:b/>
          <w:sz w:val="24"/>
          <w:szCs w:val="24"/>
        </w:rPr>
        <w:t xml:space="preserve"> </w:t>
      </w:r>
      <w:r w:rsidR="007E69DC" w:rsidRPr="00A4232E">
        <w:rPr>
          <w:rFonts w:ascii="Arial" w:hAnsi="Arial" w:cs="Arial"/>
          <w:b/>
          <w:sz w:val="24"/>
          <w:szCs w:val="24"/>
        </w:rPr>
        <w:t>соединительная головка</w:t>
      </w:r>
      <w:r w:rsidRPr="00A4232E">
        <w:rPr>
          <w:rFonts w:ascii="Arial" w:hAnsi="Arial" w:cs="Arial"/>
          <w:sz w:val="24"/>
          <w:szCs w:val="24"/>
        </w:rPr>
        <w:t>: Пожарная соединительная головка,</w:t>
      </w:r>
      <w:r w:rsidR="00845E83" w:rsidRPr="00A4232E">
        <w:rPr>
          <w:rFonts w:ascii="Arial" w:hAnsi="Arial" w:cs="Arial"/>
          <w:sz w:val="24"/>
          <w:szCs w:val="24"/>
        </w:rPr>
        <w:t xml:space="preserve"> используемая в качестве образца для проведения испытания,</w:t>
      </w:r>
      <w:r w:rsidRPr="00A4232E">
        <w:rPr>
          <w:rFonts w:ascii="Arial" w:hAnsi="Arial" w:cs="Arial"/>
          <w:sz w:val="24"/>
          <w:szCs w:val="24"/>
        </w:rPr>
        <w:t xml:space="preserve"> размеры кот</w:t>
      </w:r>
      <w:r w:rsidRPr="00A4232E">
        <w:rPr>
          <w:rFonts w:ascii="Arial" w:hAnsi="Arial" w:cs="Arial"/>
          <w:sz w:val="24"/>
          <w:szCs w:val="24"/>
        </w:rPr>
        <w:t>о</w:t>
      </w:r>
      <w:r w:rsidRPr="00A4232E">
        <w:rPr>
          <w:rFonts w:ascii="Arial" w:hAnsi="Arial" w:cs="Arial"/>
          <w:sz w:val="24"/>
          <w:szCs w:val="24"/>
        </w:rPr>
        <w:t>рой соответствуют</w:t>
      </w:r>
      <w:r w:rsidR="00845E83" w:rsidRPr="00A4232E">
        <w:rPr>
          <w:rFonts w:ascii="Arial" w:hAnsi="Arial" w:cs="Arial"/>
          <w:sz w:val="24"/>
          <w:szCs w:val="24"/>
        </w:rPr>
        <w:t xml:space="preserve"> настоящему стандарту</w:t>
      </w:r>
      <w:r w:rsidRPr="00A4232E">
        <w:rPr>
          <w:rFonts w:ascii="Arial" w:hAnsi="Arial" w:cs="Arial"/>
          <w:sz w:val="24"/>
          <w:szCs w:val="24"/>
        </w:rPr>
        <w:t>.</w:t>
      </w:r>
    </w:p>
    <w:p w:rsidR="00DC4C0A" w:rsidRDefault="00DF5402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lastRenderedPageBreak/>
        <w:t>3.</w:t>
      </w:r>
      <w:r w:rsidR="00986700" w:rsidRPr="00A4232E">
        <w:rPr>
          <w:rFonts w:ascii="Arial" w:hAnsi="Arial" w:cs="Arial"/>
          <w:sz w:val="24"/>
          <w:szCs w:val="24"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C4C0A" w:rsidRPr="00270233" w:rsidTr="00270233">
        <w:tc>
          <w:tcPr>
            <w:tcW w:w="9853" w:type="dxa"/>
            <w:shd w:val="clear" w:color="auto" w:fill="auto"/>
          </w:tcPr>
          <w:p w:rsidR="00DC4C0A" w:rsidRPr="00270233" w:rsidRDefault="00DC4C0A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b/>
                <w:sz w:val="24"/>
                <w:szCs w:val="24"/>
              </w:rPr>
              <w:t xml:space="preserve">номинальный диаметр: </w:t>
            </w:r>
            <w:r w:rsidRPr="00270233">
              <w:rPr>
                <w:rFonts w:ascii="Arial" w:hAnsi="Arial" w:cs="Arial"/>
                <w:sz w:val="24"/>
                <w:szCs w:val="24"/>
              </w:rPr>
              <w:t>Параметр, применяемый для трубопроводных с</w:t>
            </w:r>
            <w:r w:rsidRPr="00270233">
              <w:rPr>
                <w:rFonts w:ascii="Arial" w:hAnsi="Arial" w:cs="Arial"/>
                <w:sz w:val="24"/>
                <w:szCs w:val="24"/>
              </w:rPr>
              <w:t>и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стем в качестве характеристики присоединяемых частей, </w:t>
            </w:r>
            <w:r w:rsidR="00FE0A0F" w:rsidRPr="00270233">
              <w:rPr>
                <w:rFonts w:ascii="Arial" w:hAnsi="Arial" w:cs="Arial"/>
                <w:sz w:val="24"/>
                <w:szCs w:val="24"/>
              </w:rPr>
              <w:t>например,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соединений трубопроводов, фитингов и арматуры. </w:t>
            </w:r>
            <w:r w:rsidR="00FE0A0F">
              <w:rPr>
                <w:rFonts w:ascii="Arial" w:hAnsi="Arial" w:cs="Arial"/>
                <w:sz w:val="24"/>
                <w:szCs w:val="24"/>
              </w:rPr>
              <w:t>Н</w:t>
            </w:r>
            <w:r w:rsidRPr="00270233">
              <w:rPr>
                <w:rFonts w:ascii="Arial" w:hAnsi="Arial" w:cs="Arial"/>
                <w:sz w:val="24"/>
                <w:szCs w:val="24"/>
              </w:rPr>
              <w:t>оминальный диаметр не имеет единицы измерения и приблизительно равен внутреннему диаметру присоединяемого труб</w:t>
            </w:r>
            <w:r w:rsidRPr="00270233">
              <w:rPr>
                <w:rFonts w:ascii="Arial" w:hAnsi="Arial" w:cs="Arial"/>
                <w:sz w:val="24"/>
                <w:szCs w:val="24"/>
              </w:rPr>
              <w:t>о</w:t>
            </w:r>
            <w:r w:rsidRPr="00270233">
              <w:rPr>
                <w:rFonts w:ascii="Arial" w:hAnsi="Arial" w:cs="Arial"/>
                <w:sz w:val="24"/>
                <w:szCs w:val="24"/>
              </w:rPr>
              <w:t>провода, выраженному в миллиметрах.</w:t>
            </w:r>
          </w:p>
          <w:p w:rsidR="00DC4C0A" w:rsidRPr="00270233" w:rsidRDefault="00DC4C0A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sz w:val="24"/>
                <w:szCs w:val="24"/>
              </w:rPr>
              <w:t>[ГОСТ 28338</w:t>
            </w:r>
            <w:r w:rsidR="007E13A9">
              <w:rPr>
                <w:rFonts w:ascii="Arial" w:hAnsi="Arial" w:cs="Arial"/>
                <w:sz w:val="24"/>
                <w:szCs w:val="24"/>
              </w:rPr>
              <w:t>,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="007E13A9">
              <w:rPr>
                <w:rFonts w:ascii="Arial" w:hAnsi="Arial" w:cs="Arial"/>
                <w:sz w:val="24"/>
                <w:szCs w:val="24"/>
              </w:rPr>
              <w:t>.</w:t>
            </w:r>
            <w:r w:rsidRPr="00270233">
              <w:rPr>
                <w:rFonts w:ascii="Arial" w:hAnsi="Arial" w:cs="Arial"/>
                <w:sz w:val="24"/>
                <w:szCs w:val="24"/>
              </w:rPr>
              <w:t> 1]</w:t>
            </w:r>
          </w:p>
        </w:tc>
      </w:tr>
    </w:tbl>
    <w:p w:rsidR="00DC4C0A" w:rsidRDefault="00DF5402" w:rsidP="007E13A9">
      <w:pPr>
        <w:autoSpaceDE w:val="0"/>
        <w:autoSpaceDN w:val="0"/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A4232E">
        <w:rPr>
          <w:rFonts w:ascii="Arial" w:hAnsi="Arial" w:cs="Arial"/>
          <w:bCs/>
          <w:sz w:val="24"/>
          <w:szCs w:val="24"/>
        </w:rPr>
        <w:t>3.</w:t>
      </w:r>
      <w:r w:rsidR="00986700" w:rsidRPr="00A4232E">
        <w:rPr>
          <w:rFonts w:ascii="Arial" w:hAnsi="Arial" w:cs="Arial"/>
          <w:bCs/>
          <w:sz w:val="24"/>
          <w:szCs w:val="24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C4C0A" w:rsidRPr="00270233" w:rsidTr="005B2F65">
        <w:trPr>
          <w:cantSplit/>
        </w:trPr>
        <w:tc>
          <w:tcPr>
            <w:tcW w:w="9853" w:type="dxa"/>
            <w:shd w:val="clear" w:color="auto" w:fill="auto"/>
          </w:tcPr>
          <w:p w:rsidR="00DC4C0A" w:rsidRPr="00270233" w:rsidRDefault="00DC4C0A" w:rsidP="007E13A9">
            <w:pPr>
              <w:autoSpaceDE w:val="0"/>
              <w:autoSpaceDN w:val="0"/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номинальное давление </w:t>
            </w:r>
            <w:r w:rsidRPr="0027023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PN</w:t>
            </w:r>
            <w:r w:rsidRPr="00270233">
              <w:rPr>
                <w:rFonts w:ascii="Arial" w:hAnsi="Arial" w:cs="Arial"/>
                <w:sz w:val="24"/>
                <w:szCs w:val="24"/>
              </w:rPr>
              <w:t>: Наибольшее избыточное рабочее давление при температуре рабочей среды 293 К (20 °С), при котором обеспечивается заданный срок службы (ресурс) корпусных деталей арматуры, имеющих определенные разм</w:t>
            </w:r>
            <w:r w:rsidRPr="00270233">
              <w:rPr>
                <w:rFonts w:ascii="Arial" w:hAnsi="Arial" w:cs="Arial"/>
                <w:sz w:val="24"/>
                <w:szCs w:val="24"/>
              </w:rPr>
              <w:t>е</w:t>
            </w:r>
            <w:r w:rsidRPr="00270233">
              <w:rPr>
                <w:rFonts w:ascii="Arial" w:hAnsi="Arial" w:cs="Arial"/>
                <w:sz w:val="24"/>
                <w:szCs w:val="24"/>
              </w:rPr>
              <w:t>ры, обоснованные расчетом на прочность при выбранных материалах и характер</w:t>
            </w:r>
            <w:r w:rsidRPr="00270233">
              <w:rPr>
                <w:rFonts w:ascii="Arial" w:hAnsi="Arial" w:cs="Arial"/>
                <w:sz w:val="24"/>
                <w:szCs w:val="24"/>
              </w:rPr>
              <w:t>и</w:t>
            </w:r>
            <w:r w:rsidRPr="00270233">
              <w:rPr>
                <w:rFonts w:ascii="Arial" w:hAnsi="Arial" w:cs="Arial"/>
                <w:sz w:val="24"/>
                <w:szCs w:val="24"/>
              </w:rPr>
              <w:t>стиках прочности их при температуре 293 К (20 °С).</w:t>
            </w:r>
          </w:p>
          <w:p w:rsidR="00DC4C0A" w:rsidRPr="00270233" w:rsidRDefault="00DC4C0A" w:rsidP="007E13A9">
            <w:pPr>
              <w:autoSpaceDE w:val="0"/>
              <w:autoSpaceDN w:val="0"/>
              <w:spacing w:line="360" w:lineRule="auto"/>
              <w:ind w:firstLine="7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70233">
              <w:rPr>
                <w:rFonts w:ascii="Arial" w:hAnsi="Arial" w:cs="Arial"/>
                <w:sz w:val="24"/>
                <w:szCs w:val="24"/>
              </w:rPr>
              <w:t>[ГОСТ Р 52720</w:t>
            </w:r>
            <w:r w:rsidR="007E13A9">
              <w:rPr>
                <w:rFonts w:ascii="Arial" w:hAnsi="Arial" w:cs="Arial"/>
                <w:sz w:val="24"/>
                <w:szCs w:val="24"/>
              </w:rPr>
              <w:t>, п.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6.1]</w:t>
            </w:r>
          </w:p>
        </w:tc>
      </w:tr>
    </w:tbl>
    <w:p w:rsidR="00DC4C0A" w:rsidRDefault="00BB5A0C" w:rsidP="007E13A9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A4232E">
        <w:rPr>
          <w:rFonts w:ascii="Arial" w:hAnsi="Arial" w:cs="Arial"/>
          <w:bCs/>
          <w:sz w:val="24"/>
          <w:szCs w:val="24"/>
        </w:rPr>
        <w:t>3.</w:t>
      </w:r>
      <w:r w:rsidR="00A73F22" w:rsidRPr="00A4232E">
        <w:rPr>
          <w:rFonts w:ascii="Arial" w:hAnsi="Arial" w:cs="Arial"/>
          <w:bCs/>
          <w:sz w:val="24"/>
          <w:szCs w:val="24"/>
        </w:rPr>
        <w:t>1</w:t>
      </w:r>
      <w:r w:rsidR="00986700" w:rsidRPr="00A4232E">
        <w:rPr>
          <w:rFonts w:ascii="Arial" w:hAnsi="Arial" w:cs="Arial"/>
          <w:bCs/>
          <w:sz w:val="24"/>
          <w:szCs w:val="24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C4C0A" w:rsidRPr="00270233" w:rsidTr="00270233">
        <w:tc>
          <w:tcPr>
            <w:tcW w:w="9853" w:type="dxa"/>
            <w:shd w:val="clear" w:color="auto" w:fill="auto"/>
          </w:tcPr>
          <w:p w:rsidR="00DC4C0A" w:rsidRPr="00270233" w:rsidRDefault="00DC4C0A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233">
              <w:rPr>
                <w:rFonts w:ascii="Arial" w:hAnsi="Arial" w:cs="Arial"/>
                <w:b/>
                <w:bCs/>
                <w:sz w:val="24"/>
                <w:szCs w:val="24"/>
              </w:rPr>
              <w:t>работоспособное состояние: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докуме</w:t>
            </w:r>
            <w:r w:rsidRPr="00270233">
              <w:rPr>
                <w:rFonts w:ascii="Arial" w:hAnsi="Arial" w:cs="Arial"/>
                <w:sz w:val="24"/>
                <w:szCs w:val="24"/>
              </w:rPr>
              <w:t>н</w:t>
            </w:r>
            <w:r w:rsidRPr="00270233">
              <w:rPr>
                <w:rFonts w:ascii="Arial" w:hAnsi="Arial" w:cs="Arial"/>
                <w:sz w:val="24"/>
                <w:szCs w:val="24"/>
              </w:rPr>
              <w:t>тации.</w:t>
            </w:r>
          </w:p>
          <w:p w:rsidR="00DC4C0A" w:rsidRPr="00270233" w:rsidRDefault="00DC4C0A" w:rsidP="007E13A9">
            <w:pPr>
              <w:spacing w:line="360" w:lineRule="auto"/>
              <w:ind w:firstLine="7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70233">
              <w:rPr>
                <w:rFonts w:ascii="Arial" w:hAnsi="Arial" w:cs="Arial"/>
                <w:sz w:val="24"/>
                <w:szCs w:val="24"/>
              </w:rPr>
              <w:t>[ГОСТ Р 27.002</w:t>
            </w:r>
            <w:r w:rsidR="007E13A9">
              <w:rPr>
                <w:rFonts w:ascii="Arial" w:hAnsi="Arial" w:cs="Arial"/>
                <w:sz w:val="24"/>
                <w:szCs w:val="24"/>
              </w:rPr>
              <w:t>, п.</w:t>
            </w:r>
            <w:r w:rsidRPr="00270233">
              <w:rPr>
                <w:rFonts w:ascii="Arial" w:hAnsi="Arial" w:cs="Arial"/>
                <w:sz w:val="24"/>
                <w:szCs w:val="24"/>
              </w:rPr>
              <w:t xml:space="preserve"> 6.1]</w:t>
            </w:r>
          </w:p>
        </w:tc>
      </w:tr>
    </w:tbl>
    <w:p w:rsidR="007E13A9" w:rsidRDefault="007E13A9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184409" w:rsidRDefault="00BE2F17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3.</w:t>
      </w:r>
      <w:r w:rsidR="00FF2062" w:rsidRPr="00A4232E">
        <w:rPr>
          <w:rFonts w:ascii="Arial" w:hAnsi="Arial" w:cs="Arial"/>
          <w:sz w:val="24"/>
          <w:szCs w:val="24"/>
        </w:rPr>
        <w:t>1</w:t>
      </w:r>
      <w:r w:rsidR="00986700" w:rsidRPr="00A4232E">
        <w:rPr>
          <w:rFonts w:ascii="Arial" w:hAnsi="Arial" w:cs="Arial"/>
          <w:sz w:val="24"/>
          <w:szCs w:val="24"/>
        </w:rPr>
        <w:t>2</w:t>
      </w:r>
      <w:r w:rsidRPr="00A4232E">
        <w:rPr>
          <w:rFonts w:ascii="Arial" w:hAnsi="Arial" w:cs="Arial"/>
          <w:sz w:val="24"/>
          <w:szCs w:val="24"/>
        </w:rPr>
        <w:t xml:space="preserve"> </w:t>
      </w:r>
      <w:r w:rsidR="00921205" w:rsidRPr="00A4232E">
        <w:rPr>
          <w:rFonts w:ascii="Arial" w:hAnsi="Arial" w:cs="Arial"/>
          <w:b/>
          <w:sz w:val="24"/>
          <w:szCs w:val="24"/>
        </w:rPr>
        <w:t>ход спиральной плоскости головки:</w:t>
      </w:r>
      <w:r w:rsidR="00921205" w:rsidRPr="00A4232E">
        <w:rPr>
          <w:rFonts w:ascii="Arial" w:hAnsi="Arial" w:cs="Arial"/>
          <w:sz w:val="24"/>
          <w:szCs w:val="24"/>
        </w:rPr>
        <w:t xml:space="preserve"> </w:t>
      </w:r>
      <w:r w:rsidR="001301AA" w:rsidRPr="00A4232E">
        <w:rPr>
          <w:rFonts w:ascii="Arial" w:hAnsi="Arial" w:cs="Arial"/>
          <w:sz w:val="24"/>
          <w:szCs w:val="24"/>
        </w:rPr>
        <w:t>Р</w:t>
      </w:r>
      <w:r w:rsidR="00921205" w:rsidRPr="00A4232E">
        <w:rPr>
          <w:rFonts w:ascii="Arial" w:hAnsi="Arial" w:cs="Arial"/>
          <w:sz w:val="24"/>
          <w:szCs w:val="24"/>
        </w:rPr>
        <w:t>асстояние по линии, параллел</w:t>
      </w:r>
      <w:r w:rsidR="00921205" w:rsidRPr="00A4232E">
        <w:rPr>
          <w:rFonts w:ascii="Arial" w:hAnsi="Arial" w:cs="Arial"/>
          <w:sz w:val="24"/>
          <w:szCs w:val="24"/>
        </w:rPr>
        <w:t>ь</w:t>
      </w:r>
      <w:r w:rsidR="00921205" w:rsidRPr="00A4232E">
        <w:rPr>
          <w:rFonts w:ascii="Arial" w:hAnsi="Arial" w:cs="Arial"/>
          <w:sz w:val="24"/>
          <w:szCs w:val="24"/>
        </w:rPr>
        <w:t>ной оси спирали головки, между любой исходной средней точкой</w:t>
      </w:r>
      <w:r w:rsidR="00E60387" w:rsidRPr="00A4232E">
        <w:rPr>
          <w:rFonts w:ascii="Arial" w:hAnsi="Arial" w:cs="Arial"/>
          <w:sz w:val="24"/>
          <w:szCs w:val="24"/>
        </w:rPr>
        <w:t xml:space="preserve"> на спиральной плоскости</w:t>
      </w:r>
      <w:r w:rsidR="00DC023B" w:rsidRPr="00A4232E">
        <w:rPr>
          <w:rFonts w:ascii="Arial" w:hAnsi="Arial" w:cs="Arial"/>
          <w:sz w:val="24"/>
          <w:szCs w:val="24"/>
        </w:rPr>
        <w:t xml:space="preserve"> и</w:t>
      </w:r>
      <w:r w:rsidR="00921205" w:rsidRPr="00A4232E">
        <w:rPr>
          <w:rFonts w:ascii="Arial" w:hAnsi="Arial" w:cs="Arial"/>
          <w:sz w:val="24"/>
          <w:szCs w:val="24"/>
        </w:rPr>
        <w:t xml:space="preserve"> </w:t>
      </w:r>
      <w:r w:rsidR="0066697F" w:rsidRPr="00A4232E">
        <w:rPr>
          <w:rFonts w:ascii="Arial" w:hAnsi="Arial" w:cs="Arial"/>
          <w:sz w:val="24"/>
          <w:szCs w:val="24"/>
        </w:rPr>
        <w:t>точкой</w:t>
      </w:r>
      <w:r w:rsidR="005B2F65">
        <w:rPr>
          <w:rFonts w:ascii="Arial" w:hAnsi="Arial" w:cs="Arial"/>
          <w:sz w:val="24"/>
          <w:szCs w:val="24"/>
        </w:rPr>
        <w:t>,</w:t>
      </w:r>
      <w:r w:rsidR="0066697F" w:rsidRPr="00A4232E">
        <w:rPr>
          <w:rFonts w:ascii="Arial" w:hAnsi="Arial" w:cs="Arial"/>
          <w:sz w:val="24"/>
          <w:szCs w:val="24"/>
        </w:rPr>
        <w:t xml:space="preserve"> </w:t>
      </w:r>
      <w:r w:rsidR="00921205" w:rsidRPr="00A4232E">
        <w:rPr>
          <w:rFonts w:ascii="Arial" w:hAnsi="Arial" w:cs="Arial"/>
          <w:sz w:val="24"/>
          <w:szCs w:val="24"/>
        </w:rPr>
        <w:t>полученной при перемещении исходной средней точки по сп</w:t>
      </w:r>
      <w:r w:rsidR="00921205" w:rsidRPr="00A4232E">
        <w:rPr>
          <w:rFonts w:ascii="Arial" w:hAnsi="Arial" w:cs="Arial"/>
          <w:sz w:val="24"/>
          <w:szCs w:val="24"/>
        </w:rPr>
        <w:t>и</w:t>
      </w:r>
      <w:r w:rsidR="00921205" w:rsidRPr="00A4232E">
        <w:rPr>
          <w:rFonts w:ascii="Arial" w:hAnsi="Arial" w:cs="Arial"/>
          <w:sz w:val="24"/>
          <w:szCs w:val="24"/>
        </w:rPr>
        <w:t>рали на определенный угол.</w:t>
      </w:r>
    </w:p>
    <w:p w:rsidR="007E13A9" w:rsidRPr="00A4232E" w:rsidRDefault="007E13A9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184409" w:rsidRPr="00A4232E" w:rsidRDefault="00184409" w:rsidP="007E13A9">
      <w:pPr>
        <w:pStyle w:val="10"/>
        <w:ind w:firstLine="720"/>
        <w:rPr>
          <w:rFonts w:ascii="Arial" w:hAnsi="Arial" w:cs="Arial"/>
          <w:bCs/>
          <w:sz w:val="24"/>
          <w:szCs w:val="24"/>
        </w:rPr>
      </w:pPr>
      <w:bookmarkStart w:id="2" w:name="_Toc60454496"/>
      <w:r w:rsidRPr="00A4232E">
        <w:rPr>
          <w:rFonts w:ascii="Arial" w:hAnsi="Arial" w:cs="Arial"/>
          <w:bCs/>
          <w:sz w:val="24"/>
          <w:szCs w:val="24"/>
        </w:rPr>
        <w:t>4 К</w:t>
      </w:r>
      <w:r w:rsidR="006626B7" w:rsidRPr="00A4232E">
        <w:rPr>
          <w:rFonts w:ascii="Arial" w:hAnsi="Arial" w:cs="Arial"/>
          <w:bCs/>
          <w:sz w:val="24"/>
          <w:szCs w:val="24"/>
        </w:rPr>
        <w:t>лассификация</w:t>
      </w:r>
      <w:bookmarkEnd w:id="2"/>
    </w:p>
    <w:p w:rsidR="007E13A9" w:rsidRDefault="007E13A9" w:rsidP="007E13A9">
      <w:pPr>
        <w:pStyle w:val="af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DC5FBF" w:rsidRPr="00A4232E" w:rsidRDefault="003C3F4A" w:rsidP="007E13A9">
      <w:pPr>
        <w:pStyle w:val="af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</w:t>
      </w:r>
      <w:r w:rsidR="00873BCA">
        <w:rPr>
          <w:rFonts w:ascii="Arial" w:hAnsi="Arial" w:cs="Arial"/>
          <w:sz w:val="24"/>
          <w:szCs w:val="24"/>
        </w:rPr>
        <w:t xml:space="preserve"> </w:t>
      </w:r>
      <w:r w:rsidR="0049019F">
        <w:rPr>
          <w:rFonts w:ascii="Arial" w:hAnsi="Arial" w:cs="Arial"/>
          <w:sz w:val="24"/>
          <w:szCs w:val="24"/>
        </w:rPr>
        <w:t>Головки классифицируются</w:t>
      </w:r>
      <w:r w:rsidR="0049019F" w:rsidRPr="00A4232E">
        <w:rPr>
          <w:rFonts w:ascii="Arial" w:hAnsi="Arial" w:cs="Arial"/>
          <w:sz w:val="24"/>
          <w:szCs w:val="24"/>
        </w:rPr>
        <w:t xml:space="preserve"> </w:t>
      </w:r>
      <w:r w:rsidR="0049019F">
        <w:rPr>
          <w:rFonts w:ascii="Arial" w:hAnsi="Arial" w:cs="Arial"/>
          <w:sz w:val="24"/>
          <w:szCs w:val="24"/>
        </w:rPr>
        <w:t>в</w:t>
      </w:r>
      <w:r w:rsidR="00FB5B16" w:rsidRPr="00A4232E">
        <w:rPr>
          <w:rFonts w:ascii="Arial" w:hAnsi="Arial" w:cs="Arial"/>
          <w:sz w:val="24"/>
          <w:szCs w:val="24"/>
        </w:rPr>
        <w:t xml:space="preserve"> зависимости от назначения коммуникаций пожаротушения при </w:t>
      </w:r>
      <w:r w:rsidR="00DC5FBF" w:rsidRPr="00A4232E">
        <w:rPr>
          <w:rFonts w:ascii="Arial" w:hAnsi="Arial" w:cs="Arial"/>
          <w:sz w:val="24"/>
          <w:szCs w:val="24"/>
        </w:rPr>
        <w:t>транспортировани</w:t>
      </w:r>
      <w:r w:rsidR="00FB5B16" w:rsidRPr="00A4232E">
        <w:rPr>
          <w:rFonts w:ascii="Arial" w:hAnsi="Arial" w:cs="Arial"/>
          <w:sz w:val="24"/>
          <w:szCs w:val="24"/>
        </w:rPr>
        <w:t>и</w:t>
      </w:r>
      <w:r w:rsidR="00A73A75" w:rsidRPr="00A4232E">
        <w:rPr>
          <w:rFonts w:ascii="Arial" w:hAnsi="Arial" w:cs="Arial"/>
          <w:sz w:val="24"/>
          <w:szCs w:val="24"/>
        </w:rPr>
        <w:t xml:space="preserve"> огнетушащих веществ:</w:t>
      </w:r>
    </w:p>
    <w:p w:rsidR="00A73A75" w:rsidRPr="00A4232E" w:rsidRDefault="00DE70E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- </w:t>
      </w:r>
      <w:r w:rsidR="00A73A75" w:rsidRPr="00A4232E">
        <w:rPr>
          <w:rFonts w:ascii="Arial" w:hAnsi="Arial" w:cs="Arial"/>
          <w:sz w:val="24"/>
          <w:szCs w:val="24"/>
        </w:rPr>
        <w:t>напорные;</w:t>
      </w:r>
    </w:p>
    <w:p w:rsidR="00A73A75" w:rsidRPr="00A4232E" w:rsidRDefault="00DE70E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- </w:t>
      </w:r>
      <w:r w:rsidR="00A73A75" w:rsidRPr="00A4232E">
        <w:rPr>
          <w:rFonts w:ascii="Arial" w:hAnsi="Arial" w:cs="Arial"/>
          <w:sz w:val="24"/>
          <w:szCs w:val="24"/>
        </w:rPr>
        <w:t>всасывающие.</w:t>
      </w:r>
    </w:p>
    <w:p w:rsidR="008E561A" w:rsidRPr="00A4232E" w:rsidRDefault="00873BCA" w:rsidP="007E13A9">
      <w:pPr>
        <w:pStyle w:val="af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 </w:t>
      </w:r>
      <w:r w:rsidR="00C6007F" w:rsidRPr="00A4232E">
        <w:rPr>
          <w:rFonts w:ascii="Arial" w:hAnsi="Arial" w:cs="Arial"/>
          <w:sz w:val="24"/>
          <w:szCs w:val="24"/>
        </w:rPr>
        <w:t>Напорные</w:t>
      </w:r>
      <w:r w:rsidR="0049019F">
        <w:rPr>
          <w:rFonts w:ascii="Arial" w:hAnsi="Arial" w:cs="Arial"/>
          <w:sz w:val="24"/>
          <w:szCs w:val="24"/>
        </w:rPr>
        <w:t xml:space="preserve"> подразделяются</w:t>
      </w:r>
      <w:r w:rsidR="00C6007F" w:rsidRPr="00A4232E">
        <w:rPr>
          <w:rFonts w:ascii="Arial" w:hAnsi="Arial" w:cs="Arial"/>
          <w:sz w:val="24"/>
          <w:szCs w:val="24"/>
        </w:rPr>
        <w:t xml:space="preserve"> в</w:t>
      </w:r>
      <w:r w:rsidR="008E561A" w:rsidRPr="00A4232E">
        <w:rPr>
          <w:rFonts w:ascii="Arial" w:hAnsi="Arial" w:cs="Arial"/>
          <w:sz w:val="24"/>
          <w:szCs w:val="24"/>
        </w:rPr>
        <w:t xml:space="preserve"> зависимости</w:t>
      </w:r>
      <w:r w:rsidR="001F1AB6" w:rsidRPr="00A4232E">
        <w:rPr>
          <w:rFonts w:ascii="Arial" w:hAnsi="Arial" w:cs="Arial"/>
          <w:sz w:val="24"/>
          <w:szCs w:val="24"/>
        </w:rPr>
        <w:t xml:space="preserve"> от</w:t>
      </w:r>
      <w:r w:rsidR="008E561A" w:rsidRPr="00A4232E">
        <w:rPr>
          <w:rFonts w:ascii="Arial" w:hAnsi="Arial" w:cs="Arial"/>
          <w:sz w:val="24"/>
          <w:szCs w:val="24"/>
        </w:rPr>
        <w:t xml:space="preserve"> </w:t>
      </w:r>
      <w:r w:rsidR="00A73A75" w:rsidRPr="00A4232E">
        <w:rPr>
          <w:rFonts w:ascii="Arial" w:hAnsi="Arial" w:cs="Arial"/>
          <w:sz w:val="24"/>
          <w:szCs w:val="24"/>
        </w:rPr>
        <w:t>области применения</w:t>
      </w:r>
      <w:r w:rsidR="008E561A" w:rsidRPr="00A4232E">
        <w:rPr>
          <w:rFonts w:ascii="Arial" w:hAnsi="Arial" w:cs="Arial"/>
          <w:sz w:val="24"/>
          <w:szCs w:val="24"/>
        </w:rPr>
        <w:t>:</w:t>
      </w:r>
    </w:p>
    <w:p w:rsidR="00DC5FBF" w:rsidRPr="00A4232E" w:rsidRDefault="00DE70E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- </w:t>
      </w:r>
      <w:r w:rsidR="00DC5FBF" w:rsidRPr="00A4232E">
        <w:rPr>
          <w:rFonts w:ascii="Arial" w:hAnsi="Arial" w:cs="Arial"/>
          <w:sz w:val="24"/>
          <w:szCs w:val="24"/>
        </w:rPr>
        <w:t xml:space="preserve">для </w:t>
      </w:r>
      <w:r w:rsidR="00900D40" w:rsidRPr="00A4232E">
        <w:rPr>
          <w:rFonts w:ascii="Arial" w:hAnsi="Arial" w:cs="Arial"/>
          <w:sz w:val="24"/>
          <w:szCs w:val="24"/>
        </w:rPr>
        <w:t xml:space="preserve">внутренних </w:t>
      </w:r>
      <w:r w:rsidR="00DC5FBF" w:rsidRPr="00A4232E">
        <w:rPr>
          <w:rFonts w:ascii="Arial" w:hAnsi="Arial" w:cs="Arial"/>
          <w:sz w:val="24"/>
          <w:szCs w:val="24"/>
        </w:rPr>
        <w:t>пожарных кранов (</w:t>
      </w:r>
      <w:r w:rsidR="00900D40" w:rsidRPr="00A4232E">
        <w:rPr>
          <w:rFonts w:ascii="Arial" w:hAnsi="Arial" w:cs="Arial"/>
          <w:sz w:val="24"/>
          <w:szCs w:val="24"/>
        </w:rPr>
        <w:t>В</w:t>
      </w:r>
      <w:r w:rsidR="00DC5FBF" w:rsidRPr="00A4232E">
        <w:rPr>
          <w:rFonts w:ascii="Arial" w:hAnsi="Arial" w:cs="Arial"/>
          <w:sz w:val="24"/>
          <w:szCs w:val="24"/>
        </w:rPr>
        <w:t>ПК);</w:t>
      </w:r>
    </w:p>
    <w:p w:rsidR="00DC5FBF" w:rsidRDefault="00DE70E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lastRenderedPageBreak/>
        <w:t xml:space="preserve">- </w:t>
      </w:r>
      <w:r w:rsidR="00DC5FBF" w:rsidRPr="00A4232E">
        <w:rPr>
          <w:rFonts w:ascii="Arial" w:hAnsi="Arial" w:cs="Arial"/>
          <w:sz w:val="24"/>
          <w:szCs w:val="24"/>
        </w:rPr>
        <w:t>для пожарных машин</w:t>
      </w:r>
      <w:r w:rsidR="00FB5B16" w:rsidRPr="00A4232E">
        <w:rPr>
          <w:rFonts w:ascii="Arial" w:hAnsi="Arial" w:cs="Arial"/>
          <w:sz w:val="24"/>
          <w:szCs w:val="24"/>
        </w:rPr>
        <w:t xml:space="preserve"> и наружных пожарных кранов</w:t>
      </w:r>
      <w:r w:rsidR="00DC5FBF" w:rsidRPr="00A4232E">
        <w:rPr>
          <w:rFonts w:ascii="Arial" w:hAnsi="Arial" w:cs="Arial"/>
          <w:sz w:val="24"/>
          <w:szCs w:val="24"/>
        </w:rPr>
        <w:t xml:space="preserve"> (ПМ).</w:t>
      </w:r>
    </w:p>
    <w:p w:rsidR="008E561A" w:rsidRPr="00A4232E" w:rsidRDefault="00873BCA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 </w:t>
      </w:r>
      <w:r w:rsidR="0049019F">
        <w:rPr>
          <w:rFonts w:ascii="Arial" w:hAnsi="Arial" w:cs="Arial"/>
          <w:sz w:val="24"/>
          <w:szCs w:val="24"/>
        </w:rPr>
        <w:t>Головки делятся п</w:t>
      </w:r>
      <w:r w:rsidR="00E9299C" w:rsidRPr="00A4232E">
        <w:rPr>
          <w:rFonts w:ascii="Arial" w:hAnsi="Arial" w:cs="Arial"/>
          <w:sz w:val="24"/>
          <w:szCs w:val="24"/>
        </w:rPr>
        <w:t>о типам в</w:t>
      </w:r>
      <w:r w:rsidR="008E561A" w:rsidRPr="00A4232E">
        <w:rPr>
          <w:rFonts w:ascii="Arial" w:hAnsi="Arial" w:cs="Arial"/>
          <w:sz w:val="24"/>
          <w:szCs w:val="24"/>
        </w:rPr>
        <w:t xml:space="preserve"> зависимости </w:t>
      </w:r>
      <w:r w:rsidR="00DE70E0" w:rsidRPr="00A4232E">
        <w:rPr>
          <w:rFonts w:ascii="Arial" w:hAnsi="Arial" w:cs="Arial"/>
          <w:sz w:val="24"/>
          <w:szCs w:val="24"/>
        </w:rPr>
        <w:t>от</w:t>
      </w:r>
      <w:r w:rsidR="008E561A" w:rsidRPr="00A4232E">
        <w:rPr>
          <w:rFonts w:ascii="Arial" w:hAnsi="Arial" w:cs="Arial"/>
          <w:sz w:val="24"/>
          <w:szCs w:val="24"/>
        </w:rPr>
        <w:t xml:space="preserve"> конструктивного</w:t>
      </w:r>
      <w:r w:rsidR="001F1AB6" w:rsidRPr="00A4232E">
        <w:rPr>
          <w:rFonts w:ascii="Arial" w:hAnsi="Arial" w:cs="Arial"/>
          <w:sz w:val="24"/>
          <w:szCs w:val="24"/>
        </w:rPr>
        <w:t xml:space="preserve"> исполнения</w:t>
      </w:r>
      <w:r w:rsidR="008E561A" w:rsidRPr="00A4232E">
        <w:rPr>
          <w:rFonts w:ascii="Arial" w:hAnsi="Arial" w:cs="Arial"/>
          <w:sz w:val="24"/>
          <w:szCs w:val="24"/>
        </w:rPr>
        <w:t>:</w:t>
      </w:r>
    </w:p>
    <w:p w:rsidR="00E9299C" w:rsidRPr="00A4232E" w:rsidRDefault="00873BC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</w:t>
      </w:r>
      <w:r w:rsidR="00E9299C" w:rsidRPr="00A4232E">
        <w:rPr>
          <w:rFonts w:ascii="Arial" w:hAnsi="Arial" w:cs="Arial"/>
          <w:sz w:val="24"/>
          <w:szCs w:val="24"/>
        </w:rPr>
        <w:t>апорные</w:t>
      </w:r>
      <w:r w:rsidR="003C3F4A">
        <w:rPr>
          <w:rFonts w:ascii="Arial" w:hAnsi="Arial" w:cs="Arial"/>
          <w:sz w:val="24"/>
          <w:szCs w:val="24"/>
        </w:rPr>
        <w:t xml:space="preserve"> </w:t>
      </w:r>
      <w:r w:rsidR="003C3F4A" w:rsidRPr="00A4232E">
        <w:rPr>
          <w:rFonts w:ascii="Arial" w:hAnsi="Arial" w:cs="Arial"/>
          <w:sz w:val="24"/>
          <w:szCs w:val="24"/>
        </w:rPr>
        <w:t>(рисунки 2</w:t>
      </w:r>
      <w:r w:rsidR="003C3F4A" w:rsidRPr="00A4232E">
        <w:rPr>
          <w:rFonts w:ascii="Arial" w:hAnsi="Arial" w:cs="Arial"/>
          <w:sz w:val="24"/>
          <w:szCs w:val="24"/>
        </w:rPr>
        <w:noBreakHyphen/>
        <w:t>6)</w:t>
      </w:r>
      <w:r w:rsidR="00E9299C" w:rsidRPr="00A4232E">
        <w:rPr>
          <w:rFonts w:ascii="Arial" w:hAnsi="Arial" w:cs="Arial"/>
          <w:sz w:val="24"/>
          <w:szCs w:val="24"/>
        </w:rPr>
        <w:t>: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ГР </w:t>
      </w:r>
      <w:r w:rsidR="006B17D6" w:rsidRPr="00A4232E">
        <w:rPr>
          <w:rFonts w:ascii="Arial" w:hAnsi="Arial" w:cs="Arial"/>
          <w:sz w:val="24"/>
          <w:szCs w:val="24"/>
        </w:rPr>
        <w:t xml:space="preserve">- </w:t>
      </w:r>
      <w:r w:rsidRPr="00A4232E">
        <w:rPr>
          <w:rFonts w:ascii="Arial" w:hAnsi="Arial" w:cs="Arial"/>
          <w:sz w:val="24"/>
          <w:szCs w:val="24"/>
        </w:rPr>
        <w:t>головка</w:t>
      </w:r>
      <w:r w:rsidR="006B17D6" w:rsidRPr="00A4232E">
        <w:rPr>
          <w:rFonts w:ascii="Arial" w:hAnsi="Arial" w:cs="Arial"/>
          <w:sz w:val="24"/>
          <w:szCs w:val="24"/>
        </w:rPr>
        <w:t xml:space="preserve"> рукавная</w:t>
      </w:r>
      <w:r w:rsidRPr="00A4232E">
        <w:rPr>
          <w:rFonts w:ascii="Arial" w:hAnsi="Arial" w:cs="Arial"/>
          <w:sz w:val="24"/>
          <w:szCs w:val="24"/>
        </w:rPr>
        <w:t>;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ГМ - головка</w:t>
      </w:r>
      <w:r w:rsidR="006B17D6" w:rsidRPr="00A4232E">
        <w:rPr>
          <w:rFonts w:ascii="Arial" w:hAnsi="Arial" w:cs="Arial"/>
          <w:sz w:val="24"/>
          <w:szCs w:val="24"/>
        </w:rPr>
        <w:t xml:space="preserve"> муфтовая</w:t>
      </w:r>
      <w:r w:rsidRPr="00A4232E">
        <w:rPr>
          <w:rFonts w:ascii="Arial" w:hAnsi="Arial" w:cs="Arial"/>
          <w:sz w:val="24"/>
          <w:szCs w:val="24"/>
        </w:rPr>
        <w:t>;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ГЦ - головка</w:t>
      </w:r>
      <w:r w:rsidR="006B17D6" w:rsidRPr="00A4232E">
        <w:rPr>
          <w:rFonts w:ascii="Arial" w:hAnsi="Arial" w:cs="Arial"/>
          <w:sz w:val="24"/>
          <w:szCs w:val="24"/>
        </w:rPr>
        <w:t xml:space="preserve"> цапковая</w:t>
      </w:r>
      <w:r w:rsidRPr="00A4232E">
        <w:rPr>
          <w:rFonts w:ascii="Arial" w:hAnsi="Arial" w:cs="Arial"/>
          <w:sz w:val="24"/>
          <w:szCs w:val="24"/>
        </w:rPr>
        <w:t>;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ГП </w:t>
      </w:r>
      <w:r w:rsidR="006B17D6" w:rsidRPr="00A4232E">
        <w:rPr>
          <w:rFonts w:ascii="Arial" w:hAnsi="Arial" w:cs="Arial"/>
          <w:sz w:val="24"/>
          <w:szCs w:val="24"/>
        </w:rPr>
        <w:t xml:space="preserve">- </w:t>
      </w:r>
      <w:r w:rsidRPr="00A4232E">
        <w:rPr>
          <w:rFonts w:ascii="Arial" w:hAnsi="Arial" w:cs="Arial"/>
          <w:sz w:val="24"/>
          <w:szCs w:val="24"/>
        </w:rPr>
        <w:t>головка</w:t>
      </w:r>
      <w:r w:rsidR="006B17D6" w:rsidRPr="00A4232E">
        <w:rPr>
          <w:rFonts w:ascii="Arial" w:hAnsi="Arial" w:cs="Arial"/>
          <w:sz w:val="24"/>
          <w:szCs w:val="24"/>
        </w:rPr>
        <w:t xml:space="preserve"> переходная</w:t>
      </w:r>
      <w:r w:rsidRPr="00A4232E">
        <w:rPr>
          <w:rFonts w:ascii="Arial" w:hAnsi="Arial" w:cs="Arial"/>
          <w:sz w:val="24"/>
          <w:szCs w:val="24"/>
        </w:rPr>
        <w:t>;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ГЗ - </w:t>
      </w:r>
      <w:r w:rsidR="006B17D6" w:rsidRPr="00A4232E">
        <w:rPr>
          <w:rFonts w:ascii="Arial" w:hAnsi="Arial" w:cs="Arial"/>
          <w:sz w:val="24"/>
          <w:szCs w:val="24"/>
        </w:rPr>
        <w:t>головка-</w:t>
      </w:r>
      <w:r w:rsidRPr="00A4232E">
        <w:rPr>
          <w:rFonts w:ascii="Arial" w:hAnsi="Arial" w:cs="Arial"/>
          <w:sz w:val="24"/>
          <w:szCs w:val="24"/>
        </w:rPr>
        <w:t>заглушка.</w:t>
      </w:r>
    </w:p>
    <w:p w:rsidR="008E561A" w:rsidRPr="00A4232E" w:rsidRDefault="00873BCA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</w:t>
      </w:r>
      <w:r w:rsidR="008E561A" w:rsidRPr="00A4232E">
        <w:rPr>
          <w:rFonts w:ascii="Arial" w:hAnsi="Arial" w:cs="Arial"/>
          <w:sz w:val="24"/>
          <w:szCs w:val="24"/>
        </w:rPr>
        <w:t xml:space="preserve">сасывающие </w:t>
      </w:r>
      <w:r w:rsidR="00E9299C" w:rsidRPr="00A4232E">
        <w:rPr>
          <w:rFonts w:ascii="Arial" w:hAnsi="Arial" w:cs="Arial"/>
          <w:sz w:val="24"/>
          <w:szCs w:val="24"/>
        </w:rPr>
        <w:t>(</w:t>
      </w:r>
      <w:r w:rsidR="008E561A" w:rsidRPr="00A4232E">
        <w:rPr>
          <w:rFonts w:ascii="Arial" w:hAnsi="Arial" w:cs="Arial"/>
          <w:sz w:val="24"/>
          <w:szCs w:val="24"/>
        </w:rPr>
        <w:t>рисунки </w:t>
      </w:r>
      <w:r w:rsidR="004B52E1" w:rsidRPr="00A4232E">
        <w:rPr>
          <w:rFonts w:ascii="Arial" w:hAnsi="Arial" w:cs="Arial"/>
          <w:sz w:val="24"/>
          <w:szCs w:val="24"/>
        </w:rPr>
        <w:t>7</w:t>
      </w:r>
      <w:r w:rsidR="008E561A" w:rsidRPr="00A4232E">
        <w:rPr>
          <w:rFonts w:ascii="Arial" w:hAnsi="Arial" w:cs="Arial"/>
          <w:sz w:val="24"/>
          <w:szCs w:val="24"/>
        </w:rPr>
        <w:t>-</w:t>
      </w:r>
      <w:r w:rsidR="004B52E1" w:rsidRPr="00A4232E">
        <w:rPr>
          <w:rFonts w:ascii="Arial" w:hAnsi="Arial" w:cs="Arial"/>
          <w:sz w:val="24"/>
          <w:szCs w:val="24"/>
        </w:rPr>
        <w:t>9</w:t>
      </w:r>
      <w:r w:rsidR="008E561A" w:rsidRPr="00A4232E">
        <w:rPr>
          <w:rFonts w:ascii="Arial" w:hAnsi="Arial" w:cs="Arial"/>
          <w:sz w:val="24"/>
          <w:szCs w:val="24"/>
        </w:rPr>
        <w:t>):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ГРВ - </w:t>
      </w:r>
      <w:r w:rsidR="006B17D6" w:rsidRPr="00A4232E">
        <w:rPr>
          <w:rFonts w:ascii="Arial" w:hAnsi="Arial" w:cs="Arial"/>
          <w:sz w:val="24"/>
          <w:szCs w:val="24"/>
        </w:rPr>
        <w:t xml:space="preserve">головка </w:t>
      </w:r>
      <w:r w:rsidRPr="00A4232E">
        <w:rPr>
          <w:rFonts w:ascii="Arial" w:hAnsi="Arial" w:cs="Arial"/>
          <w:sz w:val="24"/>
          <w:szCs w:val="24"/>
        </w:rPr>
        <w:t>рукавная</w:t>
      </w:r>
      <w:r w:rsidR="006B17D6" w:rsidRPr="00A4232E">
        <w:rPr>
          <w:rFonts w:ascii="Arial" w:hAnsi="Arial" w:cs="Arial"/>
          <w:sz w:val="24"/>
          <w:szCs w:val="24"/>
        </w:rPr>
        <w:t xml:space="preserve"> всасывающая</w:t>
      </w:r>
      <w:r w:rsidRPr="00A4232E">
        <w:rPr>
          <w:rFonts w:ascii="Arial" w:hAnsi="Arial" w:cs="Arial"/>
          <w:sz w:val="24"/>
          <w:szCs w:val="24"/>
        </w:rPr>
        <w:t>;</w:t>
      </w:r>
    </w:p>
    <w:p w:rsidR="008E561A" w:rsidRPr="00A4232E" w:rsidRDefault="008E56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 xml:space="preserve">ГМВ - </w:t>
      </w:r>
      <w:r w:rsidR="006B17D6" w:rsidRPr="00A4232E">
        <w:rPr>
          <w:rFonts w:ascii="Arial" w:hAnsi="Arial" w:cs="Arial"/>
          <w:sz w:val="24"/>
          <w:szCs w:val="24"/>
        </w:rPr>
        <w:t xml:space="preserve">головка </w:t>
      </w:r>
      <w:r w:rsidRPr="00A4232E">
        <w:rPr>
          <w:rFonts w:ascii="Arial" w:hAnsi="Arial" w:cs="Arial"/>
          <w:sz w:val="24"/>
          <w:szCs w:val="24"/>
        </w:rPr>
        <w:t>муфтовая</w:t>
      </w:r>
      <w:r w:rsidR="006B17D6" w:rsidRPr="00A4232E">
        <w:rPr>
          <w:rFonts w:ascii="Arial" w:hAnsi="Arial" w:cs="Arial"/>
          <w:sz w:val="24"/>
          <w:szCs w:val="24"/>
        </w:rPr>
        <w:t xml:space="preserve"> всасывающая</w:t>
      </w:r>
      <w:r w:rsidRPr="00A4232E">
        <w:rPr>
          <w:rFonts w:ascii="Arial" w:hAnsi="Arial" w:cs="Arial"/>
          <w:sz w:val="24"/>
          <w:szCs w:val="24"/>
        </w:rPr>
        <w:t>;</w:t>
      </w:r>
    </w:p>
    <w:p w:rsidR="008E561A" w:rsidRDefault="008E561A" w:rsidP="007E13A9">
      <w:pPr>
        <w:pStyle w:val="23"/>
        <w:tabs>
          <w:tab w:val="left" w:pos="5550"/>
        </w:tabs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4232E">
        <w:rPr>
          <w:rFonts w:ascii="Arial" w:hAnsi="Arial" w:cs="Arial"/>
          <w:sz w:val="24"/>
          <w:szCs w:val="24"/>
        </w:rPr>
        <w:t>ГЗВ - головка-заглушка</w:t>
      </w:r>
      <w:r w:rsidR="006B17D6" w:rsidRPr="00A4232E">
        <w:rPr>
          <w:rFonts w:ascii="Arial" w:hAnsi="Arial" w:cs="Arial"/>
          <w:sz w:val="24"/>
          <w:szCs w:val="24"/>
        </w:rPr>
        <w:t xml:space="preserve"> всасывающая</w:t>
      </w:r>
      <w:r w:rsidRPr="00A4232E">
        <w:rPr>
          <w:rFonts w:ascii="Arial" w:hAnsi="Arial" w:cs="Arial"/>
          <w:sz w:val="24"/>
          <w:szCs w:val="24"/>
        </w:rPr>
        <w:t>.</w:t>
      </w:r>
    </w:p>
    <w:p w:rsidR="00E9299C" w:rsidRPr="00A4232E" w:rsidRDefault="00873BCA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4.4 </w:t>
      </w:r>
      <w:r w:rsidR="00E9299C" w:rsidRPr="00A4232E">
        <w:rPr>
          <w:rFonts w:ascii="Arial" w:hAnsi="Arial" w:cs="Arial"/>
          <w:b w:val="0"/>
          <w:sz w:val="24"/>
          <w:szCs w:val="24"/>
        </w:rPr>
        <w:t xml:space="preserve">По величине </w:t>
      </w:r>
      <w:r w:rsidR="005B2F65">
        <w:rPr>
          <w:rFonts w:ascii="Arial" w:hAnsi="Arial" w:cs="Arial"/>
          <w:b w:val="0"/>
          <w:sz w:val="24"/>
          <w:szCs w:val="24"/>
        </w:rPr>
        <w:t>номинального диаметра</w:t>
      </w:r>
      <w:r w:rsidR="00AF7D77" w:rsidRPr="00A4232E">
        <w:rPr>
          <w:rFonts w:ascii="Arial" w:hAnsi="Arial" w:cs="Arial"/>
          <w:b w:val="0"/>
          <w:sz w:val="24"/>
          <w:szCs w:val="24"/>
        </w:rPr>
        <w:t xml:space="preserve"> и </w:t>
      </w:r>
      <w:r w:rsidR="005B2F65">
        <w:rPr>
          <w:rFonts w:ascii="Arial" w:hAnsi="Arial" w:cs="Arial"/>
          <w:b w:val="0"/>
          <w:sz w:val="24"/>
          <w:szCs w:val="24"/>
        </w:rPr>
        <w:t>номинального</w:t>
      </w:r>
      <w:r w:rsidR="00AF7D77" w:rsidRPr="00A4232E">
        <w:rPr>
          <w:rFonts w:ascii="Arial" w:hAnsi="Arial" w:cs="Arial"/>
          <w:b w:val="0"/>
          <w:sz w:val="24"/>
          <w:szCs w:val="24"/>
        </w:rPr>
        <w:t xml:space="preserve"> давления</w:t>
      </w:r>
      <w:r w:rsidR="00B463F2">
        <w:rPr>
          <w:rFonts w:ascii="Arial" w:hAnsi="Arial" w:cs="Arial"/>
          <w:b w:val="0"/>
          <w:sz w:val="24"/>
          <w:szCs w:val="24"/>
        </w:rPr>
        <w:t xml:space="preserve"> головки </w:t>
      </w:r>
      <w:r w:rsidR="0049019F">
        <w:rPr>
          <w:rFonts w:ascii="Arial" w:hAnsi="Arial" w:cs="Arial"/>
          <w:b w:val="0"/>
          <w:sz w:val="24"/>
          <w:szCs w:val="24"/>
        </w:rPr>
        <w:t xml:space="preserve">распределяются </w:t>
      </w:r>
      <w:r w:rsidR="00E9299C" w:rsidRPr="00A4232E">
        <w:rPr>
          <w:rFonts w:ascii="Arial" w:hAnsi="Arial" w:cs="Arial"/>
          <w:b w:val="0"/>
          <w:sz w:val="24"/>
          <w:szCs w:val="24"/>
        </w:rPr>
        <w:t>в соответствии с таблиц</w:t>
      </w:r>
      <w:r w:rsidR="00AF7D77" w:rsidRPr="00A4232E">
        <w:rPr>
          <w:rFonts w:ascii="Arial" w:hAnsi="Arial" w:cs="Arial"/>
          <w:b w:val="0"/>
          <w:sz w:val="24"/>
          <w:szCs w:val="24"/>
        </w:rPr>
        <w:t>ей</w:t>
      </w:r>
      <w:r w:rsidR="00F845F2" w:rsidRPr="00A4232E">
        <w:rPr>
          <w:rFonts w:ascii="Arial" w:hAnsi="Arial" w:cs="Arial"/>
          <w:b w:val="0"/>
          <w:sz w:val="24"/>
          <w:szCs w:val="24"/>
        </w:rPr>
        <w:t> </w:t>
      </w:r>
      <w:r w:rsidR="00E9299C" w:rsidRPr="00A4232E">
        <w:rPr>
          <w:rFonts w:ascii="Arial" w:hAnsi="Arial" w:cs="Arial"/>
          <w:b w:val="0"/>
          <w:sz w:val="24"/>
          <w:szCs w:val="24"/>
        </w:rPr>
        <w:t>1.</w:t>
      </w:r>
    </w:p>
    <w:p w:rsidR="001854F6" w:rsidRPr="00A4232E" w:rsidRDefault="001854F6" w:rsidP="007E13A9">
      <w:pPr>
        <w:pStyle w:val="4"/>
        <w:keepNext w:val="0"/>
        <w:widowControl w:val="0"/>
        <w:ind w:firstLine="0"/>
        <w:jc w:val="left"/>
        <w:rPr>
          <w:rFonts w:ascii="Arial" w:hAnsi="Arial"/>
          <w:spacing w:val="40"/>
          <w:sz w:val="24"/>
          <w:szCs w:val="24"/>
        </w:rPr>
      </w:pPr>
      <w:r w:rsidRPr="00A4232E">
        <w:rPr>
          <w:rFonts w:ascii="Arial" w:hAnsi="Arial"/>
          <w:spacing w:val="30"/>
          <w:sz w:val="24"/>
          <w:szCs w:val="24"/>
        </w:rPr>
        <w:t>Таблица</w:t>
      </w:r>
      <w:r w:rsidRPr="00A4232E">
        <w:rPr>
          <w:rFonts w:ascii="Arial" w:hAnsi="Arial"/>
          <w:spacing w:val="40"/>
          <w:sz w:val="24"/>
          <w:szCs w:val="24"/>
        </w:rPr>
        <w:t xml:space="preserve"> 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45"/>
        <w:gridCol w:w="2163"/>
        <w:gridCol w:w="2977"/>
        <w:gridCol w:w="2195"/>
      </w:tblGrid>
      <w:tr w:rsidR="008157C3" w:rsidRPr="007E13A9" w:rsidTr="006C2FFF">
        <w:tc>
          <w:tcPr>
            <w:tcW w:w="1250" w:type="pct"/>
            <w:tcBorders>
              <w:bottom w:val="double" w:sz="4" w:space="0" w:color="auto"/>
            </w:tcBorders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Назначение г</w:t>
            </w:r>
            <w:r w:rsidRPr="007E13A9">
              <w:rPr>
                <w:rFonts w:ascii="Arial" w:hAnsi="Arial"/>
                <w:sz w:val="22"/>
                <w:szCs w:val="22"/>
              </w:rPr>
              <w:t>о</w:t>
            </w:r>
            <w:r w:rsidRPr="007E13A9">
              <w:rPr>
                <w:rFonts w:ascii="Arial" w:hAnsi="Arial"/>
                <w:sz w:val="22"/>
                <w:szCs w:val="22"/>
              </w:rPr>
              <w:t>ловки</w:t>
            </w:r>
          </w:p>
        </w:tc>
        <w:tc>
          <w:tcPr>
            <w:tcW w:w="1106" w:type="pct"/>
            <w:tcBorders>
              <w:bottom w:val="double" w:sz="4" w:space="0" w:color="auto"/>
            </w:tcBorders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Тип</w:t>
            </w:r>
          </w:p>
        </w:tc>
        <w:tc>
          <w:tcPr>
            <w:tcW w:w="1522" w:type="pct"/>
            <w:tcBorders>
              <w:bottom w:val="double" w:sz="4" w:space="0" w:color="auto"/>
            </w:tcBorders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7E13A9">
              <w:rPr>
                <w:rFonts w:ascii="Arial" w:hAnsi="Arial"/>
                <w:sz w:val="22"/>
                <w:szCs w:val="22"/>
                <w:lang w:val="en-US"/>
              </w:rPr>
              <w:t>DN</w:t>
            </w:r>
          </w:p>
        </w:tc>
        <w:tc>
          <w:tcPr>
            <w:tcW w:w="1122" w:type="pct"/>
            <w:tcBorders>
              <w:bottom w:val="double" w:sz="4" w:space="0" w:color="auto"/>
            </w:tcBorders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P</w:t>
            </w:r>
            <w:r w:rsidRPr="007E13A9">
              <w:rPr>
                <w:rFonts w:ascii="Arial" w:hAnsi="Arial"/>
                <w:sz w:val="22"/>
                <w:szCs w:val="22"/>
                <w:lang w:val="en-US"/>
              </w:rPr>
              <w:t>N</w:t>
            </w:r>
            <w:r w:rsidRPr="007E13A9">
              <w:rPr>
                <w:rFonts w:ascii="Arial" w:hAnsi="Arial"/>
                <w:sz w:val="22"/>
                <w:szCs w:val="22"/>
              </w:rPr>
              <w:t>, МПа</w:t>
            </w:r>
            <w:r w:rsidR="009A1124" w:rsidRPr="007E13A9">
              <w:rPr>
                <w:rFonts w:ascii="Arial" w:hAnsi="Arial"/>
                <w:sz w:val="22"/>
                <w:szCs w:val="22"/>
              </w:rPr>
              <w:t>, не менее</w:t>
            </w:r>
          </w:p>
        </w:tc>
      </w:tr>
      <w:tr w:rsidR="00FE22AD" w:rsidRPr="007E13A9" w:rsidTr="00047A61">
        <w:tc>
          <w:tcPr>
            <w:tcW w:w="1250" w:type="pct"/>
            <w:vMerge w:val="restart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 xml:space="preserve">Напорные </w:t>
            </w:r>
            <w:r w:rsidR="00622EC1" w:rsidRPr="007E13A9">
              <w:rPr>
                <w:rFonts w:ascii="Arial" w:hAnsi="Arial"/>
                <w:sz w:val="22"/>
                <w:szCs w:val="22"/>
              </w:rPr>
              <w:t xml:space="preserve">ПМ </w:t>
            </w:r>
            <w:r w:rsidRPr="007E13A9">
              <w:rPr>
                <w:rFonts w:ascii="Arial" w:hAnsi="Arial"/>
                <w:sz w:val="22"/>
                <w:szCs w:val="22"/>
              </w:rPr>
              <w:t>нормал</w:t>
            </w:r>
            <w:r w:rsidRPr="007E13A9">
              <w:rPr>
                <w:rFonts w:ascii="Arial" w:hAnsi="Arial"/>
                <w:sz w:val="22"/>
                <w:szCs w:val="22"/>
              </w:rPr>
              <w:t>ь</w:t>
            </w:r>
            <w:r w:rsidRPr="007E13A9">
              <w:rPr>
                <w:rFonts w:ascii="Arial" w:hAnsi="Arial"/>
                <w:sz w:val="22"/>
                <w:szCs w:val="22"/>
              </w:rPr>
              <w:t>ного давления</w:t>
            </w:r>
          </w:p>
        </w:tc>
        <w:tc>
          <w:tcPr>
            <w:tcW w:w="1106" w:type="pct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  <w:tcBorders>
              <w:top w:val="single" w:sz="6" w:space="0" w:color="auto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25</w:t>
            </w:r>
          </w:p>
        </w:tc>
        <w:tc>
          <w:tcPr>
            <w:tcW w:w="1122" w:type="pct"/>
            <w:vMerge w:val="restart"/>
            <w:tcBorders>
              <w:top w:val="single" w:sz="6" w:space="0" w:color="auto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2,0</w:t>
            </w:r>
          </w:p>
        </w:tc>
      </w:tr>
      <w:tr w:rsidR="00FE22AD" w:rsidRPr="007E13A9" w:rsidTr="00047A61">
        <w:tc>
          <w:tcPr>
            <w:tcW w:w="1250" w:type="pct"/>
            <w:vMerge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ГП</w:t>
            </w:r>
          </w:p>
        </w:tc>
        <w:tc>
          <w:tcPr>
            <w:tcW w:w="1522" w:type="pct"/>
            <w:tcBorders>
              <w:top w:val="single" w:sz="6" w:space="0" w:color="auto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50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25</w:t>
            </w:r>
          </w:p>
        </w:tc>
        <w:tc>
          <w:tcPr>
            <w:tcW w:w="1122" w:type="pct"/>
            <w:vMerge/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FE22AD" w:rsidRPr="007E13A9" w:rsidTr="00047A61">
        <w:tc>
          <w:tcPr>
            <w:tcW w:w="1250" w:type="pct"/>
            <w:vMerge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  <w:tcBorders>
              <w:bottom w:val="single" w:sz="6" w:space="0" w:color="auto"/>
            </w:tcBorders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  <w:tcBorders>
              <w:bottom w:val="single" w:sz="6" w:space="0" w:color="auto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40, 50, 65, 80, 90</w:t>
            </w:r>
            <w:r w:rsidR="00BC5EE9" w:rsidRPr="007E13A9">
              <w:rPr>
                <w:rFonts w:ascii="Arial" w:hAnsi="Arial"/>
                <w:sz w:val="22"/>
                <w:szCs w:val="22"/>
              </w:rPr>
              <w:t>, 100</w:t>
            </w:r>
          </w:p>
        </w:tc>
        <w:tc>
          <w:tcPr>
            <w:tcW w:w="1122" w:type="pct"/>
            <w:vMerge w:val="restart"/>
            <w:tcBorders>
              <w:top w:val="nil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1,6</w:t>
            </w:r>
          </w:p>
        </w:tc>
      </w:tr>
      <w:tr w:rsidR="00FE22AD" w:rsidRPr="007E13A9" w:rsidTr="00047A61">
        <w:tc>
          <w:tcPr>
            <w:tcW w:w="1250" w:type="pct"/>
            <w:vMerge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  <w:tcBorders>
              <w:bottom w:val="single" w:sz="6" w:space="0" w:color="auto"/>
            </w:tcBorders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ГП</w:t>
            </w:r>
          </w:p>
        </w:tc>
        <w:tc>
          <w:tcPr>
            <w:tcW w:w="1522" w:type="pct"/>
            <w:tcBorders>
              <w:bottom w:val="single" w:sz="6" w:space="0" w:color="auto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40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50, 65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50, 80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50, 80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65</w:t>
            </w:r>
          </w:p>
        </w:tc>
        <w:tc>
          <w:tcPr>
            <w:tcW w:w="1122" w:type="pct"/>
            <w:vMerge/>
            <w:tcBorders>
              <w:bottom w:val="single" w:sz="6" w:space="0" w:color="auto"/>
            </w:tcBorders>
            <w:vAlign w:val="center"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FE22AD" w:rsidRPr="007E13A9" w:rsidTr="00047A61">
        <w:tc>
          <w:tcPr>
            <w:tcW w:w="1250" w:type="pct"/>
            <w:vMerge/>
          </w:tcPr>
          <w:p w:rsidR="00FE22AD" w:rsidRPr="007E13A9" w:rsidRDefault="00FE22AD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  <w:tcBorders>
              <w:bottom w:val="single" w:sz="6" w:space="0" w:color="auto"/>
            </w:tcBorders>
          </w:tcPr>
          <w:p w:rsidR="00FE22AD" w:rsidRPr="007E13A9" w:rsidRDefault="00622EC1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  <w:tcBorders>
              <w:bottom w:val="single" w:sz="6" w:space="0" w:color="auto"/>
            </w:tcBorders>
            <w:vAlign w:val="center"/>
          </w:tcPr>
          <w:p w:rsidR="00FE22AD" w:rsidRPr="007E13A9" w:rsidRDefault="00622EC1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150</w:t>
            </w:r>
          </w:p>
        </w:tc>
        <w:tc>
          <w:tcPr>
            <w:tcW w:w="1122" w:type="pct"/>
            <w:tcBorders>
              <w:bottom w:val="single" w:sz="6" w:space="0" w:color="auto"/>
            </w:tcBorders>
            <w:vAlign w:val="center"/>
          </w:tcPr>
          <w:p w:rsidR="00FE22AD" w:rsidRPr="007E13A9" w:rsidRDefault="00622EC1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1,2</w:t>
            </w:r>
          </w:p>
        </w:tc>
      </w:tr>
      <w:tr w:rsidR="006C53E6" w:rsidRPr="007E13A9" w:rsidTr="00047A61">
        <w:tc>
          <w:tcPr>
            <w:tcW w:w="1250" w:type="pct"/>
            <w:vMerge w:val="restart"/>
          </w:tcPr>
          <w:p w:rsidR="006C53E6" w:rsidRPr="007E13A9" w:rsidRDefault="009F3EE9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 xml:space="preserve">Напорные </w:t>
            </w:r>
            <w:r w:rsidR="00622EC1" w:rsidRPr="007E13A9">
              <w:rPr>
                <w:rFonts w:ascii="Arial" w:hAnsi="Arial"/>
                <w:sz w:val="22"/>
                <w:szCs w:val="22"/>
              </w:rPr>
              <w:t xml:space="preserve">ПМ </w:t>
            </w:r>
            <w:r w:rsidRPr="007E13A9">
              <w:rPr>
                <w:rFonts w:ascii="Arial" w:hAnsi="Arial"/>
                <w:sz w:val="22"/>
                <w:szCs w:val="22"/>
              </w:rPr>
              <w:t xml:space="preserve">низкого </w:t>
            </w:r>
            <w:r w:rsidRPr="007E13A9">
              <w:rPr>
                <w:rFonts w:ascii="Arial" w:hAnsi="Arial"/>
                <w:sz w:val="22"/>
                <w:szCs w:val="22"/>
              </w:rPr>
              <w:br/>
              <w:t>давления</w:t>
            </w:r>
          </w:p>
        </w:tc>
        <w:tc>
          <w:tcPr>
            <w:tcW w:w="1106" w:type="pct"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150</w:t>
            </w:r>
          </w:p>
        </w:tc>
        <w:tc>
          <w:tcPr>
            <w:tcW w:w="1122" w:type="pct"/>
            <w:tcBorders>
              <w:bottom w:val="single" w:sz="4" w:space="0" w:color="auto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0,8</w:t>
            </w:r>
          </w:p>
        </w:tc>
      </w:tr>
      <w:tr w:rsidR="006C53E6" w:rsidRPr="007E13A9" w:rsidTr="00047A61">
        <w:tc>
          <w:tcPr>
            <w:tcW w:w="1250" w:type="pct"/>
            <w:vMerge/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 xml:space="preserve">200, 250, 300 </w:t>
            </w:r>
          </w:p>
        </w:tc>
        <w:tc>
          <w:tcPr>
            <w:tcW w:w="1122" w:type="pct"/>
            <w:tcBorders>
              <w:bottom w:val="single" w:sz="4" w:space="0" w:color="auto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0,6</w:t>
            </w:r>
          </w:p>
        </w:tc>
      </w:tr>
      <w:tr w:rsidR="006C53E6" w:rsidRPr="007E13A9" w:rsidTr="00047A61">
        <w:tc>
          <w:tcPr>
            <w:tcW w:w="1250" w:type="pct"/>
            <w:vMerge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22" w:type="pct"/>
            <w:tcBorders>
              <w:bottom w:val="nil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От 300 и выше</w:t>
            </w:r>
          </w:p>
        </w:tc>
        <w:tc>
          <w:tcPr>
            <w:tcW w:w="1122" w:type="pct"/>
            <w:tcBorders>
              <w:bottom w:val="single" w:sz="4" w:space="0" w:color="auto"/>
            </w:tcBorders>
          </w:tcPr>
          <w:p w:rsidR="006C53E6" w:rsidRPr="007E13A9" w:rsidRDefault="006C53E6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 xml:space="preserve">0,3 </w:t>
            </w:r>
          </w:p>
        </w:tc>
      </w:tr>
      <w:tr w:rsidR="008157C3" w:rsidRPr="007E13A9" w:rsidTr="00047A61">
        <w:tc>
          <w:tcPr>
            <w:tcW w:w="1250" w:type="pct"/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Напорные ВПК</w:t>
            </w:r>
          </w:p>
        </w:tc>
        <w:tc>
          <w:tcPr>
            <w:tcW w:w="1106" w:type="pct"/>
          </w:tcPr>
          <w:p w:rsidR="008157C3" w:rsidRPr="007E13A9" w:rsidRDefault="00B13DA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40, 50, 65</w:t>
            </w:r>
          </w:p>
        </w:tc>
        <w:tc>
          <w:tcPr>
            <w:tcW w:w="1122" w:type="pct"/>
            <w:tcBorders>
              <w:top w:val="single" w:sz="4" w:space="0" w:color="auto"/>
            </w:tcBorders>
          </w:tcPr>
          <w:p w:rsidR="008157C3" w:rsidRPr="007E13A9" w:rsidRDefault="008157C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1,0</w:t>
            </w:r>
          </w:p>
        </w:tc>
      </w:tr>
      <w:tr w:rsidR="008F10A0" w:rsidRPr="007E13A9" w:rsidTr="00047A61">
        <w:tc>
          <w:tcPr>
            <w:tcW w:w="1250" w:type="pct"/>
            <w:vMerge w:val="restart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Всасывающие</w:t>
            </w:r>
          </w:p>
        </w:tc>
        <w:tc>
          <w:tcPr>
            <w:tcW w:w="1106" w:type="pct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ГРВ, ГМВ, ГЗВ</w:t>
            </w:r>
          </w:p>
        </w:tc>
        <w:tc>
          <w:tcPr>
            <w:tcW w:w="1522" w:type="pc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80</w:t>
            </w:r>
          </w:p>
        </w:tc>
        <w:tc>
          <w:tcPr>
            <w:tcW w:w="1122" w:type="pct"/>
            <w:vMerge w:val="restar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1,0</w:t>
            </w:r>
          </w:p>
        </w:tc>
      </w:tr>
      <w:tr w:rsidR="008F10A0" w:rsidRPr="007E13A9" w:rsidTr="00047A61">
        <w:tc>
          <w:tcPr>
            <w:tcW w:w="1250" w:type="pct"/>
            <w:vMerge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ГМВ, ГЗВ</w:t>
            </w:r>
          </w:p>
        </w:tc>
        <w:tc>
          <w:tcPr>
            <w:tcW w:w="1522" w:type="pc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100</w:t>
            </w:r>
          </w:p>
        </w:tc>
        <w:tc>
          <w:tcPr>
            <w:tcW w:w="1122" w:type="pct"/>
            <w:vMerge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8F10A0" w:rsidRPr="007E13A9" w:rsidTr="00047A61">
        <w:tc>
          <w:tcPr>
            <w:tcW w:w="1250" w:type="pct"/>
            <w:vMerge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ГМВ, ГЗВ</w:t>
            </w:r>
          </w:p>
        </w:tc>
        <w:tc>
          <w:tcPr>
            <w:tcW w:w="1522" w:type="pc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125</w:t>
            </w:r>
          </w:p>
        </w:tc>
        <w:tc>
          <w:tcPr>
            <w:tcW w:w="1122" w:type="pct"/>
            <w:vMerge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8F10A0" w:rsidRPr="007E13A9" w:rsidTr="00047A61">
        <w:tc>
          <w:tcPr>
            <w:tcW w:w="1250" w:type="pct"/>
            <w:vMerge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106" w:type="pct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ГРВ</w:t>
            </w:r>
          </w:p>
        </w:tc>
        <w:tc>
          <w:tcPr>
            <w:tcW w:w="1522" w:type="pc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100</w:t>
            </w:r>
          </w:p>
        </w:tc>
        <w:tc>
          <w:tcPr>
            <w:tcW w:w="1122" w:type="pct"/>
            <w:vMerge w:val="restar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0,1</w:t>
            </w:r>
          </w:p>
        </w:tc>
      </w:tr>
      <w:tr w:rsidR="008F10A0" w:rsidRPr="007E13A9" w:rsidTr="00047A61">
        <w:tc>
          <w:tcPr>
            <w:tcW w:w="1250" w:type="pct"/>
            <w:vMerge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106" w:type="pct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ГРВ</w:t>
            </w:r>
          </w:p>
        </w:tc>
        <w:tc>
          <w:tcPr>
            <w:tcW w:w="1522" w:type="pct"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125</w:t>
            </w:r>
          </w:p>
        </w:tc>
        <w:tc>
          <w:tcPr>
            <w:tcW w:w="1122" w:type="pct"/>
            <w:vMerge/>
            <w:vAlign w:val="center"/>
          </w:tcPr>
          <w:p w:rsidR="008F10A0" w:rsidRPr="007E13A9" w:rsidRDefault="008F10A0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811623" w:rsidRPr="007E13A9" w:rsidTr="00047A61">
        <w:tc>
          <w:tcPr>
            <w:tcW w:w="1250" w:type="pct"/>
            <w:vMerge w:val="restart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Напорные ПМ высокого давления</w:t>
            </w:r>
          </w:p>
        </w:tc>
        <w:tc>
          <w:tcPr>
            <w:tcW w:w="1106" w:type="pct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ГР, ГМ, ГЦ, ГЗ</w:t>
            </w:r>
          </w:p>
        </w:tc>
        <w:tc>
          <w:tcPr>
            <w:tcW w:w="1522" w:type="pct"/>
            <w:vAlign w:val="center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25, 40, 50, 65,80,90</w:t>
            </w:r>
          </w:p>
        </w:tc>
        <w:tc>
          <w:tcPr>
            <w:tcW w:w="1122" w:type="pct"/>
            <w:vMerge w:val="restart"/>
            <w:vAlign w:val="center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3,0</w:t>
            </w:r>
          </w:p>
        </w:tc>
      </w:tr>
      <w:tr w:rsidR="00811623" w:rsidRPr="007E13A9" w:rsidTr="006C2FFF">
        <w:trPr>
          <w:cantSplit/>
        </w:trPr>
        <w:tc>
          <w:tcPr>
            <w:tcW w:w="1250" w:type="pct"/>
            <w:vMerge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6" w:type="pct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ГП</w:t>
            </w:r>
          </w:p>
        </w:tc>
        <w:tc>
          <w:tcPr>
            <w:tcW w:w="1522" w:type="pct"/>
            <w:vAlign w:val="center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  <w:r w:rsidRPr="007E13A9">
              <w:rPr>
                <w:rFonts w:ascii="Arial" w:hAnsi="Arial"/>
                <w:sz w:val="22"/>
                <w:szCs w:val="22"/>
              </w:rPr>
              <w:t>40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50, 65</w:t>
            </w:r>
            <w:r w:rsidRPr="007E13A9">
              <w:rPr>
                <w:rFonts w:ascii="Arial" w:hAnsi="Arial"/>
                <w:sz w:val="22"/>
                <w:szCs w:val="22"/>
              </w:rPr>
              <w:sym w:font="Symbol" w:char="F0B4"/>
            </w:r>
            <w:r w:rsidRPr="007E13A9">
              <w:rPr>
                <w:rFonts w:ascii="Arial" w:hAnsi="Arial"/>
                <w:sz w:val="22"/>
                <w:szCs w:val="22"/>
              </w:rPr>
              <w:t>50,</w:t>
            </w:r>
          </w:p>
        </w:tc>
        <w:tc>
          <w:tcPr>
            <w:tcW w:w="1122" w:type="pct"/>
            <w:vMerge/>
            <w:vAlign w:val="center"/>
          </w:tcPr>
          <w:p w:rsidR="00811623" w:rsidRPr="007E13A9" w:rsidRDefault="00811623" w:rsidP="007E13A9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B2F65" w:rsidRPr="0049019F" w:rsidRDefault="005B2F65" w:rsidP="007E13A9">
      <w:pPr>
        <w:pStyle w:val="ab"/>
        <w:spacing w:line="360" w:lineRule="auto"/>
        <w:ind w:firstLine="720"/>
        <w:jc w:val="both"/>
        <w:rPr>
          <w:rFonts w:ascii="Arial" w:hAnsi="Arial" w:cs="Arial"/>
          <w:sz w:val="20"/>
        </w:rPr>
      </w:pPr>
    </w:p>
    <w:p w:rsidR="00184409" w:rsidRDefault="00873BCA" w:rsidP="007E13A9">
      <w:pPr>
        <w:pStyle w:val="ab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4.5 </w:t>
      </w:r>
      <w:r w:rsidR="001854F6" w:rsidRPr="00DC4C0A">
        <w:rPr>
          <w:rFonts w:ascii="Arial" w:hAnsi="Arial" w:cs="Arial"/>
          <w:sz w:val="24"/>
          <w:szCs w:val="24"/>
        </w:rPr>
        <w:t>В зависимости от</w:t>
      </w:r>
      <w:r w:rsidR="00184409" w:rsidRPr="00DC4C0A">
        <w:rPr>
          <w:rFonts w:ascii="Arial" w:hAnsi="Arial" w:cs="Arial"/>
          <w:sz w:val="24"/>
          <w:szCs w:val="24"/>
        </w:rPr>
        <w:t xml:space="preserve"> климатическо</w:t>
      </w:r>
      <w:r w:rsidR="001854F6" w:rsidRPr="00DC4C0A">
        <w:rPr>
          <w:rFonts w:ascii="Arial" w:hAnsi="Arial" w:cs="Arial"/>
          <w:sz w:val="24"/>
          <w:szCs w:val="24"/>
        </w:rPr>
        <w:t>го</w:t>
      </w:r>
      <w:r w:rsidR="00184409" w:rsidRPr="00DC4C0A">
        <w:rPr>
          <w:rFonts w:ascii="Arial" w:hAnsi="Arial" w:cs="Arial"/>
          <w:sz w:val="24"/>
          <w:szCs w:val="24"/>
        </w:rPr>
        <w:t xml:space="preserve"> исполнени</w:t>
      </w:r>
      <w:r w:rsidR="001854F6" w:rsidRPr="00DC4C0A">
        <w:rPr>
          <w:rFonts w:ascii="Arial" w:hAnsi="Arial" w:cs="Arial"/>
          <w:sz w:val="24"/>
          <w:szCs w:val="24"/>
        </w:rPr>
        <w:t>я</w:t>
      </w:r>
      <w:r w:rsidR="0049019F">
        <w:rPr>
          <w:rFonts w:ascii="Arial" w:hAnsi="Arial" w:cs="Arial"/>
          <w:sz w:val="24"/>
          <w:szCs w:val="24"/>
        </w:rPr>
        <w:t xml:space="preserve"> головки</w:t>
      </w:r>
      <w:r w:rsidR="00FD7FAD">
        <w:rPr>
          <w:rFonts w:ascii="Arial" w:hAnsi="Arial" w:cs="Arial"/>
          <w:sz w:val="24"/>
          <w:szCs w:val="24"/>
        </w:rPr>
        <w:t xml:space="preserve"> разделяют</w:t>
      </w:r>
      <w:r w:rsidR="001854F6" w:rsidRPr="00DC4C0A">
        <w:rPr>
          <w:rFonts w:ascii="Arial" w:hAnsi="Arial" w:cs="Arial"/>
          <w:sz w:val="24"/>
          <w:szCs w:val="24"/>
        </w:rPr>
        <w:t xml:space="preserve"> по ГОСТ 15150</w:t>
      </w:r>
      <w:r w:rsidR="006C089E" w:rsidRPr="00DC4C0A">
        <w:rPr>
          <w:rFonts w:ascii="Arial" w:hAnsi="Arial" w:cs="Arial"/>
          <w:sz w:val="24"/>
          <w:szCs w:val="24"/>
        </w:rPr>
        <w:t>.</w:t>
      </w:r>
    </w:p>
    <w:p w:rsidR="00184409" w:rsidRPr="00047A61" w:rsidRDefault="00BE2F17" w:rsidP="007E13A9">
      <w:pPr>
        <w:pStyle w:val="3"/>
        <w:keepNext w:val="0"/>
        <w:widowControl w:val="0"/>
        <w:ind w:firstLine="720"/>
        <w:rPr>
          <w:rFonts w:ascii="Arial" w:hAnsi="Arial" w:cs="Arial"/>
          <w:i/>
          <w:sz w:val="24"/>
          <w:szCs w:val="24"/>
        </w:rPr>
      </w:pPr>
      <w:r w:rsidRPr="00047A61">
        <w:rPr>
          <w:rFonts w:ascii="Arial" w:hAnsi="Arial" w:cs="Arial"/>
          <w:i/>
          <w:sz w:val="24"/>
          <w:szCs w:val="24"/>
        </w:rPr>
        <w:t>4.</w:t>
      </w:r>
      <w:r w:rsidR="00047A61" w:rsidRPr="00047A61">
        <w:rPr>
          <w:rFonts w:ascii="Arial" w:hAnsi="Arial" w:cs="Arial"/>
          <w:i/>
          <w:sz w:val="24"/>
          <w:szCs w:val="24"/>
        </w:rPr>
        <w:t>6</w:t>
      </w:r>
      <w:r w:rsidRPr="00047A61">
        <w:rPr>
          <w:rFonts w:ascii="Arial" w:hAnsi="Arial" w:cs="Arial"/>
          <w:i/>
          <w:sz w:val="24"/>
          <w:szCs w:val="24"/>
        </w:rPr>
        <w:t xml:space="preserve"> </w:t>
      </w:r>
      <w:r w:rsidR="00184409" w:rsidRPr="00047A61">
        <w:rPr>
          <w:rFonts w:ascii="Arial" w:hAnsi="Arial" w:cs="Arial"/>
          <w:i/>
          <w:sz w:val="24"/>
          <w:szCs w:val="24"/>
        </w:rPr>
        <w:t>Примеры условного обозначения</w:t>
      </w:r>
      <w:r w:rsidR="001854F6" w:rsidRPr="00047A61">
        <w:rPr>
          <w:rFonts w:ascii="Arial" w:hAnsi="Arial" w:cs="Arial"/>
          <w:i/>
          <w:sz w:val="24"/>
          <w:szCs w:val="24"/>
        </w:rPr>
        <w:t xml:space="preserve"> в конструкторской документации</w:t>
      </w:r>
    </w:p>
    <w:p w:rsidR="00184409" w:rsidRPr="00047A61" w:rsidRDefault="003C3F4A" w:rsidP="007E13A9">
      <w:pPr>
        <w:pStyle w:val="ab"/>
        <w:spacing w:line="360" w:lineRule="auto"/>
        <w:ind w:firstLine="720"/>
        <w:jc w:val="both"/>
        <w:rPr>
          <w:rFonts w:ascii="Arial" w:hAnsi="Arial" w:cs="Arial"/>
          <w:b/>
          <w:i/>
          <w:sz w:val="24"/>
          <w:szCs w:val="24"/>
        </w:rPr>
      </w:pPr>
      <w:r w:rsidRPr="00047A61">
        <w:rPr>
          <w:rFonts w:ascii="Arial" w:hAnsi="Arial" w:cs="Arial"/>
          <w:b/>
          <w:i/>
          <w:sz w:val="24"/>
          <w:szCs w:val="24"/>
        </w:rPr>
        <w:t xml:space="preserve">4.2.1 </w:t>
      </w:r>
      <w:r w:rsidR="00EE184C" w:rsidRPr="00047A61">
        <w:rPr>
          <w:rFonts w:ascii="Arial" w:hAnsi="Arial" w:cs="Arial"/>
          <w:b/>
          <w:i/>
          <w:sz w:val="24"/>
          <w:szCs w:val="24"/>
        </w:rPr>
        <w:t>Рукавная н</w:t>
      </w:r>
      <w:r w:rsidR="00C6007F" w:rsidRPr="00047A61">
        <w:rPr>
          <w:rFonts w:ascii="Arial" w:hAnsi="Arial" w:cs="Arial"/>
          <w:b/>
          <w:i/>
          <w:sz w:val="24"/>
          <w:szCs w:val="24"/>
        </w:rPr>
        <w:t>апорная</w:t>
      </w:r>
      <w:r w:rsidR="00EE184C" w:rsidRPr="00047A61">
        <w:rPr>
          <w:rFonts w:ascii="Arial" w:hAnsi="Arial" w:cs="Arial"/>
          <w:b/>
          <w:i/>
          <w:sz w:val="24"/>
          <w:szCs w:val="24"/>
        </w:rPr>
        <w:t xml:space="preserve"> </w:t>
      </w:r>
      <w:r w:rsidR="00C6007F" w:rsidRPr="00047A61">
        <w:rPr>
          <w:rFonts w:ascii="Arial" w:hAnsi="Arial" w:cs="Arial"/>
          <w:b/>
          <w:i/>
          <w:sz w:val="24"/>
          <w:szCs w:val="24"/>
        </w:rPr>
        <w:t>головка для пожарных машин</w:t>
      </w:r>
      <w:r w:rsidR="001854F6" w:rsidRPr="00047A61">
        <w:rPr>
          <w:rFonts w:ascii="Arial" w:hAnsi="Arial" w:cs="Arial"/>
          <w:b/>
          <w:i/>
          <w:sz w:val="24"/>
          <w:szCs w:val="24"/>
        </w:rPr>
        <w:t xml:space="preserve"> и наружных пожарных кранов</w:t>
      </w:r>
      <w:r w:rsidR="00C6007F" w:rsidRPr="00047A61">
        <w:rPr>
          <w:rFonts w:ascii="Arial" w:hAnsi="Arial" w:cs="Arial"/>
          <w:b/>
          <w:i/>
          <w:sz w:val="24"/>
          <w:szCs w:val="24"/>
        </w:rPr>
        <w:t>,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 с </w:t>
      </w:r>
      <w:r w:rsidR="005B2F65" w:rsidRPr="00047A61">
        <w:rPr>
          <w:rFonts w:ascii="Arial" w:hAnsi="Arial" w:cs="Arial"/>
          <w:b/>
          <w:i/>
          <w:sz w:val="24"/>
          <w:szCs w:val="24"/>
        </w:rPr>
        <w:t>номинальным диаметром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, на </w:t>
      </w:r>
      <w:r w:rsidR="006C2FFF" w:rsidRPr="00047A61">
        <w:rPr>
          <w:rFonts w:ascii="Arial" w:hAnsi="Arial" w:cs="Arial"/>
          <w:b/>
          <w:i/>
          <w:sz w:val="24"/>
          <w:szCs w:val="24"/>
        </w:rPr>
        <w:t>номинальное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 давление 1,6 МПа</w:t>
      </w:r>
      <w:r w:rsidR="00912FE8" w:rsidRPr="00047A61">
        <w:rPr>
          <w:rFonts w:ascii="Arial" w:hAnsi="Arial" w:cs="Arial"/>
          <w:b/>
          <w:i/>
          <w:color w:val="FF0000"/>
          <w:sz w:val="24"/>
          <w:szCs w:val="24"/>
        </w:rPr>
        <w:t>,</w:t>
      </w:r>
      <w:r w:rsidR="001F1AB6" w:rsidRPr="00047A61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1F1AB6" w:rsidRPr="00047A61">
        <w:rPr>
          <w:rFonts w:ascii="Arial" w:hAnsi="Arial" w:cs="Arial"/>
          <w:b/>
          <w:i/>
          <w:sz w:val="24"/>
          <w:szCs w:val="24"/>
        </w:rPr>
        <w:t>климатич</w:t>
      </w:r>
      <w:r w:rsidR="001F1AB6" w:rsidRPr="00047A61">
        <w:rPr>
          <w:rFonts w:ascii="Arial" w:hAnsi="Arial" w:cs="Arial"/>
          <w:b/>
          <w:i/>
          <w:sz w:val="24"/>
          <w:szCs w:val="24"/>
        </w:rPr>
        <w:t>е</w:t>
      </w:r>
      <w:r w:rsidR="001F1AB6" w:rsidRPr="00047A61">
        <w:rPr>
          <w:rFonts w:ascii="Arial" w:hAnsi="Arial" w:cs="Arial"/>
          <w:b/>
          <w:i/>
          <w:sz w:val="24"/>
          <w:szCs w:val="24"/>
        </w:rPr>
        <w:t>ского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 исполнения</w:t>
      </w:r>
      <w:r w:rsidR="00EE184C" w:rsidRPr="00047A61">
        <w:rPr>
          <w:rFonts w:ascii="Arial" w:hAnsi="Arial" w:cs="Arial"/>
          <w:b/>
          <w:i/>
          <w:sz w:val="24"/>
          <w:szCs w:val="24"/>
        </w:rPr>
        <w:t xml:space="preserve"> УХЛ</w:t>
      </w:r>
      <w:proofErr w:type="gramStart"/>
      <w:r w:rsidR="00D962FE" w:rsidRPr="00047A61">
        <w:rPr>
          <w:rFonts w:ascii="Arial" w:hAnsi="Arial" w:cs="Arial"/>
          <w:b/>
          <w:i/>
          <w:sz w:val="24"/>
          <w:szCs w:val="24"/>
        </w:rPr>
        <w:t>1</w:t>
      </w:r>
      <w:proofErr w:type="gramEnd"/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: </w:t>
      </w:r>
      <w:r w:rsidR="00EE184C" w:rsidRPr="00047A61">
        <w:rPr>
          <w:rFonts w:ascii="Arial" w:hAnsi="Arial" w:cs="Arial"/>
          <w:b/>
          <w:i/>
          <w:sz w:val="24"/>
          <w:szCs w:val="24"/>
        </w:rPr>
        <w:t>Г</w:t>
      </w:r>
      <w:r w:rsidR="00184409" w:rsidRPr="00047A61">
        <w:rPr>
          <w:rFonts w:ascii="Arial" w:hAnsi="Arial" w:cs="Arial"/>
          <w:b/>
          <w:i/>
          <w:sz w:val="24"/>
          <w:szCs w:val="24"/>
        </w:rPr>
        <w:t>Р-50-1,6</w:t>
      </w:r>
      <w:r w:rsidR="00EE184C" w:rsidRPr="00047A61">
        <w:rPr>
          <w:rFonts w:ascii="Arial" w:hAnsi="Arial" w:cs="Arial"/>
          <w:b/>
          <w:i/>
          <w:sz w:val="24"/>
          <w:szCs w:val="24"/>
        </w:rPr>
        <w:t xml:space="preserve"> ПМ УХЛ</w:t>
      </w:r>
      <w:proofErr w:type="gramStart"/>
      <w:r w:rsidR="00D962FE" w:rsidRPr="00047A61">
        <w:rPr>
          <w:rFonts w:ascii="Arial" w:hAnsi="Arial" w:cs="Arial"/>
          <w:b/>
          <w:i/>
          <w:sz w:val="24"/>
          <w:szCs w:val="24"/>
        </w:rPr>
        <w:t>1</w:t>
      </w:r>
      <w:proofErr w:type="gramEnd"/>
      <w:r w:rsidR="00184409" w:rsidRPr="00047A61">
        <w:rPr>
          <w:rFonts w:ascii="Arial" w:hAnsi="Arial" w:cs="Arial"/>
          <w:b/>
          <w:i/>
          <w:sz w:val="24"/>
          <w:szCs w:val="24"/>
        </w:rPr>
        <w:t>;</w:t>
      </w:r>
    </w:p>
    <w:p w:rsidR="007B038B" w:rsidRPr="00047A61" w:rsidRDefault="003C3F4A" w:rsidP="007E13A9">
      <w:pPr>
        <w:pStyle w:val="ab"/>
        <w:spacing w:line="360" w:lineRule="auto"/>
        <w:ind w:firstLine="720"/>
        <w:jc w:val="both"/>
        <w:rPr>
          <w:rFonts w:ascii="Arial" w:hAnsi="Arial" w:cs="Arial"/>
          <w:b/>
          <w:i/>
          <w:sz w:val="24"/>
          <w:szCs w:val="24"/>
        </w:rPr>
      </w:pPr>
      <w:r w:rsidRPr="00047A61">
        <w:rPr>
          <w:rFonts w:ascii="Arial" w:hAnsi="Arial" w:cs="Arial"/>
          <w:b/>
          <w:i/>
          <w:sz w:val="24"/>
          <w:szCs w:val="24"/>
        </w:rPr>
        <w:lastRenderedPageBreak/>
        <w:t xml:space="preserve">4.2.2 </w:t>
      </w:r>
      <w:r w:rsidR="007B038B" w:rsidRPr="00047A61">
        <w:rPr>
          <w:rFonts w:ascii="Arial" w:hAnsi="Arial" w:cs="Arial"/>
          <w:b/>
          <w:i/>
          <w:sz w:val="24"/>
          <w:szCs w:val="24"/>
        </w:rPr>
        <w:t xml:space="preserve">Рукавная напорная головка для внутренних пожарных кранов, с 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ном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и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нальным диаметром</w:t>
      </w:r>
      <w:r w:rsidR="007B038B" w:rsidRPr="00047A61">
        <w:rPr>
          <w:rFonts w:ascii="Arial" w:hAnsi="Arial" w:cs="Arial"/>
          <w:b/>
          <w:i/>
          <w:sz w:val="24"/>
          <w:szCs w:val="24"/>
        </w:rPr>
        <w:t xml:space="preserve"> 50, на 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номинальное</w:t>
      </w:r>
      <w:r w:rsidR="007B038B" w:rsidRPr="00047A61">
        <w:rPr>
          <w:rFonts w:ascii="Arial" w:hAnsi="Arial" w:cs="Arial"/>
          <w:b/>
          <w:i/>
          <w:sz w:val="24"/>
          <w:szCs w:val="24"/>
        </w:rPr>
        <w:t xml:space="preserve"> давление 1,0 МПа климатического испо</w:t>
      </w:r>
      <w:r w:rsidR="007B038B" w:rsidRPr="00047A61">
        <w:rPr>
          <w:rFonts w:ascii="Arial" w:hAnsi="Arial" w:cs="Arial"/>
          <w:b/>
          <w:i/>
          <w:sz w:val="24"/>
          <w:szCs w:val="24"/>
        </w:rPr>
        <w:t>л</w:t>
      </w:r>
      <w:r w:rsidR="007B038B" w:rsidRPr="00047A61">
        <w:rPr>
          <w:rFonts w:ascii="Arial" w:hAnsi="Arial" w:cs="Arial"/>
          <w:b/>
          <w:i/>
          <w:sz w:val="24"/>
          <w:szCs w:val="24"/>
        </w:rPr>
        <w:t>нения УХЛ</w:t>
      </w:r>
      <w:proofErr w:type="gramStart"/>
      <w:r w:rsidR="007B038B" w:rsidRPr="00047A61">
        <w:rPr>
          <w:rFonts w:ascii="Arial" w:hAnsi="Arial" w:cs="Arial"/>
          <w:b/>
          <w:i/>
          <w:sz w:val="24"/>
          <w:szCs w:val="24"/>
        </w:rPr>
        <w:t>4</w:t>
      </w:r>
      <w:proofErr w:type="gramEnd"/>
      <w:r w:rsidR="007B038B" w:rsidRPr="00047A61">
        <w:rPr>
          <w:rFonts w:ascii="Arial" w:hAnsi="Arial" w:cs="Arial"/>
          <w:b/>
          <w:i/>
          <w:sz w:val="24"/>
          <w:szCs w:val="24"/>
        </w:rPr>
        <w:t>: ГР-50-1,0 ВПК УХЛ</w:t>
      </w:r>
      <w:proofErr w:type="gramStart"/>
      <w:r w:rsidR="007B038B" w:rsidRPr="00047A61">
        <w:rPr>
          <w:rFonts w:ascii="Arial" w:hAnsi="Arial" w:cs="Arial"/>
          <w:b/>
          <w:i/>
          <w:sz w:val="24"/>
          <w:szCs w:val="24"/>
        </w:rPr>
        <w:t>4</w:t>
      </w:r>
      <w:proofErr w:type="gramEnd"/>
      <w:r w:rsidR="007B038B" w:rsidRPr="00047A61">
        <w:rPr>
          <w:rFonts w:ascii="Arial" w:hAnsi="Arial" w:cs="Arial"/>
          <w:b/>
          <w:i/>
          <w:sz w:val="24"/>
          <w:szCs w:val="24"/>
        </w:rPr>
        <w:t>;</w:t>
      </w:r>
    </w:p>
    <w:p w:rsidR="00184409" w:rsidRPr="00047A61" w:rsidRDefault="003C3F4A" w:rsidP="007E13A9">
      <w:pPr>
        <w:pStyle w:val="ab"/>
        <w:spacing w:line="360" w:lineRule="auto"/>
        <w:ind w:firstLine="720"/>
        <w:jc w:val="both"/>
        <w:rPr>
          <w:rFonts w:ascii="Arial" w:hAnsi="Arial" w:cs="Arial"/>
          <w:b/>
          <w:i/>
          <w:sz w:val="24"/>
          <w:szCs w:val="24"/>
        </w:rPr>
      </w:pPr>
      <w:r w:rsidRPr="00047A61">
        <w:rPr>
          <w:rFonts w:ascii="Arial" w:hAnsi="Arial" w:cs="Arial"/>
          <w:b/>
          <w:i/>
          <w:sz w:val="24"/>
          <w:szCs w:val="24"/>
        </w:rPr>
        <w:t xml:space="preserve">4.2.3 </w:t>
      </w:r>
      <w:r w:rsidR="00EE184C" w:rsidRPr="00047A61">
        <w:rPr>
          <w:rFonts w:ascii="Arial" w:hAnsi="Arial" w:cs="Arial"/>
          <w:b/>
          <w:i/>
          <w:sz w:val="24"/>
          <w:szCs w:val="24"/>
        </w:rPr>
        <w:t>Муфтовая всасывающая головка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 с 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номинальным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 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диаметром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 </w:t>
      </w:r>
      <w:r w:rsidR="00EE184C" w:rsidRPr="00047A61">
        <w:rPr>
          <w:rFonts w:ascii="Arial" w:hAnsi="Arial" w:cs="Arial"/>
          <w:b/>
          <w:i/>
          <w:sz w:val="24"/>
          <w:szCs w:val="24"/>
        </w:rPr>
        <w:t>125</w:t>
      </w:r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, на 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н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о</w:t>
      </w:r>
      <w:r w:rsidR="00E67668" w:rsidRPr="00047A61">
        <w:rPr>
          <w:rFonts w:ascii="Arial" w:hAnsi="Arial" w:cs="Arial"/>
          <w:b/>
          <w:i/>
          <w:sz w:val="24"/>
          <w:szCs w:val="24"/>
        </w:rPr>
        <w:t>минальное давление</w:t>
      </w:r>
      <w:r w:rsidR="00184409" w:rsidRPr="00047A61">
        <w:rPr>
          <w:rFonts w:ascii="Arial" w:hAnsi="Arial" w:cs="Arial"/>
          <w:b/>
          <w:i/>
          <w:sz w:val="24"/>
          <w:szCs w:val="24"/>
        </w:rPr>
        <w:t> </w:t>
      </w:r>
      <w:r w:rsidR="001854F6" w:rsidRPr="00047A61">
        <w:rPr>
          <w:rFonts w:ascii="Arial" w:hAnsi="Arial" w:cs="Arial"/>
          <w:b/>
          <w:i/>
          <w:sz w:val="24"/>
          <w:szCs w:val="24"/>
        </w:rPr>
        <w:t>1</w:t>
      </w:r>
      <w:r w:rsidR="00184409" w:rsidRPr="00047A61">
        <w:rPr>
          <w:rFonts w:ascii="Arial" w:hAnsi="Arial" w:cs="Arial"/>
          <w:b/>
          <w:i/>
          <w:sz w:val="24"/>
          <w:szCs w:val="24"/>
        </w:rPr>
        <w:t>,</w:t>
      </w:r>
      <w:r w:rsidR="001854F6" w:rsidRPr="00047A61">
        <w:rPr>
          <w:rFonts w:ascii="Arial" w:hAnsi="Arial" w:cs="Arial"/>
          <w:b/>
          <w:i/>
          <w:sz w:val="24"/>
          <w:szCs w:val="24"/>
        </w:rPr>
        <w:t>0</w:t>
      </w:r>
      <w:r w:rsidR="00184409" w:rsidRPr="00047A61">
        <w:rPr>
          <w:rFonts w:ascii="Arial" w:hAnsi="Arial" w:cs="Arial"/>
          <w:b/>
          <w:i/>
          <w:sz w:val="24"/>
          <w:szCs w:val="24"/>
        </w:rPr>
        <w:t> МПа</w:t>
      </w:r>
      <w:r w:rsidR="009413DD" w:rsidRPr="00047A61">
        <w:rPr>
          <w:rFonts w:ascii="Arial" w:hAnsi="Arial" w:cs="Arial"/>
          <w:b/>
          <w:i/>
          <w:sz w:val="24"/>
          <w:szCs w:val="24"/>
        </w:rPr>
        <w:t>, климатического</w:t>
      </w:r>
      <w:r w:rsidR="00EE184C" w:rsidRPr="00047A61">
        <w:rPr>
          <w:rFonts w:ascii="Arial" w:hAnsi="Arial" w:cs="Arial"/>
          <w:b/>
          <w:i/>
          <w:sz w:val="24"/>
          <w:szCs w:val="24"/>
        </w:rPr>
        <w:t xml:space="preserve"> </w:t>
      </w:r>
      <w:r w:rsidR="009413DD" w:rsidRPr="00047A61">
        <w:rPr>
          <w:rFonts w:ascii="Arial" w:hAnsi="Arial" w:cs="Arial"/>
          <w:b/>
          <w:i/>
          <w:sz w:val="24"/>
          <w:szCs w:val="24"/>
        </w:rPr>
        <w:t>и</w:t>
      </w:r>
      <w:r w:rsidR="00EE184C" w:rsidRPr="00047A61">
        <w:rPr>
          <w:rFonts w:ascii="Arial" w:hAnsi="Arial" w:cs="Arial"/>
          <w:b/>
          <w:i/>
          <w:sz w:val="24"/>
          <w:szCs w:val="24"/>
        </w:rPr>
        <w:t>сполнения</w:t>
      </w:r>
      <w:r w:rsidR="009413DD" w:rsidRPr="00047A61">
        <w:rPr>
          <w:rFonts w:ascii="Arial" w:hAnsi="Arial" w:cs="Arial"/>
          <w:b/>
          <w:i/>
          <w:sz w:val="24"/>
          <w:szCs w:val="24"/>
        </w:rPr>
        <w:t> </w:t>
      </w:r>
      <w:r w:rsidR="00EE184C" w:rsidRPr="00047A61">
        <w:rPr>
          <w:rFonts w:ascii="Arial" w:hAnsi="Arial" w:cs="Arial"/>
          <w:b/>
          <w:i/>
          <w:sz w:val="24"/>
          <w:szCs w:val="24"/>
        </w:rPr>
        <w:t>У</w:t>
      </w:r>
      <w:proofErr w:type="gramStart"/>
      <w:r w:rsidR="00D962FE" w:rsidRPr="00047A61">
        <w:rPr>
          <w:rFonts w:ascii="Arial" w:hAnsi="Arial" w:cs="Arial"/>
          <w:b/>
          <w:i/>
          <w:sz w:val="24"/>
          <w:szCs w:val="24"/>
        </w:rPr>
        <w:t>1</w:t>
      </w:r>
      <w:proofErr w:type="gramEnd"/>
      <w:r w:rsidR="00184409" w:rsidRPr="00047A61">
        <w:rPr>
          <w:rFonts w:ascii="Arial" w:hAnsi="Arial" w:cs="Arial"/>
          <w:b/>
          <w:i/>
          <w:sz w:val="24"/>
          <w:szCs w:val="24"/>
        </w:rPr>
        <w:t xml:space="preserve">: </w:t>
      </w:r>
      <w:r w:rsidR="006D5C8F" w:rsidRPr="00047A61">
        <w:rPr>
          <w:rFonts w:ascii="Arial" w:hAnsi="Arial" w:cs="Arial"/>
          <w:b/>
          <w:i/>
          <w:sz w:val="24"/>
          <w:szCs w:val="24"/>
        </w:rPr>
        <w:t>Г</w:t>
      </w:r>
      <w:r w:rsidR="00EE184C" w:rsidRPr="00047A61">
        <w:rPr>
          <w:rFonts w:ascii="Arial" w:hAnsi="Arial" w:cs="Arial"/>
          <w:b/>
          <w:i/>
          <w:sz w:val="24"/>
          <w:szCs w:val="24"/>
        </w:rPr>
        <w:t>МВ</w:t>
      </w:r>
      <w:r w:rsidR="001854F6" w:rsidRPr="00047A61">
        <w:rPr>
          <w:rFonts w:ascii="Arial" w:hAnsi="Arial" w:cs="Arial"/>
          <w:b/>
          <w:i/>
          <w:sz w:val="24"/>
          <w:szCs w:val="24"/>
        </w:rPr>
        <w:noBreakHyphen/>
      </w:r>
      <w:r w:rsidR="00EE184C" w:rsidRPr="00047A61">
        <w:rPr>
          <w:rFonts w:ascii="Arial" w:hAnsi="Arial" w:cs="Arial"/>
          <w:b/>
          <w:i/>
          <w:sz w:val="24"/>
          <w:szCs w:val="24"/>
        </w:rPr>
        <w:t>125</w:t>
      </w:r>
      <w:r w:rsidR="001854F6" w:rsidRPr="00047A61">
        <w:rPr>
          <w:rFonts w:ascii="Arial" w:hAnsi="Arial" w:cs="Arial"/>
          <w:b/>
          <w:i/>
          <w:sz w:val="24"/>
          <w:szCs w:val="24"/>
        </w:rPr>
        <w:noBreakHyphen/>
        <w:t>1,0 </w:t>
      </w:r>
      <w:r w:rsidR="00EE184C" w:rsidRPr="00047A61">
        <w:rPr>
          <w:rFonts w:ascii="Arial" w:hAnsi="Arial" w:cs="Arial"/>
          <w:b/>
          <w:i/>
          <w:sz w:val="24"/>
          <w:szCs w:val="24"/>
        </w:rPr>
        <w:t>У</w:t>
      </w:r>
      <w:proofErr w:type="gramStart"/>
      <w:r w:rsidR="00D962FE" w:rsidRPr="00047A61">
        <w:rPr>
          <w:rFonts w:ascii="Arial" w:hAnsi="Arial" w:cs="Arial"/>
          <w:b/>
          <w:i/>
          <w:sz w:val="24"/>
          <w:szCs w:val="24"/>
        </w:rPr>
        <w:t>1</w:t>
      </w:r>
      <w:proofErr w:type="gramEnd"/>
      <w:r w:rsidR="00184409" w:rsidRPr="00047A61">
        <w:rPr>
          <w:rFonts w:ascii="Arial" w:hAnsi="Arial" w:cs="Arial"/>
          <w:b/>
          <w:i/>
          <w:sz w:val="24"/>
          <w:szCs w:val="24"/>
        </w:rPr>
        <w:t>.</w:t>
      </w:r>
    </w:p>
    <w:p w:rsidR="00640E33" w:rsidRDefault="003C3F4A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4.2.4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="001854F6" w:rsidRPr="00DC4C0A">
        <w:rPr>
          <w:rFonts w:ascii="Arial" w:hAnsi="Arial" w:cs="Arial"/>
          <w:sz w:val="24"/>
          <w:szCs w:val="24"/>
        </w:rPr>
        <w:t>Д</w:t>
      </w:r>
      <w:proofErr w:type="gramEnd"/>
      <w:r w:rsidR="001854F6" w:rsidRPr="00DC4C0A">
        <w:rPr>
          <w:rFonts w:ascii="Arial" w:hAnsi="Arial" w:cs="Arial"/>
          <w:sz w:val="24"/>
          <w:szCs w:val="24"/>
        </w:rPr>
        <w:t xml:space="preserve">опускается в условном обозначении всасывающих головок </w:t>
      </w:r>
      <w:r w:rsidR="00E67668">
        <w:rPr>
          <w:rFonts w:ascii="Arial" w:hAnsi="Arial" w:cs="Arial"/>
          <w:sz w:val="24"/>
          <w:szCs w:val="24"/>
        </w:rPr>
        <w:t>номинал</w:t>
      </w:r>
      <w:r w:rsidR="00E67668">
        <w:rPr>
          <w:rFonts w:ascii="Arial" w:hAnsi="Arial" w:cs="Arial"/>
          <w:sz w:val="24"/>
          <w:szCs w:val="24"/>
        </w:rPr>
        <w:t>ь</w:t>
      </w:r>
      <w:r w:rsidR="00E67668">
        <w:rPr>
          <w:rFonts w:ascii="Arial" w:hAnsi="Arial" w:cs="Arial"/>
          <w:sz w:val="24"/>
          <w:szCs w:val="24"/>
        </w:rPr>
        <w:t>ное давление</w:t>
      </w:r>
      <w:r w:rsidR="001854F6" w:rsidRPr="00DC4C0A">
        <w:rPr>
          <w:rFonts w:ascii="Arial" w:hAnsi="Arial" w:cs="Arial"/>
          <w:sz w:val="24"/>
          <w:szCs w:val="24"/>
        </w:rPr>
        <w:t xml:space="preserve"> не указывать.</w:t>
      </w:r>
    </w:p>
    <w:p w:rsidR="004268B9" w:rsidRDefault="004268B9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84409" w:rsidRPr="00E37FA7" w:rsidRDefault="00184409" w:rsidP="007E13A9">
      <w:pPr>
        <w:pStyle w:val="10"/>
        <w:ind w:firstLine="720"/>
        <w:rPr>
          <w:rFonts w:ascii="Arial" w:hAnsi="Arial" w:cs="Arial"/>
          <w:bCs/>
          <w:sz w:val="24"/>
          <w:szCs w:val="24"/>
        </w:rPr>
      </w:pPr>
      <w:bookmarkStart w:id="3" w:name="_Toc60454497"/>
      <w:r w:rsidRPr="00E37FA7">
        <w:rPr>
          <w:rFonts w:ascii="Arial" w:hAnsi="Arial" w:cs="Arial"/>
          <w:bCs/>
          <w:sz w:val="24"/>
          <w:szCs w:val="24"/>
        </w:rPr>
        <w:t>5 Т</w:t>
      </w:r>
      <w:r w:rsidR="00BE2F17" w:rsidRPr="00E37FA7">
        <w:rPr>
          <w:rFonts w:ascii="Arial" w:hAnsi="Arial" w:cs="Arial"/>
          <w:bCs/>
          <w:sz w:val="24"/>
          <w:szCs w:val="24"/>
        </w:rPr>
        <w:t>ехнические требования</w:t>
      </w:r>
      <w:bookmarkEnd w:id="3"/>
    </w:p>
    <w:p w:rsidR="00047A61" w:rsidRDefault="00047A61" w:rsidP="007E13A9">
      <w:pPr>
        <w:pStyle w:val="21"/>
        <w:ind w:firstLine="720"/>
        <w:rPr>
          <w:rFonts w:ascii="Arial" w:hAnsi="Arial" w:cs="Arial"/>
          <w:b/>
          <w:sz w:val="24"/>
          <w:szCs w:val="24"/>
        </w:rPr>
      </w:pPr>
    </w:p>
    <w:p w:rsidR="00667BE7" w:rsidRPr="00E37FA7" w:rsidRDefault="00184409" w:rsidP="007E13A9">
      <w:pPr>
        <w:pStyle w:val="21"/>
        <w:ind w:firstLine="720"/>
        <w:rPr>
          <w:rFonts w:ascii="Arial" w:hAnsi="Arial" w:cs="Arial"/>
          <w:b/>
          <w:sz w:val="24"/>
          <w:szCs w:val="24"/>
        </w:rPr>
      </w:pPr>
      <w:r w:rsidRPr="00E37FA7">
        <w:rPr>
          <w:rFonts w:ascii="Arial" w:hAnsi="Arial" w:cs="Arial"/>
          <w:b/>
          <w:sz w:val="24"/>
          <w:szCs w:val="24"/>
        </w:rPr>
        <w:t xml:space="preserve">5.1 </w:t>
      </w:r>
      <w:r w:rsidR="00667BE7" w:rsidRPr="00E37FA7">
        <w:rPr>
          <w:rFonts w:ascii="Arial" w:hAnsi="Arial" w:cs="Arial"/>
          <w:b/>
          <w:sz w:val="24"/>
          <w:szCs w:val="24"/>
        </w:rPr>
        <w:t>Основные показатели и характеристики</w:t>
      </w:r>
    </w:p>
    <w:p w:rsidR="00047A61" w:rsidRDefault="00047A61" w:rsidP="007E13A9">
      <w:pPr>
        <w:pStyle w:val="21"/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</w:p>
    <w:p w:rsidR="008F10A0" w:rsidRDefault="00667BE7" w:rsidP="007E13A9">
      <w:pPr>
        <w:pStyle w:val="21"/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 w:rsidRPr="00E37FA7">
        <w:rPr>
          <w:rFonts w:ascii="Arial" w:hAnsi="Arial" w:cs="Arial"/>
          <w:sz w:val="24"/>
          <w:szCs w:val="24"/>
        </w:rPr>
        <w:t>5.1.1</w:t>
      </w:r>
      <w:r w:rsidR="00154E95" w:rsidRPr="00E37FA7">
        <w:rPr>
          <w:rFonts w:ascii="Arial" w:hAnsi="Arial" w:cs="Arial"/>
          <w:sz w:val="24"/>
          <w:szCs w:val="24"/>
        </w:rPr>
        <w:t xml:space="preserve"> </w:t>
      </w:r>
      <w:r w:rsidR="005B2F65">
        <w:rPr>
          <w:rFonts w:ascii="Arial" w:hAnsi="Arial" w:cs="Arial"/>
          <w:sz w:val="24"/>
          <w:szCs w:val="24"/>
        </w:rPr>
        <w:t>Размеры</w:t>
      </w:r>
      <w:r w:rsidR="00154E95" w:rsidRPr="00E37FA7">
        <w:rPr>
          <w:rFonts w:ascii="Arial" w:hAnsi="Arial" w:cs="Arial"/>
          <w:sz w:val="24"/>
          <w:szCs w:val="24"/>
        </w:rPr>
        <w:t xml:space="preserve"> головки</w:t>
      </w:r>
      <w:r w:rsidR="005B2F65" w:rsidRPr="005B2F65">
        <w:rPr>
          <w:rFonts w:ascii="Arial" w:hAnsi="Arial" w:cs="Arial"/>
          <w:sz w:val="24"/>
          <w:szCs w:val="24"/>
        </w:rPr>
        <w:t xml:space="preserve"> </w:t>
      </w:r>
      <w:r w:rsidR="005B2F65">
        <w:rPr>
          <w:rFonts w:ascii="Arial" w:hAnsi="Arial" w:cs="Arial"/>
          <w:sz w:val="24"/>
          <w:szCs w:val="24"/>
          <w:lang w:val="en-US"/>
        </w:rPr>
        <w:t>c</w:t>
      </w:r>
      <w:r w:rsidR="005B2F65">
        <w:rPr>
          <w:rFonts w:ascii="Arial" w:hAnsi="Arial" w:cs="Arial"/>
          <w:sz w:val="24"/>
          <w:szCs w:val="24"/>
        </w:rPr>
        <w:t xml:space="preserve"> </w:t>
      </w:r>
      <w:r w:rsidR="005B2F65">
        <w:rPr>
          <w:rFonts w:ascii="Arial" w:hAnsi="Arial" w:cs="Arial"/>
          <w:sz w:val="24"/>
          <w:szCs w:val="24"/>
          <w:lang w:val="en-US"/>
        </w:rPr>
        <w:t>DN</w:t>
      </w:r>
      <w:r w:rsidR="005B2F65" w:rsidRPr="005B2F65">
        <w:rPr>
          <w:rFonts w:ascii="Arial" w:hAnsi="Arial" w:cs="Arial"/>
          <w:sz w:val="24"/>
          <w:szCs w:val="24"/>
        </w:rPr>
        <w:t xml:space="preserve"> 25</w:t>
      </w:r>
      <w:r w:rsidR="005B2F65">
        <w:rPr>
          <w:rFonts w:ascii="Arial" w:hAnsi="Arial" w:cs="Arial"/>
          <w:sz w:val="24"/>
          <w:szCs w:val="24"/>
        </w:rPr>
        <w:t xml:space="preserve"> по</w:t>
      </w:r>
      <w:r w:rsidR="005B2F65" w:rsidRPr="005B2F65">
        <w:rPr>
          <w:rFonts w:ascii="Arial" w:hAnsi="Arial" w:cs="Arial"/>
          <w:sz w:val="24"/>
          <w:szCs w:val="24"/>
        </w:rPr>
        <w:t xml:space="preserve"> </w:t>
      </w:r>
      <w:r w:rsidR="005B2F65">
        <w:rPr>
          <w:rFonts w:ascii="Arial" w:hAnsi="Arial" w:cs="Arial"/>
          <w:sz w:val="24"/>
          <w:szCs w:val="24"/>
          <w:lang w:val="en-US"/>
        </w:rPr>
        <w:t>DN</w:t>
      </w:r>
      <w:r w:rsidR="005B2F65" w:rsidRPr="005B2F65">
        <w:rPr>
          <w:rFonts w:ascii="Arial" w:hAnsi="Arial" w:cs="Arial"/>
          <w:sz w:val="24"/>
          <w:szCs w:val="24"/>
        </w:rPr>
        <w:t xml:space="preserve"> </w:t>
      </w:r>
      <w:r w:rsidR="005B2F65">
        <w:rPr>
          <w:rFonts w:ascii="Arial" w:hAnsi="Arial" w:cs="Arial"/>
          <w:sz w:val="24"/>
          <w:szCs w:val="24"/>
        </w:rPr>
        <w:t>150 включительно</w:t>
      </w:r>
      <w:r w:rsidR="00154E95" w:rsidRPr="00E37FA7">
        <w:rPr>
          <w:rFonts w:ascii="Arial" w:hAnsi="Arial" w:cs="Arial"/>
          <w:sz w:val="24"/>
          <w:szCs w:val="24"/>
        </w:rPr>
        <w:t xml:space="preserve"> должны соответств</w:t>
      </w:r>
      <w:r w:rsidR="00154E95" w:rsidRPr="00E37FA7">
        <w:rPr>
          <w:rFonts w:ascii="Arial" w:hAnsi="Arial" w:cs="Arial"/>
          <w:sz w:val="24"/>
          <w:szCs w:val="24"/>
        </w:rPr>
        <w:t>о</w:t>
      </w:r>
      <w:r w:rsidR="00154E95" w:rsidRPr="00E37FA7">
        <w:rPr>
          <w:rFonts w:ascii="Arial" w:hAnsi="Arial" w:cs="Arial"/>
          <w:sz w:val="24"/>
          <w:szCs w:val="24"/>
        </w:rPr>
        <w:t>вать данным, приведенным на рисунках 1-</w:t>
      </w:r>
      <w:r w:rsidR="00A75B3B" w:rsidRPr="00E37FA7">
        <w:rPr>
          <w:rFonts w:ascii="Arial" w:hAnsi="Arial" w:cs="Arial"/>
          <w:sz w:val="24"/>
          <w:szCs w:val="24"/>
        </w:rPr>
        <w:t>9</w:t>
      </w:r>
      <w:r w:rsidR="00154E95" w:rsidRPr="00E37FA7">
        <w:rPr>
          <w:rFonts w:ascii="Arial" w:hAnsi="Arial" w:cs="Arial"/>
          <w:sz w:val="24"/>
          <w:szCs w:val="24"/>
        </w:rPr>
        <w:t xml:space="preserve"> и таблицах </w:t>
      </w:r>
      <w:r w:rsidR="00632148" w:rsidRPr="00E37FA7">
        <w:rPr>
          <w:rFonts w:ascii="Arial" w:hAnsi="Arial" w:cs="Arial"/>
          <w:sz w:val="24"/>
          <w:szCs w:val="24"/>
        </w:rPr>
        <w:t>2</w:t>
      </w:r>
      <w:r w:rsidR="00154E95" w:rsidRPr="00E37FA7">
        <w:rPr>
          <w:rFonts w:ascii="Arial" w:hAnsi="Arial" w:cs="Arial"/>
          <w:sz w:val="24"/>
          <w:szCs w:val="24"/>
        </w:rPr>
        <w:t>-</w:t>
      </w:r>
      <w:r w:rsidR="00632148" w:rsidRPr="00E37FA7">
        <w:rPr>
          <w:rFonts w:ascii="Arial" w:hAnsi="Arial" w:cs="Arial"/>
          <w:sz w:val="24"/>
          <w:szCs w:val="24"/>
        </w:rPr>
        <w:t>11</w:t>
      </w:r>
      <w:r w:rsidR="00006A59" w:rsidRPr="00006A59">
        <w:rPr>
          <w:rFonts w:ascii="Arial" w:hAnsi="Arial"/>
          <w:spacing w:val="-4"/>
          <w:sz w:val="24"/>
          <w:szCs w:val="24"/>
        </w:rPr>
        <w:t xml:space="preserve"> </w:t>
      </w:r>
      <w:r w:rsidR="00006A59">
        <w:rPr>
          <w:rFonts w:ascii="Arial" w:hAnsi="Arial"/>
          <w:spacing w:val="-4"/>
          <w:sz w:val="24"/>
          <w:szCs w:val="24"/>
        </w:rPr>
        <w:t>(р</w:t>
      </w:r>
      <w:r w:rsidR="00006A59" w:rsidRPr="00E37FA7">
        <w:rPr>
          <w:rFonts w:ascii="Arial" w:hAnsi="Arial"/>
          <w:spacing w:val="-4"/>
          <w:sz w:val="24"/>
          <w:szCs w:val="24"/>
        </w:rPr>
        <w:t>исунки 1-9 не опред</w:t>
      </w:r>
      <w:r w:rsidR="00006A59" w:rsidRPr="00E37FA7">
        <w:rPr>
          <w:rFonts w:ascii="Arial" w:hAnsi="Arial"/>
          <w:spacing w:val="-4"/>
          <w:sz w:val="24"/>
          <w:szCs w:val="24"/>
        </w:rPr>
        <w:t>е</w:t>
      </w:r>
      <w:r w:rsidR="00006A59" w:rsidRPr="00E37FA7">
        <w:rPr>
          <w:rFonts w:ascii="Arial" w:hAnsi="Arial"/>
          <w:spacing w:val="-4"/>
          <w:sz w:val="24"/>
          <w:szCs w:val="24"/>
        </w:rPr>
        <w:t>ляют конструкцию</w:t>
      </w:r>
      <w:r w:rsidR="00006A59">
        <w:rPr>
          <w:rFonts w:ascii="Arial" w:hAnsi="Arial"/>
          <w:spacing w:val="-4"/>
          <w:sz w:val="24"/>
          <w:szCs w:val="24"/>
        </w:rPr>
        <w:t>)</w:t>
      </w:r>
      <w:r w:rsidR="00006A59" w:rsidRPr="00E37FA7">
        <w:rPr>
          <w:rFonts w:ascii="Arial" w:hAnsi="Arial"/>
          <w:spacing w:val="-4"/>
          <w:sz w:val="24"/>
          <w:szCs w:val="24"/>
        </w:rPr>
        <w:t xml:space="preserve">. </w:t>
      </w:r>
      <w:r w:rsidR="00006A59" w:rsidRPr="00E37FA7">
        <w:rPr>
          <w:rFonts w:ascii="Arial" w:hAnsi="Arial" w:cs="Arial"/>
          <w:sz w:val="24"/>
          <w:szCs w:val="24"/>
        </w:rPr>
        <w:t xml:space="preserve">Размер паза под ключ </w:t>
      </w:r>
      <w:r w:rsidR="00006A59" w:rsidRPr="00E37FA7">
        <w:rPr>
          <w:rFonts w:ascii="Arial" w:hAnsi="Arial" w:cs="Arial"/>
          <w:sz w:val="24"/>
          <w:szCs w:val="24"/>
          <w:lang w:val="en-US"/>
        </w:rPr>
        <w:t>S</w:t>
      </w:r>
      <w:r w:rsidR="00006A59" w:rsidRPr="00E37FA7">
        <w:rPr>
          <w:rFonts w:ascii="Arial" w:hAnsi="Arial" w:cs="Arial"/>
          <w:sz w:val="24"/>
          <w:szCs w:val="24"/>
        </w:rPr>
        <w:t xml:space="preserve"> должен быть не менее </w:t>
      </w:r>
      <w:smartTag w:uri="urn:schemas-microsoft-com:office:smarttags" w:element="metricconverter">
        <w:smartTagPr>
          <w:attr w:name="ProductID" w:val="12 мм"/>
        </w:smartTagPr>
        <w:r w:rsidR="00006A59" w:rsidRPr="00E37FA7">
          <w:rPr>
            <w:rFonts w:ascii="Arial" w:hAnsi="Arial" w:cs="Arial"/>
            <w:sz w:val="24"/>
            <w:szCs w:val="24"/>
          </w:rPr>
          <w:t>12 мм</w:t>
        </w:r>
      </w:smartTag>
      <w:r w:rsidR="00006A59" w:rsidRPr="00E37FA7">
        <w:rPr>
          <w:rFonts w:ascii="Arial" w:hAnsi="Arial" w:cs="Arial"/>
          <w:sz w:val="24"/>
          <w:szCs w:val="24"/>
        </w:rPr>
        <w:t>.</w:t>
      </w:r>
      <w:r w:rsidR="00006A59">
        <w:rPr>
          <w:rFonts w:ascii="Arial" w:hAnsi="Arial" w:cs="Arial"/>
          <w:sz w:val="24"/>
          <w:szCs w:val="24"/>
        </w:rPr>
        <w:t xml:space="preserve"> </w:t>
      </w:r>
      <w:r w:rsidR="00006A59" w:rsidRPr="00E37FA7">
        <w:rPr>
          <w:rFonts w:ascii="Arial" w:hAnsi="Arial"/>
          <w:spacing w:val="-4"/>
          <w:sz w:val="24"/>
          <w:szCs w:val="24"/>
        </w:rPr>
        <w:t xml:space="preserve">Размеры </w:t>
      </w:r>
      <w:r w:rsidR="00006A59" w:rsidRPr="00E37FA7">
        <w:rPr>
          <w:rFonts w:ascii="Arial" w:hAnsi="Arial"/>
          <w:spacing w:val="-4"/>
          <w:sz w:val="24"/>
          <w:szCs w:val="24"/>
          <w:lang w:val="en-US"/>
        </w:rPr>
        <w:t>R</w:t>
      </w:r>
      <w:r w:rsidR="00006A59" w:rsidRPr="00E37FA7">
        <w:rPr>
          <w:rFonts w:ascii="Arial" w:hAnsi="Arial"/>
          <w:spacing w:val="-4"/>
          <w:sz w:val="24"/>
          <w:szCs w:val="24"/>
        </w:rPr>
        <w:t xml:space="preserve">, </w:t>
      </w:r>
      <w:r w:rsidR="00006A59" w:rsidRPr="00E37FA7">
        <w:rPr>
          <w:rFonts w:ascii="Arial" w:hAnsi="Arial"/>
          <w:spacing w:val="-4"/>
          <w:sz w:val="24"/>
          <w:szCs w:val="24"/>
          <w:lang w:val="en-US"/>
        </w:rPr>
        <w:t>R</w:t>
      </w:r>
      <w:r w:rsidR="00006A59" w:rsidRPr="00E37FA7">
        <w:rPr>
          <w:rFonts w:ascii="Arial" w:hAnsi="Arial"/>
          <w:spacing w:val="-4"/>
          <w:sz w:val="24"/>
          <w:szCs w:val="24"/>
          <w:vertAlign w:val="subscript"/>
        </w:rPr>
        <w:t>1</w:t>
      </w:r>
      <w:r w:rsidR="00006A59" w:rsidRPr="00E37FA7">
        <w:rPr>
          <w:rFonts w:ascii="Arial" w:hAnsi="Arial"/>
          <w:spacing w:val="-4"/>
          <w:sz w:val="24"/>
          <w:szCs w:val="24"/>
        </w:rPr>
        <w:t xml:space="preserve">, </w:t>
      </w:r>
      <w:r w:rsidR="00006A59" w:rsidRPr="00E37FA7">
        <w:rPr>
          <w:rFonts w:ascii="Arial" w:hAnsi="Arial"/>
          <w:spacing w:val="-4"/>
          <w:sz w:val="24"/>
          <w:szCs w:val="24"/>
          <w:lang w:val="en-US"/>
        </w:rPr>
        <w:t>R</w:t>
      </w:r>
      <w:r w:rsidR="00006A59" w:rsidRPr="00E37FA7">
        <w:rPr>
          <w:rFonts w:ascii="Arial" w:hAnsi="Arial"/>
          <w:spacing w:val="-4"/>
          <w:sz w:val="24"/>
          <w:szCs w:val="24"/>
          <w:vertAlign w:val="subscript"/>
        </w:rPr>
        <w:t>2</w:t>
      </w:r>
      <w:r w:rsidR="00006A59" w:rsidRPr="00E37FA7">
        <w:rPr>
          <w:rFonts w:ascii="Arial" w:hAnsi="Arial"/>
          <w:spacing w:val="-4"/>
          <w:sz w:val="24"/>
          <w:szCs w:val="24"/>
        </w:rPr>
        <w:t>, Н</w:t>
      </w:r>
      <w:r w:rsidR="00006A59" w:rsidRPr="00E37FA7">
        <w:rPr>
          <w:rFonts w:ascii="Arial" w:hAnsi="Arial"/>
          <w:spacing w:val="-4"/>
          <w:sz w:val="24"/>
          <w:szCs w:val="24"/>
          <w:vertAlign w:val="subscript"/>
        </w:rPr>
        <w:t>3</w:t>
      </w:r>
      <w:r w:rsidR="00006A59" w:rsidRPr="00E37FA7">
        <w:rPr>
          <w:rFonts w:ascii="Arial" w:hAnsi="Arial"/>
          <w:spacing w:val="-4"/>
          <w:sz w:val="24"/>
          <w:szCs w:val="24"/>
        </w:rPr>
        <w:t xml:space="preserve"> устанавливаются в конструкторской документации на головки.</w:t>
      </w:r>
      <w:r w:rsidR="00006A59">
        <w:rPr>
          <w:rFonts w:ascii="Arial" w:hAnsi="Arial"/>
          <w:spacing w:val="-4"/>
          <w:sz w:val="24"/>
          <w:szCs w:val="24"/>
        </w:rPr>
        <w:t xml:space="preserve"> </w:t>
      </w:r>
      <w:r w:rsidR="00172E72" w:rsidRPr="00E37FA7">
        <w:rPr>
          <w:rFonts w:ascii="Arial" w:hAnsi="Arial" w:cs="Arial"/>
          <w:sz w:val="24"/>
          <w:szCs w:val="24"/>
        </w:rPr>
        <w:t>Размеры рукавных головок рисунок 2, таблица 4, рисунок 7 таблица 9 приведены для крепл</w:t>
      </w:r>
      <w:r w:rsidR="00172E72" w:rsidRPr="00E37FA7">
        <w:rPr>
          <w:rFonts w:ascii="Arial" w:hAnsi="Arial" w:cs="Arial"/>
          <w:sz w:val="24"/>
          <w:szCs w:val="24"/>
        </w:rPr>
        <w:t>е</w:t>
      </w:r>
      <w:r w:rsidR="00172E72" w:rsidRPr="00E37FA7">
        <w:rPr>
          <w:rFonts w:ascii="Arial" w:hAnsi="Arial" w:cs="Arial"/>
          <w:sz w:val="24"/>
          <w:szCs w:val="24"/>
        </w:rPr>
        <w:t>ния с пожарными рукавами с применением проволоки методом «навязки».</w:t>
      </w:r>
    </w:p>
    <w:p w:rsidR="00DC1554" w:rsidRPr="00E37FA7" w:rsidRDefault="00DC1554" w:rsidP="007E13A9">
      <w:pPr>
        <w:pStyle w:val="21"/>
        <w:tabs>
          <w:tab w:val="left" w:pos="993"/>
        </w:tabs>
        <w:ind w:firstLine="720"/>
        <w:rPr>
          <w:rFonts w:ascii="Arial" w:hAnsi="Arial"/>
          <w:spacing w:val="-4"/>
          <w:sz w:val="24"/>
          <w:szCs w:val="24"/>
        </w:rPr>
      </w:pPr>
      <w:r w:rsidRPr="00E37FA7">
        <w:rPr>
          <w:rFonts w:ascii="Arial" w:hAnsi="Arial"/>
          <w:spacing w:val="-4"/>
          <w:sz w:val="24"/>
          <w:szCs w:val="24"/>
        </w:rPr>
        <w:t>Допускается паз под клыком головки выполнять в соответствии с рисунком 1 вид</w:t>
      </w:r>
      <w:r>
        <w:rPr>
          <w:rFonts w:ascii="Arial" w:hAnsi="Arial"/>
          <w:spacing w:val="-4"/>
          <w:sz w:val="24"/>
          <w:szCs w:val="24"/>
        </w:rPr>
        <w:t> </w:t>
      </w:r>
      <w:r w:rsidRPr="00E37FA7">
        <w:rPr>
          <w:rFonts w:ascii="Arial" w:hAnsi="Arial"/>
          <w:spacing w:val="-4"/>
          <w:sz w:val="24"/>
          <w:szCs w:val="24"/>
        </w:rPr>
        <w:t>В.</w:t>
      </w:r>
    </w:p>
    <w:p w:rsidR="00DC1554" w:rsidRPr="00047A61" w:rsidRDefault="00412849" w:rsidP="00047A61">
      <w:pPr>
        <w:pStyle w:val="21"/>
        <w:tabs>
          <w:tab w:val="left" w:pos="2655"/>
        </w:tabs>
        <w:ind w:firstLine="0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08A7A15" wp14:editId="2B7A385E">
            <wp:extent cx="6116320" cy="2277110"/>
            <wp:effectExtent l="0" t="0" r="0" b="0"/>
            <wp:docPr id="24" name="Рисунок 4" descr="ГОСТ 28352 Смыкаемость прав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ОСТ 28352 Смыкаемость правка.bm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1554" w:rsidRPr="00047A61">
        <w:rPr>
          <w:rFonts w:ascii="Arial" w:hAnsi="Arial"/>
          <w:spacing w:val="40"/>
          <w:sz w:val="22"/>
          <w:szCs w:val="22"/>
        </w:rPr>
        <w:t xml:space="preserve">Примечание </w:t>
      </w:r>
      <w:r w:rsidR="00DC1554" w:rsidRPr="00047A61">
        <w:rPr>
          <w:rFonts w:ascii="Arial" w:hAnsi="Arial"/>
          <w:sz w:val="22"/>
          <w:szCs w:val="22"/>
        </w:rPr>
        <w:t xml:space="preserve">– </w:t>
      </w:r>
      <w:r w:rsidR="00DC1554" w:rsidRPr="00047A61">
        <w:rPr>
          <w:rFonts w:ascii="Arial" w:hAnsi="Arial" w:cs="Arial"/>
          <w:sz w:val="22"/>
          <w:szCs w:val="22"/>
        </w:rPr>
        <w:t>Угол наклона 2</w:t>
      </w:r>
      <w:r w:rsidR="00DC1554" w:rsidRPr="00047A61">
        <w:rPr>
          <w:rFonts w:ascii="Arial" w:hAnsi="Arial" w:cs="Arial"/>
          <w:sz w:val="22"/>
          <w:szCs w:val="22"/>
          <w:vertAlign w:val="superscript"/>
        </w:rPr>
        <w:t>0</w:t>
      </w:r>
      <w:r w:rsidR="00DC1554" w:rsidRPr="00047A61">
        <w:rPr>
          <w:rFonts w:ascii="Arial" w:hAnsi="Arial" w:cs="Arial"/>
          <w:sz w:val="22"/>
          <w:szCs w:val="22"/>
        </w:rPr>
        <w:t xml:space="preserve"> 30</w:t>
      </w:r>
      <w:r w:rsidR="00DC1554" w:rsidRPr="00047A61">
        <w:rPr>
          <w:rFonts w:ascii="Arial" w:hAnsi="Arial" w:cs="Arial"/>
          <w:sz w:val="22"/>
          <w:szCs w:val="22"/>
        </w:rPr>
        <w:sym w:font="Symbol" w:char="F0B2"/>
      </w:r>
      <w:r w:rsidR="00DC1554" w:rsidRPr="00047A61">
        <w:rPr>
          <w:rFonts w:ascii="Arial" w:hAnsi="Arial" w:cs="Arial"/>
          <w:sz w:val="22"/>
          <w:szCs w:val="22"/>
        </w:rPr>
        <w:t xml:space="preserve"> на диаметрах </w:t>
      </w:r>
      <w:r w:rsidR="00DC1554" w:rsidRPr="00047A61">
        <w:rPr>
          <w:rFonts w:ascii="Arial" w:hAnsi="Arial" w:cs="Arial"/>
          <w:sz w:val="22"/>
          <w:szCs w:val="22"/>
          <w:lang w:val="en-US"/>
        </w:rPr>
        <w:t>D</w:t>
      </w:r>
      <w:r w:rsidR="00DC1554" w:rsidRPr="00047A61">
        <w:rPr>
          <w:rFonts w:ascii="Arial" w:hAnsi="Arial" w:cs="Arial"/>
          <w:sz w:val="22"/>
          <w:szCs w:val="22"/>
        </w:rPr>
        <w:t xml:space="preserve">, </w:t>
      </w:r>
      <w:r w:rsidR="00DC1554" w:rsidRPr="00047A61">
        <w:rPr>
          <w:rFonts w:ascii="Arial" w:hAnsi="Arial" w:cs="Arial"/>
          <w:sz w:val="22"/>
          <w:szCs w:val="22"/>
          <w:lang w:val="en-US"/>
        </w:rPr>
        <w:t>D</w:t>
      </w:r>
      <w:r w:rsidR="00DC1554" w:rsidRPr="00047A61">
        <w:rPr>
          <w:rFonts w:ascii="Arial" w:hAnsi="Arial" w:cs="Arial"/>
          <w:sz w:val="22"/>
          <w:szCs w:val="22"/>
          <w:vertAlign w:val="subscript"/>
        </w:rPr>
        <w:t>1</w:t>
      </w:r>
      <w:r w:rsidR="00DC1554" w:rsidRPr="00047A61">
        <w:rPr>
          <w:rFonts w:ascii="Arial" w:hAnsi="Arial" w:cs="Arial"/>
          <w:sz w:val="22"/>
          <w:szCs w:val="22"/>
        </w:rPr>
        <w:t xml:space="preserve"> – рекомендуемый.</w:t>
      </w:r>
    </w:p>
    <w:p w:rsidR="00607CCD" w:rsidRDefault="00607CCD" w:rsidP="007E13A9">
      <w:pPr>
        <w:pStyle w:val="21"/>
        <w:tabs>
          <w:tab w:val="left" w:pos="2025"/>
          <w:tab w:val="center" w:pos="4818"/>
        </w:tabs>
        <w:ind w:firstLine="720"/>
        <w:jc w:val="left"/>
        <w:rPr>
          <w:rFonts w:ascii="Arial" w:hAnsi="Arial" w:cs="Arial"/>
          <w:sz w:val="24"/>
          <w:szCs w:val="24"/>
        </w:rPr>
      </w:pPr>
    </w:p>
    <w:p w:rsidR="00DC1554" w:rsidRDefault="00DC1554" w:rsidP="007E13A9">
      <w:pPr>
        <w:pStyle w:val="21"/>
        <w:tabs>
          <w:tab w:val="left" w:pos="2025"/>
          <w:tab w:val="center" w:pos="4818"/>
        </w:tabs>
        <w:ind w:firstLine="720"/>
        <w:jc w:val="center"/>
        <w:rPr>
          <w:rFonts w:ascii="Arial" w:hAnsi="Arial" w:cs="Arial"/>
          <w:sz w:val="24"/>
          <w:szCs w:val="24"/>
        </w:rPr>
      </w:pPr>
      <w:r w:rsidRPr="00C33F38">
        <w:rPr>
          <w:rFonts w:ascii="Arial" w:hAnsi="Arial" w:cs="Arial"/>
          <w:sz w:val="24"/>
          <w:szCs w:val="24"/>
        </w:rPr>
        <w:t>Рисунок 1 - Размеры смыкаемой части головки</w:t>
      </w:r>
    </w:p>
    <w:p w:rsidR="00DC1554" w:rsidRPr="00C33F38" w:rsidRDefault="00DC1554" w:rsidP="007E13A9">
      <w:pPr>
        <w:pStyle w:val="21"/>
        <w:tabs>
          <w:tab w:val="left" w:pos="2025"/>
          <w:tab w:val="center" w:pos="4818"/>
        </w:tabs>
        <w:ind w:firstLine="720"/>
        <w:jc w:val="left"/>
        <w:rPr>
          <w:rFonts w:ascii="Arial" w:hAnsi="Arial" w:cs="Arial"/>
          <w:sz w:val="24"/>
          <w:szCs w:val="24"/>
        </w:rPr>
      </w:pPr>
    </w:p>
    <w:p w:rsidR="00DC1554" w:rsidRDefault="00DC1554" w:rsidP="007E13A9">
      <w:pPr>
        <w:pStyle w:val="21"/>
        <w:ind w:firstLine="720"/>
        <w:rPr>
          <w:rFonts w:ascii="Arial" w:hAnsi="Arial" w:cs="Arial"/>
          <w:sz w:val="24"/>
          <w:szCs w:val="24"/>
        </w:rPr>
      </w:pPr>
      <w:r w:rsidRPr="00C33F38">
        <w:rPr>
          <w:rFonts w:ascii="Arial" w:hAnsi="Arial" w:cs="Arial"/>
          <w:sz w:val="24"/>
          <w:szCs w:val="24"/>
        </w:rPr>
        <w:lastRenderedPageBreak/>
        <w:t xml:space="preserve">Размеры смыкаемой части в зависимости от </w:t>
      </w:r>
      <w:r w:rsidRPr="00C33F38">
        <w:rPr>
          <w:rFonts w:ascii="Arial" w:hAnsi="Arial" w:cs="Arial"/>
          <w:sz w:val="24"/>
          <w:szCs w:val="24"/>
          <w:lang w:val="en-US"/>
        </w:rPr>
        <w:t>DN</w:t>
      </w:r>
      <w:r w:rsidRPr="00C33F38">
        <w:rPr>
          <w:rFonts w:ascii="Arial" w:hAnsi="Arial" w:cs="Arial"/>
          <w:sz w:val="24"/>
          <w:szCs w:val="24"/>
        </w:rPr>
        <w:t xml:space="preserve"> для всех типов головок указ</w:t>
      </w:r>
      <w:r w:rsidRPr="00C33F38">
        <w:rPr>
          <w:rFonts w:ascii="Arial" w:hAnsi="Arial" w:cs="Arial"/>
          <w:sz w:val="24"/>
          <w:szCs w:val="24"/>
        </w:rPr>
        <w:t>а</w:t>
      </w:r>
      <w:r w:rsidRPr="00C33F38">
        <w:rPr>
          <w:rFonts w:ascii="Arial" w:hAnsi="Arial" w:cs="Arial"/>
          <w:sz w:val="24"/>
          <w:szCs w:val="24"/>
        </w:rPr>
        <w:t>ны в таблице 2.</w:t>
      </w:r>
    </w:p>
    <w:p w:rsidR="00DC1554" w:rsidRPr="00E37FA7" w:rsidRDefault="00DC1554" w:rsidP="00047A61">
      <w:pPr>
        <w:pStyle w:val="21"/>
        <w:ind w:firstLine="0"/>
        <w:rPr>
          <w:rFonts w:ascii="Arial" w:hAnsi="Arial" w:cs="Arial"/>
          <w:sz w:val="24"/>
          <w:szCs w:val="24"/>
        </w:rPr>
      </w:pPr>
      <w:r w:rsidRPr="00E37FA7">
        <w:rPr>
          <w:rFonts w:ascii="Arial" w:hAnsi="Arial" w:cs="Arial"/>
          <w:spacing w:val="30"/>
          <w:sz w:val="24"/>
          <w:szCs w:val="24"/>
        </w:rPr>
        <w:t>Таблица</w:t>
      </w:r>
      <w:r w:rsidRPr="00E37FA7">
        <w:rPr>
          <w:rFonts w:ascii="Arial" w:hAnsi="Arial" w:cs="Arial"/>
          <w:spacing w:val="40"/>
          <w:sz w:val="24"/>
          <w:szCs w:val="24"/>
        </w:rPr>
        <w:t xml:space="preserve"> 2</w:t>
      </w:r>
      <w:r w:rsidRPr="00E37FA7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Pr="00E37FA7">
        <w:rPr>
          <w:rFonts w:ascii="Arial" w:hAnsi="Arial" w:cs="Arial"/>
          <w:bCs/>
          <w:sz w:val="24"/>
          <w:szCs w:val="24"/>
        </w:rPr>
        <w:t>В миллиметрах</w:t>
      </w:r>
      <w:r w:rsidRPr="00E37FA7">
        <w:rPr>
          <w:rFonts w:ascii="Arial" w:hAnsi="Arial" w:cs="Arial"/>
          <w:sz w:val="24"/>
          <w:szCs w:val="24"/>
        </w:rPr>
        <w:t xml:space="preserve"> (кроме </w:t>
      </w:r>
      <w:r w:rsidRPr="00E37FA7">
        <w:rPr>
          <w:rFonts w:ascii="Arial" w:hAnsi="Arial" w:cs="Arial"/>
          <w:sz w:val="24"/>
          <w:szCs w:val="24"/>
        </w:rPr>
        <w:sym w:font="Symbol" w:char="F061"/>
      </w:r>
      <w:r w:rsidRPr="00E37FA7">
        <w:rPr>
          <w:rFonts w:ascii="Arial" w:hAnsi="Arial" w:cs="Arial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6"/>
        <w:gridCol w:w="772"/>
        <w:gridCol w:w="810"/>
        <w:gridCol w:w="806"/>
        <w:gridCol w:w="806"/>
        <w:gridCol w:w="792"/>
        <w:gridCol w:w="808"/>
        <w:gridCol w:w="755"/>
        <w:gridCol w:w="775"/>
        <w:gridCol w:w="694"/>
        <w:gridCol w:w="837"/>
        <w:gridCol w:w="753"/>
        <w:gridCol w:w="696"/>
      </w:tblGrid>
      <w:tr w:rsidR="008A35FE" w:rsidRPr="00047A61" w:rsidTr="00047A61">
        <w:tc>
          <w:tcPr>
            <w:tcW w:w="243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pacing w:val="-4"/>
                <w:kern w:val="16"/>
                <w:lang w:val="en-US"/>
              </w:rPr>
            </w:pPr>
            <w:r w:rsidRPr="00047A61">
              <w:rPr>
                <w:rFonts w:ascii="Arial" w:hAnsi="Arial" w:cs="Arial"/>
                <w:spacing w:val="-4"/>
                <w:kern w:val="16"/>
                <w:lang w:val="en-US"/>
              </w:rPr>
              <w:t>DN</w:t>
            </w:r>
          </w:p>
        </w:tc>
        <w:tc>
          <w:tcPr>
            <w:tcW w:w="395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  <w:lang w:val="en-US"/>
              </w:rPr>
              <w:t>d</w:t>
            </w:r>
          </w:p>
        </w:tc>
        <w:tc>
          <w:tcPr>
            <w:tcW w:w="414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  <w:lang w:val="en-US"/>
              </w:rPr>
              <w:t>d</w:t>
            </w:r>
            <w:r w:rsidRPr="00047A61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412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  <w:lang w:val="en-US"/>
              </w:rPr>
              <w:t>D</w:t>
            </w:r>
          </w:p>
        </w:tc>
        <w:tc>
          <w:tcPr>
            <w:tcW w:w="412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047A61">
              <w:rPr>
                <w:rFonts w:ascii="Arial" w:hAnsi="Arial" w:cs="Arial"/>
                <w:b w:val="0"/>
                <w:sz w:val="20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20"/>
                <w:vertAlign w:val="subscript"/>
                <w:lang w:val="en-US"/>
              </w:rPr>
              <w:t>1</w:t>
            </w:r>
          </w:p>
        </w:tc>
        <w:tc>
          <w:tcPr>
            <w:tcW w:w="405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  <w:lang w:val="en-US"/>
              </w:rPr>
              <w:t>H</w:t>
            </w:r>
          </w:p>
        </w:tc>
        <w:tc>
          <w:tcPr>
            <w:tcW w:w="413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  <w:lang w:val="en-US"/>
              </w:rPr>
              <w:t>∆</w:t>
            </w:r>
            <w:r w:rsidRPr="00047A61">
              <w:rPr>
                <w:rFonts w:ascii="Arial" w:hAnsi="Arial" w:cs="Arial"/>
              </w:rPr>
              <w:t xml:space="preserve"> </w:t>
            </w:r>
            <w:r w:rsidRPr="00047A61">
              <w:rPr>
                <w:rFonts w:ascii="Arial" w:hAnsi="Arial" w:cs="Arial"/>
                <w:lang w:val="en-US"/>
              </w:rPr>
              <w:t>h</w:t>
            </w:r>
          </w:p>
        </w:tc>
        <w:tc>
          <w:tcPr>
            <w:tcW w:w="386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0"/>
                <w:lang w:val="en-US"/>
              </w:rPr>
            </w:pPr>
            <w:proofErr w:type="gramStart"/>
            <w:r w:rsidRPr="00047A61">
              <w:rPr>
                <w:rFonts w:ascii="Arial" w:hAnsi="Arial" w:cs="Arial"/>
                <w:b w:val="0"/>
                <w:sz w:val="20"/>
                <w:lang w:val="en-US"/>
              </w:rPr>
              <w:t>h</w:t>
            </w:r>
            <w:proofErr w:type="gramEnd"/>
          </w:p>
        </w:tc>
        <w:tc>
          <w:tcPr>
            <w:tcW w:w="396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  <w:lang w:val="en-US"/>
              </w:rPr>
              <w:t>H</w:t>
            </w:r>
            <w:r w:rsidRPr="00047A61">
              <w:rPr>
                <w:rFonts w:ascii="Arial" w:hAnsi="Arial" w:cs="Arial"/>
                <w:vertAlign w:val="subscript"/>
              </w:rPr>
              <w:t>1</w:t>
            </w:r>
            <w:r w:rsidRPr="00047A61">
              <w:rPr>
                <w:rFonts w:ascii="Arial" w:hAnsi="Arial" w:cs="Arial"/>
              </w:rPr>
              <w:t>, не менее</w:t>
            </w:r>
          </w:p>
        </w:tc>
        <w:tc>
          <w:tcPr>
            <w:tcW w:w="355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  <w:lang w:val="en-US"/>
              </w:rPr>
              <w:t>b</w:t>
            </w:r>
            <w:r w:rsidRPr="00047A61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428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  <w:lang w:val="en-US"/>
              </w:rPr>
              <w:t>A</w:t>
            </w:r>
            <w:r w:rsidRPr="00047A61">
              <w:rPr>
                <w:rFonts w:ascii="Arial" w:hAnsi="Arial" w:cs="Arial"/>
              </w:rPr>
              <w:t>, не б</w:t>
            </w:r>
            <w:r w:rsidRPr="00047A61">
              <w:rPr>
                <w:rFonts w:ascii="Arial" w:hAnsi="Arial" w:cs="Arial"/>
              </w:rPr>
              <w:t>о</w:t>
            </w:r>
            <w:r w:rsidRPr="00047A61">
              <w:rPr>
                <w:rFonts w:ascii="Arial" w:hAnsi="Arial" w:cs="Arial"/>
              </w:rPr>
              <w:t>лее</w:t>
            </w:r>
          </w:p>
        </w:tc>
        <w:tc>
          <w:tcPr>
            <w:tcW w:w="385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  <w:lang w:val="en-US"/>
              </w:rPr>
              <w:t>B</w:t>
            </w:r>
          </w:p>
        </w:tc>
        <w:tc>
          <w:tcPr>
            <w:tcW w:w="356" w:type="pct"/>
            <w:tcBorders>
              <w:bottom w:val="double" w:sz="4" w:space="0" w:color="auto"/>
            </w:tcBorders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</w:rPr>
              <w:sym w:font="Symbol" w:char="F061"/>
            </w:r>
          </w:p>
        </w:tc>
      </w:tr>
      <w:tr w:rsidR="008A35FE" w:rsidRPr="00047A61" w:rsidTr="00047A61">
        <w:tc>
          <w:tcPr>
            <w:tcW w:w="243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25</w:t>
            </w:r>
          </w:p>
        </w:tc>
        <w:tc>
          <w:tcPr>
            <w:tcW w:w="395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46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4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40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2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47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2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40</w:t>
            </w:r>
            <w:r w:rsidRPr="00047A61">
              <w:rPr>
                <w:rFonts w:ascii="Arial" w:hAnsi="Arial" w:cs="Arial"/>
                <w:vertAlign w:val="superscript"/>
              </w:rPr>
              <w:t>+025</w:t>
            </w:r>
          </w:p>
        </w:tc>
        <w:tc>
          <w:tcPr>
            <w:tcW w:w="405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4,5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3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0,6±0,1</w:t>
            </w:r>
          </w:p>
        </w:tc>
        <w:tc>
          <w:tcPr>
            <w:tcW w:w="386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3,5</w:t>
            </w:r>
            <w:r w:rsidRPr="00047A61">
              <w:rPr>
                <w:rFonts w:ascii="Arial" w:hAnsi="Arial" w:cs="Arial"/>
                <w:vertAlign w:val="subscript"/>
              </w:rPr>
              <w:t>-0,25</w:t>
            </w:r>
          </w:p>
        </w:tc>
        <w:tc>
          <w:tcPr>
            <w:tcW w:w="396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-</w:t>
            </w:r>
          </w:p>
        </w:tc>
        <w:tc>
          <w:tcPr>
            <w:tcW w:w="355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72</w:t>
            </w:r>
          </w:p>
        </w:tc>
        <w:tc>
          <w:tcPr>
            <w:tcW w:w="385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18±0,9</w:t>
            </w:r>
          </w:p>
        </w:tc>
        <w:tc>
          <w:tcPr>
            <w:tcW w:w="356" w:type="pct"/>
            <w:tcBorders>
              <w:top w:val="double" w:sz="4" w:space="0" w:color="auto"/>
              <w:bottom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40</w:t>
            </w:r>
          </w:p>
        </w:tc>
        <w:tc>
          <w:tcPr>
            <w:tcW w:w="395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71</w:t>
            </w:r>
            <w:r w:rsidRPr="00047A61">
              <w:rPr>
                <w:rFonts w:ascii="Arial" w:hAnsi="Arial" w:cs="Arial"/>
                <w:vertAlign w:val="subscript"/>
              </w:rPr>
              <w:t>-0,9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vertAlign w:val="subscript"/>
              </w:rPr>
            </w:pPr>
            <w:r w:rsidRPr="00047A61">
              <w:rPr>
                <w:rFonts w:ascii="Arial" w:hAnsi="Arial" w:cs="Arial"/>
              </w:rPr>
              <w:t>63</w:t>
            </w:r>
            <w:r w:rsidRPr="00047A61">
              <w:rPr>
                <w:rFonts w:ascii="Arial" w:hAnsi="Arial" w:cs="Arial"/>
                <w:vertAlign w:val="subscript"/>
              </w:rPr>
              <w:t>-0,9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72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64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05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6,2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1,0±0,1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3,7</w:t>
            </w:r>
            <w:r w:rsidRPr="00047A61">
              <w:rPr>
                <w:rFonts w:ascii="Arial" w:hAnsi="Arial" w:cs="Arial"/>
                <w:vertAlign w:val="subscript"/>
              </w:rPr>
              <w:t>-0,25</w:t>
            </w: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4±1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104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24±1,0</w:t>
            </w: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15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50</w:t>
            </w:r>
          </w:p>
        </w:tc>
        <w:tc>
          <w:tcPr>
            <w:tcW w:w="395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85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4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77</w:t>
            </w:r>
            <w:r w:rsidRPr="00047A61">
              <w:rPr>
                <w:rFonts w:ascii="Arial" w:hAnsi="Arial" w:cs="Arial"/>
                <w:vertAlign w:val="subscript"/>
              </w:rPr>
              <w:t>-0,9</w:t>
            </w:r>
          </w:p>
        </w:tc>
        <w:tc>
          <w:tcPr>
            <w:tcW w:w="412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86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12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78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05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3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1,1±0,1</w:t>
            </w:r>
          </w:p>
        </w:tc>
        <w:tc>
          <w:tcPr>
            <w:tcW w:w="386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4,6</w:t>
            </w:r>
            <w:r w:rsidRPr="00047A61">
              <w:rPr>
                <w:rFonts w:ascii="Arial" w:hAnsi="Arial" w:cs="Arial"/>
                <w:vertAlign w:val="subscript"/>
              </w:rPr>
              <w:t>-0,25</w:t>
            </w:r>
          </w:p>
        </w:tc>
        <w:tc>
          <w:tcPr>
            <w:tcW w:w="396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6</w:t>
            </w:r>
          </w:p>
        </w:tc>
        <w:tc>
          <w:tcPr>
            <w:tcW w:w="355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4±1</w:t>
            </w:r>
          </w:p>
        </w:tc>
        <w:tc>
          <w:tcPr>
            <w:tcW w:w="428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110</w:t>
            </w:r>
          </w:p>
        </w:tc>
        <w:tc>
          <w:tcPr>
            <w:tcW w:w="385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28±1,0</w:t>
            </w:r>
          </w:p>
        </w:tc>
        <w:tc>
          <w:tcPr>
            <w:tcW w:w="356" w:type="pct"/>
            <w:vAlign w:val="center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20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65</w:t>
            </w:r>
          </w:p>
        </w:tc>
        <w:tc>
          <w:tcPr>
            <w:tcW w:w="39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103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94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104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95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0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8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1,2±0,1</w:t>
            </w:r>
          </w:p>
        </w:tc>
        <w:tc>
          <w:tcPr>
            <w:tcW w:w="38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5,6</w:t>
            </w:r>
            <w:r w:rsidRPr="00047A61">
              <w:rPr>
                <w:rFonts w:ascii="Arial" w:hAnsi="Arial" w:cs="Arial"/>
                <w:vertAlign w:val="subscript"/>
              </w:rPr>
              <w:t>-0,25</w:t>
            </w:r>
          </w:p>
        </w:tc>
        <w:tc>
          <w:tcPr>
            <w:tcW w:w="39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</w:t>
            </w:r>
          </w:p>
        </w:tc>
        <w:tc>
          <w:tcPr>
            <w:tcW w:w="35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5±1</w:t>
            </w:r>
          </w:p>
        </w:tc>
        <w:tc>
          <w:tcPr>
            <w:tcW w:w="428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140</w:t>
            </w:r>
          </w:p>
        </w:tc>
        <w:tc>
          <w:tcPr>
            <w:tcW w:w="38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32±1,2</w:t>
            </w:r>
          </w:p>
        </w:tc>
        <w:tc>
          <w:tcPr>
            <w:tcW w:w="35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25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80</w:t>
            </w:r>
          </w:p>
        </w:tc>
        <w:tc>
          <w:tcPr>
            <w:tcW w:w="39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115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106</w:t>
            </w:r>
            <w:r w:rsidRPr="00047A61">
              <w:rPr>
                <w:rFonts w:ascii="Arial" w:hAnsi="Arial" w:cs="Arial"/>
                <w:vertAlign w:val="subscript"/>
              </w:rPr>
              <w:t>-1,0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116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107</w:t>
            </w:r>
            <w:r w:rsidRPr="00047A61">
              <w:rPr>
                <w:rFonts w:ascii="Arial" w:hAnsi="Arial" w:cs="Arial"/>
                <w:vertAlign w:val="superscript"/>
              </w:rPr>
              <w:t>+0,55</w:t>
            </w:r>
          </w:p>
        </w:tc>
        <w:tc>
          <w:tcPr>
            <w:tcW w:w="40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9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1,3±0,1</w:t>
            </w:r>
          </w:p>
        </w:tc>
        <w:tc>
          <w:tcPr>
            <w:tcW w:w="38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6,5</w:t>
            </w:r>
            <w:r w:rsidRPr="00047A61">
              <w:rPr>
                <w:rFonts w:ascii="Arial" w:hAnsi="Arial" w:cs="Arial"/>
                <w:vertAlign w:val="subscript"/>
              </w:rPr>
              <w:t>-0,35</w:t>
            </w:r>
          </w:p>
        </w:tc>
        <w:tc>
          <w:tcPr>
            <w:tcW w:w="39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</w:t>
            </w:r>
          </w:p>
        </w:tc>
        <w:tc>
          <w:tcPr>
            <w:tcW w:w="35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5±1</w:t>
            </w:r>
          </w:p>
        </w:tc>
        <w:tc>
          <w:tcPr>
            <w:tcW w:w="428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154</w:t>
            </w:r>
          </w:p>
        </w:tc>
        <w:tc>
          <w:tcPr>
            <w:tcW w:w="38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35±1,2</w:t>
            </w:r>
          </w:p>
        </w:tc>
        <w:tc>
          <w:tcPr>
            <w:tcW w:w="35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25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100</w:t>
            </w:r>
          </w:p>
        </w:tc>
        <w:tc>
          <w:tcPr>
            <w:tcW w:w="39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149</w:t>
            </w:r>
            <w:r w:rsidRPr="00047A61">
              <w:rPr>
                <w:rFonts w:ascii="Arial" w:hAnsi="Arial" w:cs="Arial"/>
                <w:vertAlign w:val="subscript"/>
              </w:rPr>
              <w:t>-1,20</w:t>
            </w:r>
          </w:p>
        </w:tc>
        <w:tc>
          <w:tcPr>
            <w:tcW w:w="41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139</w:t>
            </w:r>
            <w:r w:rsidRPr="00047A61">
              <w:rPr>
                <w:rFonts w:ascii="Arial" w:hAnsi="Arial" w:cs="Arial"/>
                <w:vertAlign w:val="subscript"/>
              </w:rPr>
              <w:t>-1,20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150</w:t>
            </w:r>
            <w:r w:rsidRPr="00047A61">
              <w:rPr>
                <w:rFonts w:ascii="Arial" w:hAnsi="Arial" w:cs="Arial"/>
                <w:vertAlign w:val="superscript"/>
              </w:rPr>
              <w:t>+0,65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140</w:t>
            </w:r>
            <w:r w:rsidRPr="00047A61">
              <w:rPr>
                <w:rFonts w:ascii="Arial" w:hAnsi="Arial" w:cs="Arial"/>
                <w:vertAlign w:val="superscript"/>
              </w:rPr>
              <w:t>+0,65</w:t>
            </w:r>
          </w:p>
        </w:tc>
        <w:tc>
          <w:tcPr>
            <w:tcW w:w="40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9,5</w:t>
            </w:r>
            <w:r w:rsidRPr="00047A61">
              <w:rPr>
                <w:rFonts w:ascii="Arial" w:hAnsi="Arial" w:cs="Arial"/>
                <w:vertAlign w:val="superscript"/>
              </w:rPr>
              <w:t>+0,25</w:t>
            </w:r>
          </w:p>
        </w:tc>
        <w:tc>
          <w:tcPr>
            <w:tcW w:w="41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1,5±0,1</w:t>
            </w:r>
          </w:p>
        </w:tc>
        <w:tc>
          <w:tcPr>
            <w:tcW w:w="38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7,2</w:t>
            </w:r>
            <w:r w:rsidRPr="00047A61">
              <w:rPr>
                <w:rFonts w:ascii="Arial" w:hAnsi="Arial" w:cs="Arial"/>
                <w:vertAlign w:val="subscript"/>
              </w:rPr>
              <w:t>-0,35</w:t>
            </w:r>
          </w:p>
        </w:tc>
        <w:tc>
          <w:tcPr>
            <w:tcW w:w="39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</w:t>
            </w:r>
          </w:p>
        </w:tc>
        <w:tc>
          <w:tcPr>
            <w:tcW w:w="35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5±1</w:t>
            </w:r>
          </w:p>
        </w:tc>
        <w:tc>
          <w:tcPr>
            <w:tcW w:w="428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187</w:t>
            </w:r>
          </w:p>
        </w:tc>
        <w:tc>
          <w:tcPr>
            <w:tcW w:w="38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38±1,2</w:t>
            </w:r>
          </w:p>
        </w:tc>
        <w:tc>
          <w:tcPr>
            <w:tcW w:w="35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30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125</w:t>
            </w:r>
          </w:p>
        </w:tc>
        <w:tc>
          <w:tcPr>
            <w:tcW w:w="39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175</w:t>
            </w:r>
            <w:r w:rsidRPr="00047A61">
              <w:rPr>
                <w:rFonts w:ascii="Arial" w:hAnsi="Arial" w:cs="Arial"/>
                <w:vertAlign w:val="subscript"/>
              </w:rPr>
              <w:t>-1,20</w:t>
            </w:r>
          </w:p>
        </w:tc>
        <w:tc>
          <w:tcPr>
            <w:tcW w:w="41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165</w:t>
            </w:r>
            <w:r w:rsidRPr="00047A61">
              <w:rPr>
                <w:rFonts w:ascii="Arial" w:hAnsi="Arial" w:cs="Arial"/>
                <w:vertAlign w:val="subscript"/>
              </w:rPr>
              <w:t>-1,20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176</w:t>
            </w:r>
            <w:r w:rsidRPr="00047A61">
              <w:rPr>
                <w:rFonts w:ascii="Arial" w:hAnsi="Arial" w:cs="Arial"/>
                <w:vertAlign w:val="superscript"/>
              </w:rPr>
              <w:t>+0,65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166</w:t>
            </w:r>
            <w:r w:rsidRPr="00047A61">
              <w:rPr>
                <w:rFonts w:ascii="Arial" w:hAnsi="Arial" w:cs="Arial"/>
                <w:vertAlign w:val="superscript"/>
              </w:rPr>
              <w:t>+0,65</w:t>
            </w:r>
          </w:p>
        </w:tc>
        <w:tc>
          <w:tcPr>
            <w:tcW w:w="40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10,5</w:t>
            </w:r>
            <w:r w:rsidRPr="00047A61">
              <w:rPr>
                <w:rFonts w:ascii="Arial" w:hAnsi="Arial" w:cs="Arial"/>
                <w:vertAlign w:val="superscript"/>
              </w:rPr>
              <w:t>+0,3</w:t>
            </w:r>
          </w:p>
        </w:tc>
        <w:tc>
          <w:tcPr>
            <w:tcW w:w="41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1,6±0,1</w:t>
            </w:r>
          </w:p>
        </w:tc>
        <w:tc>
          <w:tcPr>
            <w:tcW w:w="38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7,3</w:t>
            </w:r>
            <w:r w:rsidRPr="00047A61">
              <w:rPr>
                <w:rFonts w:ascii="Arial" w:hAnsi="Arial" w:cs="Arial"/>
                <w:vertAlign w:val="subscript"/>
              </w:rPr>
              <w:t>-0,35</w:t>
            </w:r>
          </w:p>
        </w:tc>
        <w:tc>
          <w:tcPr>
            <w:tcW w:w="39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</w:t>
            </w:r>
          </w:p>
        </w:tc>
        <w:tc>
          <w:tcPr>
            <w:tcW w:w="35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6±1</w:t>
            </w:r>
          </w:p>
        </w:tc>
        <w:tc>
          <w:tcPr>
            <w:tcW w:w="428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047A61">
              <w:rPr>
                <w:rFonts w:ascii="Arial" w:hAnsi="Arial" w:cs="Arial"/>
                <w:lang w:val="en-US"/>
              </w:rPr>
              <w:t>2</w:t>
            </w:r>
            <w:r w:rsidRPr="00047A61">
              <w:rPr>
                <w:rFonts w:ascii="Arial" w:hAnsi="Arial" w:cs="Arial"/>
              </w:rPr>
              <w:t>22</w:t>
            </w:r>
          </w:p>
        </w:tc>
        <w:tc>
          <w:tcPr>
            <w:tcW w:w="38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40±1,2</w:t>
            </w:r>
          </w:p>
        </w:tc>
        <w:tc>
          <w:tcPr>
            <w:tcW w:w="35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30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8A35FE" w:rsidRPr="00047A61" w:rsidTr="00047A61">
        <w:tc>
          <w:tcPr>
            <w:tcW w:w="24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150</w:t>
            </w:r>
          </w:p>
        </w:tc>
        <w:tc>
          <w:tcPr>
            <w:tcW w:w="39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195</w:t>
            </w:r>
            <w:r w:rsidRPr="00047A61">
              <w:rPr>
                <w:rFonts w:ascii="Arial" w:hAnsi="Arial" w:cs="Arial"/>
                <w:vertAlign w:val="subscript"/>
              </w:rPr>
              <w:t>-1,4</w:t>
            </w:r>
          </w:p>
        </w:tc>
        <w:tc>
          <w:tcPr>
            <w:tcW w:w="41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185</w:t>
            </w:r>
            <w:r w:rsidRPr="00047A61">
              <w:rPr>
                <w:rFonts w:ascii="Arial" w:hAnsi="Arial" w:cs="Arial"/>
                <w:vertAlign w:val="subscript"/>
              </w:rPr>
              <w:t>-1,4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197</w:t>
            </w:r>
            <w:r w:rsidRPr="00047A61">
              <w:rPr>
                <w:rFonts w:ascii="Arial" w:hAnsi="Arial" w:cs="Arial"/>
                <w:vertAlign w:val="superscript"/>
              </w:rPr>
              <w:t>+0,75</w:t>
            </w:r>
          </w:p>
        </w:tc>
        <w:tc>
          <w:tcPr>
            <w:tcW w:w="412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185</w:t>
            </w:r>
            <w:r w:rsidRPr="00047A61">
              <w:rPr>
                <w:rFonts w:ascii="Arial" w:hAnsi="Arial" w:cs="Arial"/>
                <w:vertAlign w:val="superscript"/>
              </w:rPr>
              <w:t>+0,75</w:t>
            </w:r>
          </w:p>
        </w:tc>
        <w:tc>
          <w:tcPr>
            <w:tcW w:w="40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12</w:t>
            </w:r>
            <w:r w:rsidRPr="00047A61">
              <w:rPr>
                <w:rFonts w:ascii="Arial" w:hAnsi="Arial" w:cs="Arial"/>
                <w:vertAlign w:val="superscript"/>
              </w:rPr>
              <w:t>+0,3</w:t>
            </w:r>
          </w:p>
        </w:tc>
        <w:tc>
          <w:tcPr>
            <w:tcW w:w="413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1,7±0,1</w:t>
            </w:r>
          </w:p>
        </w:tc>
        <w:tc>
          <w:tcPr>
            <w:tcW w:w="38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7,8</w:t>
            </w:r>
            <w:r w:rsidRPr="00047A61">
              <w:rPr>
                <w:rFonts w:ascii="Arial" w:hAnsi="Arial" w:cs="Arial"/>
                <w:vertAlign w:val="subscript"/>
              </w:rPr>
              <w:t>-0,35</w:t>
            </w:r>
          </w:p>
        </w:tc>
        <w:tc>
          <w:tcPr>
            <w:tcW w:w="39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10</w:t>
            </w:r>
          </w:p>
        </w:tc>
        <w:tc>
          <w:tcPr>
            <w:tcW w:w="35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7±1</w:t>
            </w:r>
          </w:p>
        </w:tc>
        <w:tc>
          <w:tcPr>
            <w:tcW w:w="428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254</w:t>
            </w:r>
          </w:p>
        </w:tc>
        <w:tc>
          <w:tcPr>
            <w:tcW w:w="38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40±1,2</w:t>
            </w:r>
          </w:p>
        </w:tc>
        <w:tc>
          <w:tcPr>
            <w:tcW w:w="356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30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±1</w:t>
            </w:r>
          </w:p>
        </w:tc>
      </w:tr>
      <w:tr w:rsidR="00DC1554" w:rsidRPr="00047A61" w:rsidTr="008A35FE">
        <w:tc>
          <w:tcPr>
            <w:tcW w:w="5000" w:type="pct"/>
            <w:gridSpan w:val="13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  <w:spacing w:val="30"/>
              </w:rPr>
              <w:t>Примечание</w:t>
            </w:r>
            <w:r w:rsidRPr="00047A61">
              <w:rPr>
                <w:rFonts w:ascii="Arial" w:hAnsi="Arial" w:cs="Arial"/>
                <w:spacing w:val="40"/>
              </w:rPr>
              <w:t xml:space="preserve"> </w:t>
            </w:r>
            <w:r w:rsidRPr="00047A61">
              <w:rPr>
                <w:rFonts w:ascii="Arial" w:hAnsi="Arial" w:cs="Arial"/>
              </w:rPr>
              <w:t>1 – Ход спиральной плоскости головки ∆</w:t>
            </w:r>
            <w:r w:rsidRPr="00047A61">
              <w:rPr>
                <w:rFonts w:ascii="Arial" w:hAnsi="Arial" w:cs="Arial"/>
                <w:lang w:val="en-US"/>
              </w:rPr>
              <w:t>h</w:t>
            </w:r>
            <w:r w:rsidRPr="00047A61">
              <w:rPr>
                <w:rFonts w:ascii="Arial" w:hAnsi="Arial" w:cs="Arial"/>
              </w:rPr>
              <w:t xml:space="preserve"> задан на 60</w:t>
            </w:r>
            <w:r w:rsidRPr="00047A61">
              <w:rPr>
                <w:rFonts w:ascii="Arial" w:hAnsi="Arial" w:cs="Arial"/>
                <w:vertAlign w:val="superscript"/>
              </w:rPr>
              <w:t>0</w:t>
            </w:r>
            <w:r w:rsidRPr="00047A61">
              <w:rPr>
                <w:rFonts w:ascii="Arial" w:hAnsi="Arial" w:cs="Arial"/>
              </w:rPr>
              <w:t>.</w:t>
            </w:r>
          </w:p>
          <w:p w:rsidR="00DC1554" w:rsidRPr="00047A61" w:rsidRDefault="00DC1554" w:rsidP="00047A61">
            <w:pPr>
              <w:pStyle w:val="21"/>
              <w:ind w:firstLine="0"/>
              <w:rPr>
                <w:rFonts w:ascii="Arial" w:hAnsi="Arial" w:cs="Arial"/>
                <w:sz w:val="20"/>
              </w:rPr>
            </w:pPr>
            <w:r w:rsidRPr="00047A61">
              <w:rPr>
                <w:rFonts w:ascii="Arial" w:hAnsi="Arial" w:cs="Arial"/>
                <w:spacing w:val="30"/>
                <w:sz w:val="20"/>
              </w:rPr>
              <w:t>Примечание</w:t>
            </w:r>
            <w:r w:rsidRPr="00047A61">
              <w:rPr>
                <w:rFonts w:ascii="Arial" w:hAnsi="Arial" w:cs="Arial"/>
                <w:sz w:val="20"/>
              </w:rPr>
              <w:t xml:space="preserve"> 2 – Размеры смыкаемой части головок с </w:t>
            </w:r>
            <w:r w:rsidRPr="00047A61">
              <w:rPr>
                <w:rFonts w:ascii="Arial" w:hAnsi="Arial" w:cs="Arial"/>
                <w:kern w:val="16"/>
                <w:sz w:val="20"/>
                <w:lang w:val="en-US"/>
              </w:rPr>
              <w:t>DN</w:t>
            </w:r>
            <w:r w:rsidRPr="00047A61">
              <w:rPr>
                <w:rFonts w:ascii="Arial" w:hAnsi="Arial" w:cs="Arial"/>
                <w:sz w:val="20"/>
              </w:rPr>
              <w:t xml:space="preserve"> 90 в соответствии с размерами для головок с </w:t>
            </w:r>
            <w:r w:rsidRPr="00047A61">
              <w:rPr>
                <w:rFonts w:ascii="Arial" w:hAnsi="Arial" w:cs="Arial"/>
                <w:kern w:val="16"/>
                <w:sz w:val="20"/>
                <w:lang w:val="en-US"/>
              </w:rPr>
              <w:t>DN </w:t>
            </w:r>
            <w:r w:rsidRPr="00047A61">
              <w:rPr>
                <w:rFonts w:ascii="Arial" w:hAnsi="Arial" w:cs="Arial"/>
                <w:sz w:val="20"/>
              </w:rPr>
              <w:t>100.</w:t>
            </w:r>
          </w:p>
        </w:tc>
      </w:tr>
    </w:tbl>
    <w:p w:rsidR="00DC1554" w:rsidRPr="00C33F38" w:rsidRDefault="00DC1554" w:rsidP="007E13A9">
      <w:pPr>
        <w:pStyle w:val="31"/>
        <w:spacing w:line="360" w:lineRule="auto"/>
        <w:ind w:left="0" w:firstLine="720"/>
        <w:jc w:val="both"/>
        <w:rPr>
          <w:rFonts w:ascii="Arial" w:hAnsi="Arial"/>
          <w:spacing w:val="40"/>
          <w:sz w:val="24"/>
          <w:szCs w:val="24"/>
        </w:rPr>
      </w:pPr>
      <w:r w:rsidRPr="00C33F38">
        <w:rPr>
          <w:rFonts w:ascii="Arial" w:hAnsi="Arial"/>
          <w:sz w:val="24"/>
          <w:szCs w:val="24"/>
        </w:rPr>
        <w:t xml:space="preserve">Размеры головок типов ГМ, </w:t>
      </w:r>
      <w:proofErr w:type="gramStart"/>
      <w:r w:rsidRPr="00C33F38">
        <w:rPr>
          <w:rFonts w:ascii="Arial" w:hAnsi="Arial"/>
          <w:sz w:val="24"/>
          <w:szCs w:val="24"/>
        </w:rPr>
        <w:t>ГЦ</w:t>
      </w:r>
      <w:proofErr w:type="gramEnd"/>
      <w:r w:rsidRPr="00C33F38">
        <w:rPr>
          <w:rFonts w:ascii="Arial" w:hAnsi="Arial"/>
          <w:sz w:val="24"/>
          <w:szCs w:val="24"/>
        </w:rPr>
        <w:t xml:space="preserve"> конструкция которых не имеет резиновых к</w:t>
      </w:r>
      <w:r w:rsidRPr="00C33F38">
        <w:rPr>
          <w:rFonts w:ascii="Arial" w:hAnsi="Arial"/>
          <w:sz w:val="24"/>
          <w:szCs w:val="24"/>
        </w:rPr>
        <w:t>о</w:t>
      </w:r>
      <w:r w:rsidRPr="00C33F38">
        <w:rPr>
          <w:rFonts w:ascii="Arial" w:hAnsi="Arial"/>
          <w:sz w:val="24"/>
          <w:szCs w:val="24"/>
        </w:rPr>
        <w:t>лец указаны в таблице 3.</w:t>
      </w:r>
    </w:p>
    <w:p w:rsidR="00DC1554" w:rsidRDefault="00DC1554" w:rsidP="00047A61">
      <w:pPr>
        <w:pStyle w:val="31"/>
        <w:spacing w:line="360" w:lineRule="auto"/>
        <w:ind w:left="0" w:firstLine="0"/>
        <w:rPr>
          <w:rFonts w:ascii="Arial" w:hAnsi="Arial" w:cs="Arial"/>
          <w:bCs/>
          <w:sz w:val="24"/>
          <w:szCs w:val="24"/>
        </w:rPr>
      </w:pPr>
      <w:r w:rsidRPr="00C33F38">
        <w:rPr>
          <w:rFonts w:ascii="Arial" w:hAnsi="Arial" w:cs="Arial"/>
          <w:spacing w:val="30"/>
          <w:sz w:val="24"/>
          <w:szCs w:val="24"/>
        </w:rPr>
        <w:t>Таблица</w:t>
      </w:r>
      <w:r w:rsidRPr="00C33F38">
        <w:rPr>
          <w:rFonts w:ascii="Arial" w:hAnsi="Arial"/>
          <w:spacing w:val="40"/>
          <w:sz w:val="24"/>
          <w:szCs w:val="24"/>
        </w:rPr>
        <w:t xml:space="preserve"> 3</w:t>
      </w:r>
      <w:r w:rsidRPr="00C33F38">
        <w:rPr>
          <w:rFonts w:ascii="Arial" w:hAnsi="Arial"/>
          <w:sz w:val="24"/>
          <w:szCs w:val="24"/>
        </w:rPr>
        <w:t xml:space="preserve">                                                                                               </w:t>
      </w:r>
      <w:r w:rsidRPr="00C33F38">
        <w:rPr>
          <w:rFonts w:ascii="Arial" w:hAnsi="Arial" w:cs="Arial"/>
          <w:bCs/>
          <w:sz w:val="24"/>
          <w:szCs w:val="24"/>
        </w:rPr>
        <w:t xml:space="preserve">В </w:t>
      </w:r>
      <w:proofErr w:type="gramStart"/>
      <w:r w:rsidRPr="00C33F38">
        <w:rPr>
          <w:rFonts w:ascii="Arial" w:hAnsi="Arial" w:cs="Arial"/>
          <w:bCs/>
          <w:sz w:val="24"/>
          <w:szCs w:val="24"/>
        </w:rPr>
        <w:t>милл</w:t>
      </w:r>
      <w:r w:rsidRPr="00C33F38">
        <w:rPr>
          <w:rFonts w:ascii="Arial" w:hAnsi="Arial" w:cs="Arial"/>
          <w:bCs/>
          <w:sz w:val="24"/>
          <w:szCs w:val="24"/>
        </w:rPr>
        <w:t>и</w:t>
      </w:r>
      <w:r w:rsidRPr="00C33F38">
        <w:rPr>
          <w:rFonts w:ascii="Arial" w:hAnsi="Arial" w:cs="Arial"/>
          <w:bCs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06"/>
        <w:gridCol w:w="3274"/>
        <w:gridCol w:w="4000"/>
      </w:tblGrid>
      <w:tr w:rsidR="00DC1554" w:rsidRPr="00047A61" w:rsidTr="006E7AF6"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DN</w:t>
            </w:r>
          </w:p>
        </w:tc>
        <w:tc>
          <w:tcPr>
            <w:tcW w:w="1674" w:type="pct"/>
            <w:tcBorders>
              <w:top w:val="single" w:sz="4" w:space="0" w:color="auto"/>
              <w:bottom w:val="double" w:sz="4" w:space="0" w:color="auto"/>
            </w:tcBorders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H</w:t>
            </w:r>
          </w:p>
        </w:tc>
        <w:tc>
          <w:tcPr>
            <w:tcW w:w="2045" w:type="pct"/>
            <w:tcBorders>
              <w:top w:val="single" w:sz="4" w:space="0" w:color="auto"/>
              <w:bottom w:val="double" w:sz="4" w:space="0" w:color="auto"/>
            </w:tcBorders>
          </w:tcPr>
          <w:p w:rsidR="00DC1554" w:rsidRPr="00047A61" w:rsidRDefault="00DC1554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47A61">
              <w:rPr>
                <w:rFonts w:ascii="Arial" w:hAnsi="Arial" w:cs="Arial"/>
                <w:b w:val="0"/>
                <w:sz w:val="22"/>
                <w:szCs w:val="22"/>
              </w:rPr>
              <w:t>h</w:t>
            </w:r>
          </w:p>
        </w:tc>
      </w:tr>
      <w:tr w:rsidR="00DC1554" w:rsidRPr="00047A61" w:rsidTr="006E7AF6">
        <w:tc>
          <w:tcPr>
            <w:tcW w:w="1281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7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4,2+0,3</w:t>
            </w:r>
          </w:p>
        </w:tc>
        <w:tc>
          <w:tcPr>
            <w:tcW w:w="204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3,8-0,3</w:t>
            </w:r>
          </w:p>
        </w:tc>
      </w:tr>
      <w:tr w:rsidR="00DC1554" w:rsidRPr="00047A61" w:rsidTr="006E7AF6">
        <w:tc>
          <w:tcPr>
            <w:tcW w:w="1281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7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5,9+0,3</w:t>
            </w:r>
          </w:p>
        </w:tc>
        <w:tc>
          <w:tcPr>
            <w:tcW w:w="204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4,0-0,3</w:t>
            </w:r>
          </w:p>
        </w:tc>
      </w:tr>
      <w:tr w:rsidR="00DC1554" w:rsidRPr="00047A61" w:rsidTr="006E7AF6">
        <w:trPr>
          <w:trHeight w:val="223"/>
        </w:trPr>
        <w:tc>
          <w:tcPr>
            <w:tcW w:w="1281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7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6,7+0,2</w:t>
            </w:r>
          </w:p>
        </w:tc>
        <w:tc>
          <w:tcPr>
            <w:tcW w:w="204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4,9-0,3</w:t>
            </w:r>
          </w:p>
        </w:tc>
      </w:tr>
      <w:tr w:rsidR="00DC1554" w:rsidRPr="00047A61" w:rsidTr="006E7AF6">
        <w:tc>
          <w:tcPr>
            <w:tcW w:w="1281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1674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7,7+0,2</w:t>
            </w:r>
          </w:p>
        </w:tc>
        <w:tc>
          <w:tcPr>
            <w:tcW w:w="2045" w:type="pct"/>
          </w:tcPr>
          <w:p w:rsidR="00DC1554" w:rsidRPr="00047A61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7A61">
              <w:rPr>
                <w:rFonts w:ascii="Arial" w:hAnsi="Arial" w:cs="Arial"/>
                <w:sz w:val="22"/>
                <w:szCs w:val="22"/>
              </w:rPr>
              <w:t>6,0-0,3</w:t>
            </w:r>
          </w:p>
        </w:tc>
      </w:tr>
    </w:tbl>
    <w:p w:rsidR="00DC1554" w:rsidRDefault="00DC1554" w:rsidP="007E13A9">
      <w:pPr>
        <w:pStyle w:val="31"/>
        <w:spacing w:line="360" w:lineRule="auto"/>
        <w:ind w:left="0" w:firstLine="720"/>
        <w:rPr>
          <w:rFonts w:ascii="Arial" w:hAnsi="Arial" w:cs="Arial"/>
          <w:bCs/>
          <w:sz w:val="24"/>
          <w:szCs w:val="24"/>
        </w:rPr>
      </w:pPr>
    </w:p>
    <w:p w:rsidR="00DC1554" w:rsidRPr="00CB55B2" w:rsidRDefault="00412849" w:rsidP="00047A61">
      <w:pPr>
        <w:spacing w:line="360" w:lineRule="auto"/>
        <w:jc w:val="center"/>
      </w:pPr>
      <w:r>
        <w:rPr>
          <w:noProof/>
        </w:rPr>
        <w:drawing>
          <wp:inline distT="0" distB="0" distL="0" distR="0" wp14:anchorId="0AD14598" wp14:editId="19678AB9">
            <wp:extent cx="5857240" cy="2139315"/>
            <wp:effectExtent l="0" t="0" r="0" b="0"/>
            <wp:docPr id="6" name="Рисунок 6" descr="Гр новый стандарт внесен размер взаимозам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р новый стандарт внесен размер взаимозамен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A61" w:rsidRDefault="00047A61" w:rsidP="007E13A9">
      <w:pPr>
        <w:pStyle w:val="a3"/>
        <w:spacing w:before="0" w:after="0" w:line="360" w:lineRule="auto"/>
        <w:ind w:firstLine="720"/>
        <w:jc w:val="center"/>
        <w:rPr>
          <w:rFonts w:ascii="Arial" w:hAnsi="Arial" w:cs="Arial"/>
          <w:b w:val="0"/>
          <w:sz w:val="24"/>
          <w:szCs w:val="24"/>
        </w:rPr>
      </w:pPr>
    </w:p>
    <w:p w:rsidR="00047A61" w:rsidRDefault="00DC1554" w:rsidP="00047A61">
      <w:pPr>
        <w:pStyle w:val="a3"/>
        <w:spacing w:before="0" w:after="0" w:line="360" w:lineRule="auto"/>
        <w:ind w:firstLine="720"/>
        <w:jc w:val="center"/>
        <w:rPr>
          <w:rFonts w:ascii="Arial" w:hAnsi="Arial" w:cs="Arial"/>
          <w:b w:val="0"/>
          <w:sz w:val="24"/>
          <w:szCs w:val="24"/>
        </w:rPr>
      </w:pPr>
      <w:r w:rsidRPr="00C33F38">
        <w:rPr>
          <w:rFonts w:ascii="Arial" w:hAnsi="Arial" w:cs="Arial"/>
          <w:b w:val="0"/>
          <w:sz w:val="24"/>
          <w:szCs w:val="24"/>
        </w:rPr>
        <w:t>Рисунок 2 - Рукавная напорная головка</w:t>
      </w:r>
    </w:p>
    <w:p w:rsidR="00DC1554" w:rsidRDefault="00DC1554" w:rsidP="00047A61">
      <w:pPr>
        <w:pStyle w:val="a9"/>
        <w:tabs>
          <w:tab w:val="left" w:pos="7905"/>
        </w:tabs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C33F38">
        <w:rPr>
          <w:rFonts w:ascii="Arial" w:hAnsi="Arial" w:cs="Arial"/>
          <w:b w:val="0"/>
          <w:sz w:val="24"/>
          <w:szCs w:val="24"/>
        </w:rPr>
        <w:lastRenderedPageBreak/>
        <w:t>Размеры рукавной напорной головки указаны в таблице 4.</w:t>
      </w:r>
    </w:p>
    <w:p w:rsidR="00DC1554" w:rsidRPr="00047A61" w:rsidRDefault="00DC1554" w:rsidP="00047A61">
      <w:pPr>
        <w:pStyle w:val="a9"/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047A61">
        <w:rPr>
          <w:rFonts w:ascii="Arial" w:hAnsi="Arial" w:cs="Arial"/>
          <w:b w:val="0"/>
          <w:spacing w:val="30"/>
          <w:sz w:val="24"/>
          <w:szCs w:val="24"/>
        </w:rPr>
        <w:t>Таблица</w:t>
      </w:r>
      <w:r w:rsidRPr="00047A61">
        <w:rPr>
          <w:rFonts w:ascii="Arial" w:hAnsi="Arial" w:cs="Arial"/>
          <w:b w:val="0"/>
          <w:spacing w:val="60"/>
          <w:sz w:val="24"/>
          <w:szCs w:val="24"/>
        </w:rPr>
        <w:t xml:space="preserve"> 4</w:t>
      </w:r>
      <w:r w:rsidRPr="00047A61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                                 В миллиметрах</w:t>
      </w:r>
    </w:p>
    <w:tbl>
      <w:tblPr>
        <w:tblpPr w:leftFromText="180" w:rightFromText="180" w:vertAnchor="text" w:horzAnchor="margin" w:tblpY="72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941"/>
        <w:gridCol w:w="827"/>
        <w:gridCol w:w="992"/>
        <w:gridCol w:w="851"/>
        <w:gridCol w:w="851"/>
        <w:gridCol w:w="1013"/>
        <w:gridCol w:w="1007"/>
        <w:gridCol w:w="575"/>
        <w:gridCol w:w="720"/>
        <w:gridCol w:w="778"/>
        <w:gridCol w:w="516"/>
      </w:tblGrid>
      <w:tr w:rsidR="00813250" w:rsidRPr="00047A61" w:rsidTr="00B344F0">
        <w:trPr>
          <w:trHeight w:val="340"/>
        </w:trPr>
        <w:tc>
          <w:tcPr>
            <w:tcW w:w="362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Тип</w:t>
            </w:r>
          </w:p>
        </w:tc>
        <w:tc>
          <w:tcPr>
            <w:tcW w:w="481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423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507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  <w:lang w:val="en-US"/>
              </w:rPr>
              <w:t>4</w:t>
            </w:r>
            <w:r w:rsidRPr="00047A61">
              <w:rPr>
                <w:rFonts w:ascii="Arial" w:hAnsi="Arial" w:cs="Arial"/>
                <w:b w:val="0"/>
                <w:sz w:val="16"/>
                <w:szCs w:val="16"/>
              </w:rPr>
              <w:t>,</w:t>
            </w:r>
          </w:p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</w:rPr>
              <w:t>не менее</w:t>
            </w:r>
          </w:p>
        </w:tc>
        <w:tc>
          <w:tcPr>
            <w:tcW w:w="43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  <w:lang w:val="en-US"/>
              </w:rPr>
              <w:t>5</w:t>
            </w:r>
          </w:p>
        </w:tc>
        <w:tc>
          <w:tcPr>
            <w:tcW w:w="435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  <w:lang w:val="en-US"/>
              </w:rPr>
              <w:t>5</w:t>
            </w:r>
          </w:p>
        </w:tc>
        <w:tc>
          <w:tcPr>
            <w:tcW w:w="518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15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13250" w:rsidRPr="00047A61" w:rsidRDefault="00813250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047A61">
              <w:rPr>
                <w:rFonts w:ascii="Arial" w:hAnsi="Arial" w:cs="Arial"/>
                <w:b w:val="0"/>
                <w:sz w:val="16"/>
                <w:szCs w:val="16"/>
              </w:rPr>
              <w:t>Н</w:t>
            </w:r>
            <w:proofErr w:type="gramStart"/>
            <w:r w:rsidRPr="00047A61">
              <w:rPr>
                <w:rFonts w:ascii="Arial" w:hAnsi="Arial" w:cs="Arial"/>
                <w:b w:val="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368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398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047A61">
              <w:rPr>
                <w:rFonts w:ascii="Arial" w:hAnsi="Arial" w:cs="Arial"/>
                <w:sz w:val="16"/>
                <w:szCs w:val="16"/>
              </w:rPr>
              <w:t>,</w:t>
            </w:r>
            <w:r w:rsidR="00B344F0" w:rsidRPr="00047A6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A61">
              <w:rPr>
                <w:rFonts w:ascii="Arial" w:hAnsi="Arial" w:cs="Arial"/>
                <w:sz w:val="16"/>
                <w:szCs w:val="16"/>
              </w:rPr>
              <w:t>не менее</w:t>
            </w:r>
          </w:p>
        </w:tc>
        <w:tc>
          <w:tcPr>
            <w:tcW w:w="263" w:type="pct"/>
            <w:tcBorders>
              <w:bottom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L</w:t>
            </w:r>
          </w:p>
        </w:tc>
      </w:tr>
      <w:tr w:rsidR="00813250" w:rsidRPr="00047A61" w:rsidTr="00B344F0">
        <w:trPr>
          <w:trHeight w:val="340"/>
        </w:trPr>
        <w:tc>
          <w:tcPr>
            <w:tcW w:w="362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Pr="00047A6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1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27,4-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0,2</w:t>
            </w:r>
          </w:p>
        </w:tc>
        <w:tc>
          <w:tcPr>
            <w:tcW w:w="423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25,5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+0,2</w:t>
            </w:r>
          </w:p>
        </w:tc>
        <w:tc>
          <w:tcPr>
            <w:tcW w:w="50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3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38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435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37,2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-0,5</w:t>
            </w:r>
          </w:p>
        </w:tc>
        <w:tc>
          <w:tcPr>
            <w:tcW w:w="518" w:type="pct"/>
            <w:tcBorders>
              <w:top w:val="double" w:sz="4" w:space="0" w:color="auto"/>
            </w:tcBorders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28,6+0,5</w:t>
            </w:r>
          </w:p>
        </w:tc>
        <w:tc>
          <w:tcPr>
            <w:tcW w:w="515" w:type="pct"/>
            <w:tcBorders>
              <w:top w:val="double" w:sz="4" w:space="0" w:color="auto"/>
            </w:tcBorders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27,6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-0,4</w:t>
            </w: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0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9,7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63" w:type="pct"/>
            <w:tcBorders>
              <w:top w:val="double" w:sz="4" w:space="0" w:color="auto"/>
            </w:tcBorders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813250" w:rsidRPr="00047A61" w:rsidTr="00B344F0">
        <w:trPr>
          <w:trHeight w:val="340"/>
        </w:trPr>
        <w:tc>
          <w:tcPr>
            <w:tcW w:w="362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ГР-40</w:t>
            </w:r>
          </w:p>
        </w:tc>
        <w:tc>
          <w:tcPr>
            <w:tcW w:w="481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38</w:t>
            </w:r>
            <w:r w:rsidRPr="00047A61">
              <w:rPr>
                <w:rFonts w:ascii="Arial" w:hAnsi="Arial" w:cs="Arial"/>
                <w:sz w:val="16"/>
                <w:szCs w:val="16"/>
              </w:rPr>
              <w:sym w:font="Symbol" w:char="F0B1"/>
            </w:r>
            <w:r w:rsidRPr="00047A61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42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35,5</w:t>
            </w:r>
            <w:r w:rsidRPr="00047A61">
              <w:rPr>
                <w:rFonts w:ascii="Arial" w:hAnsi="Arial" w:cs="Arial"/>
                <w:sz w:val="16"/>
                <w:szCs w:val="16"/>
              </w:rPr>
              <w:sym w:font="Symbol" w:char="F0B1"/>
            </w:r>
            <w:r w:rsidRPr="00047A61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58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435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57,2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-0,5</w:t>
            </w:r>
          </w:p>
        </w:tc>
        <w:tc>
          <w:tcPr>
            <w:tcW w:w="518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39,5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515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38,3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0,7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6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813250" w:rsidRPr="00047A61" w:rsidTr="00B344F0">
        <w:trPr>
          <w:trHeight w:val="340"/>
        </w:trPr>
        <w:tc>
          <w:tcPr>
            <w:tcW w:w="362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ГР-50</w:t>
            </w:r>
          </w:p>
        </w:tc>
        <w:tc>
          <w:tcPr>
            <w:tcW w:w="481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50,5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9.5pt" o:ole="">
                  <v:imagedata r:id="rId20" o:title=""/>
                </v:shape>
                <o:OLEObject Type="Embed" ProgID="Equation.3" ShapeID="_x0000_i1025" DrawAspect="Content" ObjectID="_1637149815" r:id="rId21"/>
              </w:object>
            </w:r>
          </w:p>
        </w:tc>
        <w:tc>
          <w:tcPr>
            <w:tcW w:w="42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47,5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26" type="#_x0000_t75" style="width:17.25pt;height:19.5pt" o:ole="">
                  <v:imagedata r:id="rId22" o:title=""/>
                </v:shape>
                <o:OLEObject Type="Embed" ProgID="Equation.3" ShapeID="_x0000_i1026" DrawAspect="Content" ObjectID="_1637149816" r:id="rId23"/>
              </w:objec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047A61">
              <w:rPr>
                <w:rFonts w:ascii="Arial" w:hAnsi="Arial" w:cs="Arial"/>
                <w:sz w:val="16"/>
                <w:szCs w:val="16"/>
              </w:rPr>
              <w:t>8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435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67,2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-0,5</w:t>
            </w:r>
          </w:p>
        </w:tc>
        <w:tc>
          <w:tcPr>
            <w:tcW w:w="518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51,6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515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50,8-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0,8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1,7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26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813250" w:rsidRPr="00047A61" w:rsidTr="00B344F0">
        <w:trPr>
          <w:trHeight w:val="340"/>
        </w:trPr>
        <w:tc>
          <w:tcPr>
            <w:tcW w:w="362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ГР-65</w:t>
            </w:r>
          </w:p>
        </w:tc>
        <w:tc>
          <w:tcPr>
            <w:tcW w:w="481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66,0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27" type="#_x0000_t75" style="width:17.25pt;height:19.5pt" o:ole="">
                  <v:imagedata r:id="rId22" o:title=""/>
                </v:shape>
                <o:OLEObject Type="Embed" ProgID="Equation.3" ShapeID="_x0000_i1027" DrawAspect="Content" ObjectID="_1637149817" r:id="rId24"/>
              </w:object>
            </w:r>
          </w:p>
        </w:tc>
        <w:tc>
          <w:tcPr>
            <w:tcW w:w="42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63,0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28" type="#_x0000_t75" style="width:17.25pt;height:19.5pt" o:ole="">
                  <v:imagedata r:id="rId22" o:title=""/>
                </v:shape>
                <o:OLEObject Type="Embed" ProgID="Equation.3" ShapeID="_x0000_i1028" DrawAspect="Content" ObjectID="_1637149818" r:id="rId25"/>
              </w:objec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84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435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047A61">
              <w:rPr>
                <w:rFonts w:ascii="Arial" w:hAnsi="Arial" w:cs="Arial"/>
                <w:sz w:val="16"/>
                <w:szCs w:val="16"/>
              </w:rPr>
              <w:t>3,2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-0,5</w:t>
            </w:r>
          </w:p>
        </w:tc>
        <w:tc>
          <w:tcPr>
            <w:tcW w:w="518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67,0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515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66,3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-0,8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1,7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26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</w:tr>
      <w:tr w:rsidR="00813250" w:rsidRPr="00047A61" w:rsidTr="00B344F0">
        <w:trPr>
          <w:trHeight w:val="340"/>
        </w:trPr>
        <w:tc>
          <w:tcPr>
            <w:tcW w:w="362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ГР-80</w:t>
            </w:r>
          </w:p>
        </w:tc>
        <w:tc>
          <w:tcPr>
            <w:tcW w:w="481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77,0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29" type="#_x0000_t75" style="width:17.25pt;height:19.5pt" o:ole="">
                  <v:imagedata r:id="rId22" o:title=""/>
                </v:shape>
                <o:OLEObject Type="Embed" ProgID="Equation.3" ShapeID="_x0000_i1029" DrawAspect="Content" ObjectID="_1637149819" r:id="rId26"/>
              </w:object>
            </w:r>
          </w:p>
        </w:tc>
        <w:tc>
          <w:tcPr>
            <w:tcW w:w="42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74,0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0" type="#_x0000_t75" style="width:17.25pt;height:19.5pt" o:ole="">
                  <v:imagedata r:id="rId22" o:title=""/>
                </v:shape>
                <o:OLEObject Type="Embed" ProgID="Equation.3" ShapeID="_x0000_i1030" DrawAspect="Content" ObjectID="_1637149820" r:id="rId27"/>
              </w:objec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95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435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047A61">
              <w:rPr>
                <w:rFonts w:ascii="Arial" w:hAnsi="Arial" w:cs="Arial"/>
                <w:sz w:val="16"/>
                <w:szCs w:val="16"/>
              </w:rPr>
              <w:t>4,2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-0,5</w:t>
            </w:r>
          </w:p>
        </w:tc>
        <w:tc>
          <w:tcPr>
            <w:tcW w:w="518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78,0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515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77,3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-0,8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3,7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6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813250" w:rsidRPr="00047A61" w:rsidTr="00B344F0">
        <w:trPr>
          <w:trHeight w:val="340"/>
        </w:trPr>
        <w:tc>
          <w:tcPr>
            <w:tcW w:w="362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ГР-90</w:t>
            </w:r>
          </w:p>
        </w:tc>
        <w:tc>
          <w:tcPr>
            <w:tcW w:w="481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89,0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1" type="#_x0000_t75" style="width:17.25pt;height:19.5pt" o:ole="">
                  <v:imagedata r:id="rId22" o:title=""/>
                </v:shape>
                <o:OLEObject Type="Embed" ProgID="Equation.3" ShapeID="_x0000_i1031" DrawAspect="Content" ObjectID="_1637149821" r:id="rId28"/>
              </w:object>
            </w:r>
          </w:p>
        </w:tc>
        <w:tc>
          <w:tcPr>
            <w:tcW w:w="42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85,0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2" type="#_x0000_t75" style="width:17.25pt;height:19.5pt" o:ole="">
                  <v:imagedata r:id="rId22" o:title=""/>
                </v:shape>
                <o:OLEObject Type="Embed" ProgID="Equation.3" ShapeID="_x0000_i1032" DrawAspect="Content" ObjectID="_1637149822" r:id="rId29"/>
              </w:objec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118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+0,5</w:t>
            </w:r>
          </w:p>
        </w:tc>
        <w:tc>
          <w:tcPr>
            <w:tcW w:w="435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  <w:r w:rsidRPr="00047A61">
              <w:rPr>
                <w:rFonts w:ascii="Arial" w:hAnsi="Arial" w:cs="Arial"/>
                <w:sz w:val="16"/>
                <w:szCs w:val="16"/>
              </w:rPr>
              <w:t>7,5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-0,5</w:t>
            </w:r>
          </w:p>
        </w:tc>
        <w:tc>
          <w:tcPr>
            <w:tcW w:w="518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90,0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515" w:type="pct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89,3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-0,8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4,7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63" w:type="pct"/>
            <w:vAlign w:val="center"/>
          </w:tcPr>
          <w:p w:rsidR="00813250" w:rsidRPr="00047A61" w:rsidRDefault="0081325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</w:tr>
      <w:tr w:rsidR="00B344F0" w:rsidRPr="00047A61" w:rsidTr="00B344F0">
        <w:trPr>
          <w:trHeight w:val="340"/>
        </w:trPr>
        <w:tc>
          <w:tcPr>
            <w:tcW w:w="362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ГР-100</w:t>
            </w:r>
          </w:p>
        </w:tc>
        <w:tc>
          <w:tcPr>
            <w:tcW w:w="481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99,0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3" type="#_x0000_t75" style="width:17.25pt;height:19.5pt" o:ole="">
                  <v:imagedata r:id="rId22" o:title=""/>
                </v:shape>
                <o:OLEObject Type="Embed" ProgID="Equation.3" ShapeID="_x0000_i1033" DrawAspect="Content" ObjectID="_1637149823" r:id="rId30"/>
              </w:object>
            </w:r>
          </w:p>
        </w:tc>
        <w:tc>
          <w:tcPr>
            <w:tcW w:w="423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96,0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4" type="#_x0000_t75" style="width:17.25pt;height:19.5pt" o:ole="">
                  <v:imagedata r:id="rId22" o:title=""/>
                </v:shape>
                <o:OLEObject Type="Embed" ProgID="Equation.3" ShapeID="_x0000_i1034" DrawAspect="Content" ObjectID="_1637149824" r:id="rId31"/>
              </w:objec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118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+0,5</w:t>
            </w:r>
          </w:p>
        </w:tc>
        <w:tc>
          <w:tcPr>
            <w:tcW w:w="435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  <w:r w:rsidRPr="00047A61">
              <w:rPr>
                <w:rFonts w:ascii="Arial" w:hAnsi="Arial" w:cs="Arial"/>
                <w:sz w:val="16"/>
                <w:szCs w:val="16"/>
              </w:rPr>
              <w:t>7,5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-0,5</w:t>
            </w:r>
          </w:p>
        </w:tc>
        <w:tc>
          <w:tcPr>
            <w:tcW w:w="518" w:type="pct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102,0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5" type="#_x0000_t75" style="width:17.25pt;height:19.5pt" o:ole="">
                  <v:imagedata r:id="rId22" o:title=""/>
                </v:shape>
                <o:OLEObject Type="Embed" ProgID="Equation.3" ShapeID="_x0000_i1035" DrawAspect="Content" ObjectID="_1637149825" r:id="rId32"/>
              </w:object>
            </w:r>
          </w:p>
        </w:tc>
        <w:tc>
          <w:tcPr>
            <w:tcW w:w="515" w:type="pct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99,0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6" type="#_x0000_t75" style="width:17.25pt;height:19.5pt" o:ole="">
                  <v:imagedata r:id="rId22" o:title=""/>
                </v:shape>
                <o:OLEObject Type="Embed" ProgID="Equation.3" ShapeID="_x0000_i1036" DrawAspect="Content" ObjectID="_1637149826" r:id="rId33"/>
              </w:objec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4,7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63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</w:tr>
      <w:tr w:rsidR="00B344F0" w:rsidRPr="00047A61" w:rsidTr="00B344F0">
        <w:trPr>
          <w:trHeight w:val="340"/>
        </w:trPr>
        <w:tc>
          <w:tcPr>
            <w:tcW w:w="362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ГР-150</w:t>
            </w:r>
          </w:p>
        </w:tc>
        <w:tc>
          <w:tcPr>
            <w:tcW w:w="481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150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7" type="#_x0000_t75" style="width:17.25pt;height:19.5pt" o:ole="">
                  <v:imagedata r:id="rId22" o:title=""/>
                </v:shape>
                <o:OLEObject Type="Embed" ProgID="Equation.3" ShapeID="_x0000_i1037" DrawAspect="Content" ObjectID="_1637149827" r:id="rId34"/>
              </w:object>
            </w:r>
          </w:p>
        </w:tc>
        <w:tc>
          <w:tcPr>
            <w:tcW w:w="423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145</w:t>
            </w:r>
            <w:r w:rsidRPr="00047A61">
              <w:rPr>
                <w:rFonts w:ascii="Arial" w:hAnsi="Arial" w:cs="Arial"/>
                <w:position w:val="-14"/>
                <w:sz w:val="16"/>
                <w:szCs w:val="16"/>
              </w:rPr>
              <w:object w:dxaOrig="340" w:dyaOrig="400">
                <v:shape id="_x0000_i1038" type="#_x0000_t75" style="width:17.25pt;height:19.5pt" o:ole="">
                  <v:imagedata r:id="rId22" o:title=""/>
                </v:shape>
                <o:OLEObject Type="Embed" ProgID="Equation.3" ShapeID="_x0000_i1038" DrawAspect="Content" ObjectID="_1637149828" r:id="rId35"/>
              </w:objec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  <w:r w:rsidRPr="00047A61">
              <w:rPr>
                <w:rFonts w:ascii="Arial" w:hAnsi="Arial" w:cs="Arial"/>
                <w:sz w:val="16"/>
                <w:szCs w:val="16"/>
              </w:rPr>
              <w:t>2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+0,6</w:t>
            </w:r>
          </w:p>
        </w:tc>
        <w:tc>
          <w:tcPr>
            <w:tcW w:w="435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  <w:r w:rsidRPr="00047A61">
              <w:rPr>
                <w:rFonts w:ascii="Arial" w:hAnsi="Arial" w:cs="Arial"/>
                <w:sz w:val="16"/>
                <w:szCs w:val="16"/>
              </w:rPr>
              <w:t>0,5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-0,6</w:t>
            </w:r>
          </w:p>
        </w:tc>
        <w:tc>
          <w:tcPr>
            <w:tcW w:w="518" w:type="pct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152,0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+0,5</w:t>
            </w:r>
          </w:p>
        </w:tc>
        <w:tc>
          <w:tcPr>
            <w:tcW w:w="515" w:type="pct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150,3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-0,8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+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0,3</w:t>
            </w:r>
          </w:p>
        </w:tc>
        <w:tc>
          <w:tcPr>
            <w:tcW w:w="368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047A61">
              <w:rPr>
                <w:rFonts w:ascii="Arial" w:hAnsi="Arial" w:cs="Arial"/>
                <w:sz w:val="16"/>
                <w:szCs w:val="16"/>
              </w:rPr>
              <w:t>4</w:t>
            </w:r>
            <w:r w:rsidRPr="00047A61">
              <w:rPr>
                <w:rFonts w:ascii="Arial" w:hAnsi="Arial" w:cs="Arial"/>
                <w:sz w:val="16"/>
                <w:szCs w:val="16"/>
                <w:vertAlign w:val="superscript"/>
              </w:rPr>
              <w:t>+0,3</w:t>
            </w:r>
          </w:p>
        </w:tc>
        <w:tc>
          <w:tcPr>
            <w:tcW w:w="398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263" w:type="pct"/>
            <w:vAlign w:val="center"/>
          </w:tcPr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</w:tr>
      <w:tr w:rsidR="00B344F0" w:rsidRPr="00047A61" w:rsidTr="00813250">
        <w:trPr>
          <w:cantSplit/>
        </w:trPr>
        <w:tc>
          <w:tcPr>
            <w:tcW w:w="5000" w:type="pct"/>
            <w:gridSpan w:val="12"/>
          </w:tcPr>
          <w:p w:rsidR="00B344F0" w:rsidRPr="00047A61" w:rsidRDefault="00B344F0" w:rsidP="00047A6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pacing w:val="60"/>
                <w:sz w:val="16"/>
                <w:szCs w:val="16"/>
              </w:rPr>
              <w:t>Примечание 1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 – Размер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 в </w:t>
            </w:r>
            <w:proofErr w:type="gramStart"/>
            <w:r w:rsidRPr="00047A61">
              <w:rPr>
                <w:rFonts w:ascii="Arial" w:hAnsi="Arial" w:cs="Arial"/>
                <w:sz w:val="16"/>
                <w:szCs w:val="16"/>
              </w:rPr>
              <w:t>таблицах</w:t>
            </w:r>
            <w:proofErr w:type="gramEnd"/>
            <w:r w:rsidRPr="00047A61">
              <w:rPr>
                <w:rFonts w:ascii="Arial" w:hAnsi="Arial" w:cs="Arial"/>
                <w:sz w:val="16"/>
                <w:szCs w:val="16"/>
              </w:rPr>
              <w:t xml:space="preserve"> 3 – 11 рекомендуемый.</w:t>
            </w:r>
          </w:p>
          <w:p w:rsidR="00B344F0" w:rsidRPr="00047A61" w:rsidRDefault="00B344F0" w:rsidP="00047A61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47A61">
              <w:rPr>
                <w:rFonts w:ascii="Arial" w:hAnsi="Arial" w:cs="Arial"/>
                <w:spacing w:val="60"/>
                <w:sz w:val="16"/>
                <w:szCs w:val="16"/>
              </w:rPr>
              <w:t>Примечание 2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 – Размеры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5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4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5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 применяются для головок ГП. Размеры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5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5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47A61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Pr="00047A61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 для гол</w:t>
            </w:r>
            <w:r w:rsidRPr="00047A61">
              <w:rPr>
                <w:rFonts w:ascii="Arial" w:hAnsi="Arial" w:cs="Arial"/>
                <w:sz w:val="16"/>
                <w:szCs w:val="16"/>
              </w:rPr>
              <w:t>о</w:t>
            </w:r>
            <w:r w:rsidRPr="00047A61">
              <w:rPr>
                <w:rFonts w:ascii="Arial" w:hAnsi="Arial" w:cs="Arial"/>
                <w:sz w:val="16"/>
                <w:szCs w:val="16"/>
              </w:rPr>
              <w:t xml:space="preserve">вок ГЗ. </w:t>
            </w:r>
          </w:p>
        </w:tc>
      </w:tr>
    </w:tbl>
    <w:p w:rsidR="00813250" w:rsidRDefault="00813250" w:rsidP="007E13A9">
      <w:pPr>
        <w:pStyle w:val="a9"/>
        <w:spacing w:line="360" w:lineRule="auto"/>
        <w:ind w:firstLine="720"/>
        <w:jc w:val="left"/>
        <w:rPr>
          <w:rFonts w:ascii="Arial" w:hAnsi="Arial" w:cs="Arial"/>
          <w:b w:val="0"/>
          <w:sz w:val="24"/>
          <w:szCs w:val="24"/>
          <w:lang w:val="ru-RU"/>
        </w:rPr>
      </w:pPr>
    </w:p>
    <w:p w:rsidR="00047A61" w:rsidRDefault="00412849" w:rsidP="00047A6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4419F05" wp14:editId="547E450D">
            <wp:extent cx="2087880" cy="2312035"/>
            <wp:effectExtent l="0" t="0" r="0" b="0"/>
            <wp:docPr id="1" name="Рисунок 1088" descr="ГМ норвый станд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8" descr="ГМ норвый стандарт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54" w:rsidRDefault="00DC1554" w:rsidP="00047A6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415D0">
        <w:rPr>
          <w:rFonts w:ascii="Arial" w:hAnsi="Arial" w:cs="Arial"/>
          <w:sz w:val="24"/>
          <w:szCs w:val="24"/>
        </w:rPr>
        <w:t>Рисунок 3 - Муфтовая напорная головка</w:t>
      </w:r>
    </w:p>
    <w:p w:rsidR="00DC1554" w:rsidRPr="004415D0" w:rsidRDefault="00DC1554" w:rsidP="007E13A9">
      <w:pPr>
        <w:spacing w:line="36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DC1554" w:rsidRDefault="00DC1554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  <w:r w:rsidRPr="004415D0">
        <w:rPr>
          <w:rFonts w:ascii="Arial" w:hAnsi="Arial" w:cs="Arial"/>
          <w:sz w:val="24"/>
          <w:szCs w:val="24"/>
        </w:rPr>
        <w:t>Размеры муфтовой напорной головки указаны в таблице 5.</w:t>
      </w:r>
    </w:p>
    <w:p w:rsidR="00047A61" w:rsidRDefault="00047A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1554" w:rsidRPr="004415D0" w:rsidRDefault="00DC1554" w:rsidP="00047A61">
      <w:pPr>
        <w:pStyle w:val="4"/>
        <w:keepNext w:val="0"/>
        <w:ind w:firstLine="0"/>
        <w:rPr>
          <w:rFonts w:ascii="Arial" w:hAnsi="Arial" w:cs="Arial"/>
          <w:b/>
          <w:bCs/>
          <w:sz w:val="24"/>
          <w:szCs w:val="24"/>
        </w:rPr>
      </w:pPr>
      <w:r w:rsidRPr="004415D0">
        <w:rPr>
          <w:rFonts w:ascii="Arial" w:hAnsi="Arial" w:cs="Arial"/>
          <w:spacing w:val="30"/>
          <w:sz w:val="24"/>
          <w:szCs w:val="24"/>
        </w:rPr>
        <w:lastRenderedPageBreak/>
        <w:t>Таблица</w:t>
      </w:r>
      <w:r w:rsidRPr="004415D0">
        <w:rPr>
          <w:rFonts w:ascii="Arial" w:hAnsi="Arial" w:cs="Arial"/>
          <w:spacing w:val="40"/>
          <w:sz w:val="24"/>
          <w:szCs w:val="24"/>
        </w:rPr>
        <w:t xml:space="preserve"> 5</w:t>
      </w:r>
      <w:r w:rsidRPr="004415D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Pr="004415D0">
        <w:rPr>
          <w:rFonts w:ascii="Arial" w:hAnsi="Arial" w:cs="Arial"/>
          <w:bCs/>
          <w:sz w:val="24"/>
          <w:szCs w:val="24"/>
        </w:rPr>
        <w:t xml:space="preserve">В </w:t>
      </w:r>
      <w:proofErr w:type="gramStart"/>
      <w:r w:rsidRPr="004415D0">
        <w:rPr>
          <w:rFonts w:ascii="Arial" w:hAnsi="Arial" w:cs="Arial"/>
          <w:bCs/>
          <w:sz w:val="24"/>
          <w:szCs w:val="24"/>
        </w:rPr>
        <w:t>милл</w:t>
      </w:r>
      <w:r w:rsidRPr="004415D0">
        <w:rPr>
          <w:rFonts w:ascii="Arial" w:hAnsi="Arial" w:cs="Arial"/>
          <w:bCs/>
          <w:sz w:val="24"/>
          <w:szCs w:val="24"/>
        </w:rPr>
        <w:t>и</w:t>
      </w:r>
      <w:r w:rsidRPr="004415D0">
        <w:rPr>
          <w:rFonts w:ascii="Arial" w:hAnsi="Arial" w:cs="Arial"/>
          <w:bCs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00"/>
        <w:gridCol w:w="2126"/>
        <w:gridCol w:w="1559"/>
        <w:gridCol w:w="1133"/>
        <w:gridCol w:w="1062"/>
      </w:tblGrid>
      <w:tr w:rsidR="00DC1554" w:rsidRPr="004268B9" w:rsidTr="006E7AF6">
        <w:tc>
          <w:tcPr>
            <w:tcW w:w="1994" w:type="pct"/>
            <w:tcBorders>
              <w:bottom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  <w:tc>
          <w:tcPr>
            <w:tcW w:w="1087" w:type="pct"/>
            <w:tcBorders>
              <w:bottom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D</w:t>
            </w:r>
            <w:r w:rsidRPr="008A2AA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4268B9">
              <w:rPr>
                <w:rFonts w:ascii="Arial" w:hAnsi="Arial" w:cs="Arial"/>
                <w:sz w:val="18"/>
                <w:szCs w:val="18"/>
              </w:rPr>
              <w:t>, не менее</w:t>
            </w:r>
          </w:p>
        </w:tc>
        <w:tc>
          <w:tcPr>
            <w:tcW w:w="797" w:type="pct"/>
            <w:tcBorders>
              <w:bottom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D</w:t>
            </w:r>
            <w:r w:rsidRPr="008A2AAD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L</w:t>
            </w:r>
          </w:p>
        </w:tc>
      </w:tr>
      <w:tr w:rsidR="00DC1554" w:rsidRPr="004268B9" w:rsidTr="006E7AF6">
        <w:tc>
          <w:tcPr>
            <w:tcW w:w="1994" w:type="pct"/>
            <w:tcBorders>
              <w:top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ГМ-25</w:t>
            </w:r>
          </w:p>
        </w:tc>
        <w:tc>
          <w:tcPr>
            <w:tcW w:w="1087" w:type="pct"/>
            <w:tcBorders>
              <w:top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97" w:type="pct"/>
            <w:tcBorders>
              <w:top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G*1-В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17-1,5</w:t>
            </w:r>
          </w:p>
        </w:tc>
        <w:tc>
          <w:tcPr>
            <w:tcW w:w="542" w:type="pct"/>
            <w:tcBorders>
              <w:top w:val="double" w:sz="4" w:space="0" w:color="auto"/>
            </w:tcBorders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C1554" w:rsidRPr="004268B9" w:rsidTr="006E7AF6">
        <w:trPr>
          <w:cantSplit/>
        </w:trPr>
        <w:tc>
          <w:tcPr>
            <w:tcW w:w="1994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ГМ-40</w:t>
            </w:r>
          </w:p>
        </w:tc>
        <w:tc>
          <w:tcPr>
            <w:tcW w:w="1087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97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G1</w:t>
            </w:r>
            <w:r w:rsidR="00AB388F">
              <w:rPr>
                <w:rFonts w:ascii="Arial" w:hAnsi="Arial" w:cs="Arial"/>
                <w:sz w:val="18"/>
                <w:szCs w:val="18"/>
              </w:rPr>
              <w:t>,5</w:t>
            </w:r>
            <w:r w:rsidRPr="004268B9">
              <w:rPr>
                <w:rFonts w:ascii="Arial" w:hAnsi="Arial" w:cs="Arial"/>
                <w:sz w:val="18"/>
                <w:szCs w:val="18"/>
              </w:rPr>
              <w:t>-В</w:t>
            </w:r>
          </w:p>
        </w:tc>
        <w:tc>
          <w:tcPr>
            <w:tcW w:w="579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20-1,5</w:t>
            </w:r>
          </w:p>
        </w:tc>
        <w:tc>
          <w:tcPr>
            <w:tcW w:w="542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</w:tr>
      <w:tr w:rsidR="00DC1554" w:rsidRPr="004268B9" w:rsidTr="006E7AF6">
        <w:tc>
          <w:tcPr>
            <w:tcW w:w="1994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ГМ-50</w:t>
            </w:r>
          </w:p>
        </w:tc>
        <w:tc>
          <w:tcPr>
            <w:tcW w:w="1087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97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G2-В</w:t>
            </w:r>
          </w:p>
        </w:tc>
        <w:tc>
          <w:tcPr>
            <w:tcW w:w="579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21-1,5</w:t>
            </w:r>
          </w:p>
        </w:tc>
        <w:tc>
          <w:tcPr>
            <w:tcW w:w="542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</w:tr>
      <w:tr w:rsidR="00DC1554" w:rsidRPr="004268B9" w:rsidTr="006E7AF6">
        <w:tc>
          <w:tcPr>
            <w:tcW w:w="1994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ГМ-65</w:t>
            </w:r>
          </w:p>
        </w:tc>
        <w:tc>
          <w:tcPr>
            <w:tcW w:w="1087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97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G2</w:t>
            </w:r>
            <w:r w:rsidR="00AB388F">
              <w:rPr>
                <w:rFonts w:ascii="Arial" w:hAnsi="Arial" w:cs="Arial"/>
                <w:sz w:val="18"/>
                <w:szCs w:val="18"/>
              </w:rPr>
              <w:t>,5</w:t>
            </w:r>
            <w:r w:rsidRPr="004268B9">
              <w:rPr>
                <w:rFonts w:ascii="Arial" w:hAnsi="Arial" w:cs="Arial"/>
                <w:sz w:val="18"/>
                <w:szCs w:val="18"/>
              </w:rPr>
              <w:t>-В</w:t>
            </w:r>
          </w:p>
        </w:tc>
        <w:tc>
          <w:tcPr>
            <w:tcW w:w="579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25-1,5</w:t>
            </w:r>
          </w:p>
        </w:tc>
        <w:tc>
          <w:tcPr>
            <w:tcW w:w="542" w:type="pct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DC1554" w:rsidRPr="004268B9" w:rsidTr="006E7AF6">
        <w:tc>
          <w:tcPr>
            <w:tcW w:w="1994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ГМ-80</w:t>
            </w:r>
          </w:p>
        </w:tc>
        <w:tc>
          <w:tcPr>
            <w:tcW w:w="1087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797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G3-В</w:t>
            </w:r>
          </w:p>
        </w:tc>
        <w:tc>
          <w:tcPr>
            <w:tcW w:w="579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28-1,5</w:t>
            </w:r>
          </w:p>
        </w:tc>
        <w:tc>
          <w:tcPr>
            <w:tcW w:w="542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DC1554" w:rsidRPr="004268B9" w:rsidTr="006E7AF6">
        <w:tc>
          <w:tcPr>
            <w:tcW w:w="1994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ГМ-90</w:t>
            </w:r>
          </w:p>
        </w:tc>
        <w:tc>
          <w:tcPr>
            <w:tcW w:w="1087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97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G4-В</w:t>
            </w:r>
          </w:p>
        </w:tc>
        <w:tc>
          <w:tcPr>
            <w:tcW w:w="579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30-1,5</w:t>
            </w:r>
          </w:p>
        </w:tc>
        <w:tc>
          <w:tcPr>
            <w:tcW w:w="542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334CC3" w:rsidRPr="004268B9" w:rsidTr="006E7AF6">
        <w:tc>
          <w:tcPr>
            <w:tcW w:w="1994" w:type="pct"/>
          </w:tcPr>
          <w:p w:rsidR="00334CC3" w:rsidRPr="00047A61" w:rsidRDefault="00334CC3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A61">
              <w:rPr>
                <w:rFonts w:ascii="Arial" w:hAnsi="Arial" w:cs="Arial"/>
                <w:sz w:val="18"/>
                <w:szCs w:val="18"/>
              </w:rPr>
              <w:t>ГМ-100</w:t>
            </w:r>
          </w:p>
        </w:tc>
        <w:tc>
          <w:tcPr>
            <w:tcW w:w="1087" w:type="pct"/>
          </w:tcPr>
          <w:p w:rsidR="00334CC3" w:rsidRPr="00047A61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A61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97" w:type="pct"/>
          </w:tcPr>
          <w:p w:rsidR="00334CC3" w:rsidRPr="00047A61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A61">
              <w:rPr>
                <w:rFonts w:ascii="Arial" w:hAnsi="Arial" w:cs="Arial"/>
                <w:sz w:val="18"/>
                <w:szCs w:val="18"/>
              </w:rPr>
              <w:t>G4-В</w:t>
            </w:r>
          </w:p>
        </w:tc>
        <w:tc>
          <w:tcPr>
            <w:tcW w:w="579" w:type="pct"/>
          </w:tcPr>
          <w:p w:rsidR="00334CC3" w:rsidRPr="00047A61" w:rsidRDefault="00AB388F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A61">
              <w:rPr>
                <w:rFonts w:ascii="Arial" w:hAnsi="Arial" w:cs="Arial"/>
                <w:sz w:val="18"/>
                <w:szCs w:val="18"/>
              </w:rPr>
              <w:t>30-1,5</w:t>
            </w:r>
          </w:p>
        </w:tc>
        <w:tc>
          <w:tcPr>
            <w:tcW w:w="542" w:type="pct"/>
          </w:tcPr>
          <w:p w:rsidR="00334CC3" w:rsidRPr="004268B9" w:rsidRDefault="00AB388F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A6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DC1554" w:rsidRPr="004268B9" w:rsidTr="006E7AF6">
        <w:tc>
          <w:tcPr>
            <w:tcW w:w="1994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ГМ-150</w:t>
            </w:r>
          </w:p>
        </w:tc>
        <w:tc>
          <w:tcPr>
            <w:tcW w:w="1087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797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G6-В</w:t>
            </w:r>
          </w:p>
        </w:tc>
        <w:tc>
          <w:tcPr>
            <w:tcW w:w="579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35-2,0</w:t>
            </w:r>
          </w:p>
        </w:tc>
        <w:tc>
          <w:tcPr>
            <w:tcW w:w="542" w:type="pct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80</w:t>
            </w:r>
          </w:p>
        </w:tc>
      </w:tr>
      <w:tr w:rsidR="00DC1554" w:rsidRPr="004268B9" w:rsidTr="006E7AF6">
        <w:trPr>
          <w:trHeight w:val="399"/>
        </w:trPr>
        <w:tc>
          <w:tcPr>
            <w:tcW w:w="5000" w:type="pct"/>
            <w:gridSpan w:val="5"/>
            <w:vAlign w:val="center"/>
          </w:tcPr>
          <w:p w:rsidR="00DC1554" w:rsidRPr="004268B9" w:rsidRDefault="00DC1554" w:rsidP="00047A61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68B9">
              <w:rPr>
                <w:rFonts w:ascii="Arial" w:hAnsi="Arial" w:cs="Arial"/>
                <w:sz w:val="18"/>
                <w:szCs w:val="18"/>
              </w:rPr>
              <w:t>*Трубная цилиндрическая резьба по ГОСТ 6357</w:t>
            </w:r>
          </w:p>
        </w:tc>
      </w:tr>
    </w:tbl>
    <w:p w:rsidR="00006A59" w:rsidRDefault="00412849" w:rsidP="007E13A9">
      <w:pPr>
        <w:pStyle w:val="3"/>
        <w:keepNext w:val="0"/>
        <w:ind w:firstLine="720"/>
        <w:jc w:val="center"/>
      </w:pPr>
      <w:r>
        <w:rPr>
          <w:noProof/>
        </w:rPr>
        <w:drawing>
          <wp:inline distT="0" distB="0" distL="0" distR="0" wp14:anchorId="0B2BF372" wp14:editId="30270939">
            <wp:extent cx="4873625" cy="2346325"/>
            <wp:effectExtent l="0" t="0" r="0" b="0"/>
            <wp:docPr id="2" name="Рисунок 1098" descr="ГЦ новый стандарт ребра под клю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8" descr="ГЦ новый стандарт ребра под ключ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625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54" w:rsidRDefault="00DC1554" w:rsidP="007E13A9">
      <w:pPr>
        <w:pStyle w:val="3"/>
        <w:keepNext w:val="0"/>
        <w:ind w:firstLine="720"/>
        <w:jc w:val="center"/>
        <w:rPr>
          <w:rFonts w:ascii="Arial" w:hAnsi="Arial" w:cs="Arial"/>
          <w:b w:val="0"/>
          <w:sz w:val="24"/>
          <w:szCs w:val="24"/>
        </w:rPr>
      </w:pPr>
      <w:r w:rsidRPr="004415D0">
        <w:rPr>
          <w:rFonts w:ascii="Arial" w:hAnsi="Arial" w:cs="Arial"/>
          <w:b w:val="0"/>
          <w:sz w:val="24"/>
          <w:szCs w:val="24"/>
        </w:rPr>
        <w:t>Рисунок 4 - Цапковая напорная головка</w:t>
      </w:r>
    </w:p>
    <w:p w:rsidR="008A35FE" w:rsidRDefault="008A35FE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</w:p>
    <w:p w:rsidR="00DC1554" w:rsidRPr="004415D0" w:rsidRDefault="00DC1554" w:rsidP="007E13A9">
      <w:pPr>
        <w:spacing w:line="360" w:lineRule="auto"/>
        <w:ind w:firstLine="720"/>
        <w:rPr>
          <w:sz w:val="24"/>
          <w:szCs w:val="24"/>
        </w:rPr>
      </w:pPr>
      <w:r w:rsidRPr="004415D0">
        <w:rPr>
          <w:rFonts w:ascii="Arial" w:hAnsi="Arial" w:cs="Arial"/>
          <w:sz w:val="24"/>
          <w:szCs w:val="24"/>
        </w:rPr>
        <w:t>Размеры цапковой напорной головки указаны в таблице 6.</w:t>
      </w:r>
    </w:p>
    <w:p w:rsidR="00DC1554" w:rsidRPr="00231906" w:rsidRDefault="00DC1554" w:rsidP="00047A61">
      <w:pPr>
        <w:pStyle w:val="4"/>
        <w:keepNext w:val="0"/>
        <w:ind w:firstLine="0"/>
        <w:rPr>
          <w:rFonts w:ascii="Arial" w:hAnsi="Arial" w:cs="Arial"/>
          <w:b/>
          <w:bCs/>
          <w:sz w:val="20"/>
        </w:rPr>
      </w:pPr>
      <w:r w:rsidRPr="004415D0">
        <w:rPr>
          <w:rFonts w:ascii="Arial" w:hAnsi="Arial" w:cs="Arial"/>
          <w:spacing w:val="30"/>
          <w:sz w:val="24"/>
          <w:szCs w:val="24"/>
        </w:rPr>
        <w:t>Таблица</w:t>
      </w:r>
      <w:r w:rsidRPr="004415D0">
        <w:rPr>
          <w:rFonts w:ascii="Arial" w:hAnsi="Arial" w:cs="Arial"/>
          <w:spacing w:val="40"/>
          <w:sz w:val="24"/>
          <w:szCs w:val="24"/>
        </w:rPr>
        <w:t xml:space="preserve"> 6</w:t>
      </w:r>
      <w:r w:rsidRPr="004415D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Pr="004415D0">
        <w:rPr>
          <w:rFonts w:ascii="Arial" w:hAnsi="Arial" w:cs="Arial"/>
          <w:bCs/>
          <w:sz w:val="24"/>
          <w:szCs w:val="24"/>
        </w:rPr>
        <w:t xml:space="preserve">В </w:t>
      </w:r>
      <w:proofErr w:type="gramStart"/>
      <w:r w:rsidRPr="004415D0">
        <w:rPr>
          <w:rFonts w:ascii="Arial" w:hAnsi="Arial" w:cs="Arial"/>
          <w:bCs/>
          <w:sz w:val="24"/>
          <w:szCs w:val="24"/>
        </w:rPr>
        <w:t>милл</w:t>
      </w:r>
      <w:r w:rsidRPr="004415D0">
        <w:rPr>
          <w:rFonts w:ascii="Arial" w:hAnsi="Arial" w:cs="Arial"/>
          <w:bCs/>
          <w:sz w:val="24"/>
          <w:szCs w:val="24"/>
        </w:rPr>
        <w:t>и</w:t>
      </w:r>
      <w:r w:rsidRPr="004415D0">
        <w:rPr>
          <w:rFonts w:ascii="Arial" w:hAnsi="Arial" w:cs="Arial"/>
          <w:bCs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87"/>
        <w:gridCol w:w="2111"/>
        <w:gridCol w:w="1870"/>
        <w:gridCol w:w="1751"/>
        <w:gridCol w:w="2261"/>
      </w:tblGrid>
      <w:tr w:rsidR="00DC1554" w:rsidRPr="00006A59" w:rsidTr="006E7AF6">
        <w:tc>
          <w:tcPr>
            <w:tcW w:w="914" w:type="pct"/>
            <w:tcBorders>
              <w:bottom w:val="doub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Тип</w:t>
            </w:r>
          </w:p>
        </w:tc>
        <w:tc>
          <w:tcPr>
            <w:tcW w:w="1079" w:type="pct"/>
            <w:tcBorders>
              <w:bottom w:val="doub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  <w:lang w:val="en-US"/>
              </w:rPr>
              <w:t>d</w:t>
            </w:r>
            <w:r w:rsidRPr="00006A59">
              <w:rPr>
                <w:rFonts w:ascii="Arial" w:hAnsi="Arial" w:cs="Arial"/>
                <w:vertAlign w:val="subscript"/>
                <w:lang w:val="en-US"/>
              </w:rPr>
              <w:t>6</w:t>
            </w:r>
          </w:p>
        </w:tc>
        <w:tc>
          <w:tcPr>
            <w:tcW w:w="956" w:type="pct"/>
            <w:tcBorders>
              <w:bottom w:val="double" w:sz="4" w:space="0" w:color="auto"/>
            </w:tcBorders>
          </w:tcPr>
          <w:p w:rsidR="00DC1554" w:rsidRPr="00006A59" w:rsidRDefault="00DC1554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bCs/>
                <w:sz w:val="20"/>
                <w:lang w:val="en-US"/>
              </w:rPr>
            </w:pPr>
            <w:r w:rsidRPr="00006A59">
              <w:rPr>
                <w:rFonts w:ascii="Arial" w:hAnsi="Arial" w:cs="Arial"/>
                <w:b w:val="0"/>
                <w:bCs/>
                <w:sz w:val="20"/>
                <w:lang w:val="en-US"/>
              </w:rPr>
              <w:t>D</w:t>
            </w:r>
            <w:r w:rsidRPr="00006A59">
              <w:rPr>
                <w:rFonts w:ascii="Arial" w:hAnsi="Arial" w:cs="Arial"/>
                <w:b w:val="0"/>
                <w:bCs/>
                <w:sz w:val="20"/>
                <w:vertAlign w:val="subscript"/>
                <w:lang w:val="en-US"/>
              </w:rPr>
              <w:t>4</w:t>
            </w:r>
            <w:r w:rsidRPr="00006A59">
              <w:rPr>
                <w:rFonts w:ascii="Arial" w:hAnsi="Arial" w:cs="Arial"/>
                <w:b w:val="0"/>
                <w:bCs/>
                <w:sz w:val="20"/>
              </w:rPr>
              <w:t>, не м</w:t>
            </w:r>
            <w:r w:rsidRPr="00006A59">
              <w:rPr>
                <w:rFonts w:ascii="Arial" w:hAnsi="Arial" w:cs="Arial"/>
                <w:b w:val="0"/>
                <w:bCs/>
                <w:sz w:val="20"/>
              </w:rPr>
              <w:t>е</w:t>
            </w:r>
            <w:r w:rsidRPr="00006A59">
              <w:rPr>
                <w:rFonts w:ascii="Arial" w:hAnsi="Arial" w:cs="Arial"/>
                <w:b w:val="0"/>
                <w:bCs/>
                <w:sz w:val="20"/>
              </w:rPr>
              <w:t>нее</w:t>
            </w:r>
          </w:p>
        </w:tc>
        <w:tc>
          <w:tcPr>
            <w:tcW w:w="895" w:type="pct"/>
            <w:tcBorders>
              <w:bottom w:val="doub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  <w:lang w:val="en-US"/>
              </w:rPr>
              <w:t>l</w:t>
            </w:r>
          </w:p>
        </w:tc>
        <w:tc>
          <w:tcPr>
            <w:tcW w:w="1156" w:type="pct"/>
            <w:tcBorders>
              <w:bottom w:val="doub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L</w:t>
            </w:r>
          </w:p>
        </w:tc>
      </w:tr>
      <w:tr w:rsidR="00DC1554" w:rsidRPr="00006A59" w:rsidTr="006E7AF6">
        <w:trPr>
          <w:cantSplit/>
        </w:trPr>
        <w:tc>
          <w:tcPr>
            <w:tcW w:w="914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 25</w:t>
            </w:r>
          </w:p>
        </w:tc>
        <w:tc>
          <w:tcPr>
            <w:tcW w:w="1079" w:type="pct"/>
            <w:tcBorders>
              <w:top w:val="doub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G1-В</w:t>
            </w:r>
          </w:p>
        </w:tc>
        <w:tc>
          <w:tcPr>
            <w:tcW w:w="956" w:type="pct"/>
            <w:tcBorders>
              <w:top w:val="doub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19</w:t>
            </w:r>
          </w:p>
        </w:tc>
        <w:tc>
          <w:tcPr>
            <w:tcW w:w="895" w:type="pct"/>
            <w:tcBorders>
              <w:top w:val="doub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17</w:t>
            </w:r>
            <w:r w:rsidRPr="00006A59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  <w:tcBorders>
              <w:top w:val="doub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56</w:t>
            </w:r>
          </w:p>
        </w:tc>
      </w:tr>
      <w:tr w:rsidR="00DC1554" w:rsidRPr="00006A59" w:rsidTr="006E7AF6">
        <w:trPr>
          <w:cantSplit/>
        </w:trPr>
        <w:tc>
          <w:tcPr>
            <w:tcW w:w="914" w:type="pct"/>
            <w:tcBorders>
              <w:bottom w:val="single" w:sz="6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ГЦ-40</w:t>
            </w:r>
          </w:p>
        </w:tc>
        <w:tc>
          <w:tcPr>
            <w:tcW w:w="1079" w:type="pct"/>
            <w:tcBorders>
              <w:bottom w:val="single" w:sz="6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  <w:lang w:val="en-US"/>
              </w:rPr>
              <w:t>G</w:t>
            </w:r>
            <w:r w:rsidRPr="00006A59">
              <w:rPr>
                <w:rFonts w:ascii="Arial" w:hAnsi="Arial" w:cs="Arial"/>
              </w:rPr>
              <w:t>1</w:t>
            </w:r>
            <w:r w:rsidRPr="00006A59">
              <w:rPr>
                <w:rFonts w:ascii="Arial" w:hAnsi="Arial" w:cs="Arial"/>
                <w:position w:val="-24"/>
              </w:rPr>
              <w:object w:dxaOrig="240" w:dyaOrig="620">
                <v:shape id="_x0000_i1039" type="#_x0000_t75" style="width:12.75pt;height:30.75pt" o:ole="">
                  <v:imagedata r:id="rId38" o:title=""/>
                </v:shape>
                <o:OLEObject Type="Embed" ProgID="Equation.3" ShapeID="_x0000_i1039" DrawAspect="Content" ObjectID="_1637149829" r:id="rId39"/>
              </w:object>
            </w:r>
            <w:r w:rsidRPr="00006A59">
              <w:rPr>
                <w:rFonts w:ascii="Arial" w:hAnsi="Arial" w:cs="Arial"/>
              </w:rPr>
              <w:t>-В</w:t>
            </w:r>
          </w:p>
        </w:tc>
        <w:tc>
          <w:tcPr>
            <w:tcW w:w="956" w:type="pct"/>
            <w:tcBorders>
              <w:bottom w:val="single" w:sz="6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30</w:t>
            </w:r>
          </w:p>
        </w:tc>
        <w:tc>
          <w:tcPr>
            <w:tcW w:w="895" w:type="pct"/>
            <w:tcBorders>
              <w:bottom w:val="single" w:sz="6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20</w:t>
            </w:r>
            <w:r w:rsidRPr="00006A59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  <w:tcBorders>
              <w:bottom w:val="single" w:sz="6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68</w:t>
            </w:r>
          </w:p>
        </w:tc>
      </w:tr>
      <w:tr w:rsidR="00DC1554" w:rsidRPr="00006A59" w:rsidTr="00607CCD">
        <w:trPr>
          <w:cantSplit/>
        </w:trPr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ГЦ-50</w:t>
            </w: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G2-В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43</w:t>
            </w: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22,5</w:t>
            </w:r>
            <w:r w:rsidRPr="00006A59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  <w:tcBorders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73</w:t>
            </w:r>
          </w:p>
        </w:tc>
      </w:tr>
      <w:tr w:rsidR="00DC1554" w:rsidRPr="00006A59" w:rsidTr="00607CCD">
        <w:trPr>
          <w:cantSplit/>
        </w:trPr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ГЦ-65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  <w:lang w:val="en-US"/>
              </w:rPr>
              <w:t>G</w:t>
            </w:r>
            <w:r w:rsidRPr="00006A59">
              <w:rPr>
                <w:rFonts w:ascii="Arial" w:hAnsi="Arial" w:cs="Arial"/>
              </w:rPr>
              <w:t>2</w:t>
            </w:r>
            <w:r w:rsidRPr="00006A59">
              <w:rPr>
                <w:rFonts w:ascii="Arial" w:hAnsi="Arial" w:cs="Arial"/>
                <w:position w:val="-24"/>
              </w:rPr>
              <w:object w:dxaOrig="240" w:dyaOrig="620">
                <v:shape id="_x0000_i1040" type="#_x0000_t75" style="width:12.75pt;height:30.75pt" o:ole="">
                  <v:imagedata r:id="rId38" o:title=""/>
                </v:shape>
                <o:OLEObject Type="Embed" ProgID="Equation.3" ShapeID="_x0000_i1040" DrawAspect="Content" ObjectID="_1637149830" r:id="rId40"/>
              </w:object>
            </w:r>
            <w:r w:rsidRPr="00006A59">
              <w:rPr>
                <w:rFonts w:ascii="Arial" w:hAnsi="Arial" w:cs="Arial"/>
              </w:rPr>
              <w:t>-В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57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25,0</w:t>
            </w:r>
            <w:r w:rsidRPr="00006A59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  <w:tcBorders>
              <w:top w:val="single" w:sz="4" w:space="0" w:color="auto"/>
              <w:bottom w:val="single" w:sz="4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80</w:t>
            </w:r>
          </w:p>
        </w:tc>
      </w:tr>
      <w:tr w:rsidR="00DC1554" w:rsidRPr="00006A59" w:rsidTr="006E7AF6">
        <w:trPr>
          <w:cantSplit/>
        </w:trPr>
        <w:tc>
          <w:tcPr>
            <w:tcW w:w="914" w:type="pct"/>
            <w:tcBorders>
              <w:top w:val="sing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ГЦ-80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G3-В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68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28,0</w:t>
            </w:r>
            <w:r w:rsidRPr="00006A59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  <w:tcBorders>
              <w:top w:val="single" w:sz="4" w:space="0" w:color="auto"/>
              <w:bottom w:val="single" w:sz="6" w:space="0" w:color="auto"/>
            </w:tcBorders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83</w:t>
            </w:r>
          </w:p>
        </w:tc>
      </w:tr>
      <w:tr w:rsidR="00DC1554" w:rsidRPr="00006A59" w:rsidTr="006E7AF6">
        <w:tc>
          <w:tcPr>
            <w:tcW w:w="914" w:type="pct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ГЦ-90</w:t>
            </w:r>
          </w:p>
        </w:tc>
        <w:tc>
          <w:tcPr>
            <w:tcW w:w="1079" w:type="pct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G4-В</w:t>
            </w:r>
          </w:p>
        </w:tc>
        <w:tc>
          <w:tcPr>
            <w:tcW w:w="956" w:type="pct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87</w:t>
            </w:r>
          </w:p>
        </w:tc>
        <w:tc>
          <w:tcPr>
            <w:tcW w:w="895" w:type="pct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30,0</w:t>
            </w:r>
            <w:r w:rsidRPr="00006A59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96</w:t>
            </w:r>
          </w:p>
        </w:tc>
      </w:tr>
      <w:tr w:rsidR="008A2AAD" w:rsidRPr="00006A59" w:rsidTr="006E7AF6">
        <w:tc>
          <w:tcPr>
            <w:tcW w:w="914" w:type="pct"/>
          </w:tcPr>
          <w:p w:rsidR="008A2AAD" w:rsidRPr="00047A61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ГЦ-100</w:t>
            </w:r>
          </w:p>
        </w:tc>
        <w:tc>
          <w:tcPr>
            <w:tcW w:w="1079" w:type="pct"/>
          </w:tcPr>
          <w:p w:rsidR="008A2AAD" w:rsidRPr="00047A61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G4-В</w:t>
            </w:r>
          </w:p>
        </w:tc>
        <w:tc>
          <w:tcPr>
            <w:tcW w:w="956" w:type="pct"/>
          </w:tcPr>
          <w:p w:rsidR="008A2AAD" w:rsidRPr="00047A61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87</w:t>
            </w:r>
          </w:p>
        </w:tc>
        <w:tc>
          <w:tcPr>
            <w:tcW w:w="895" w:type="pct"/>
          </w:tcPr>
          <w:p w:rsidR="008A2AAD" w:rsidRPr="00047A61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30,0</w:t>
            </w:r>
            <w:r w:rsidRPr="00047A61">
              <w:rPr>
                <w:rFonts w:ascii="Arial" w:hAnsi="Arial" w:cs="Arial"/>
                <w:vertAlign w:val="superscript"/>
              </w:rPr>
              <w:t>+1,5</w:t>
            </w:r>
          </w:p>
        </w:tc>
        <w:tc>
          <w:tcPr>
            <w:tcW w:w="1156" w:type="pct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47A61">
              <w:rPr>
                <w:rFonts w:ascii="Arial" w:hAnsi="Arial" w:cs="Arial"/>
              </w:rPr>
              <w:t>96</w:t>
            </w:r>
          </w:p>
        </w:tc>
      </w:tr>
      <w:tr w:rsidR="008A2AAD" w:rsidRPr="00006A59" w:rsidTr="006E7AF6">
        <w:tc>
          <w:tcPr>
            <w:tcW w:w="914" w:type="pct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ГЦ-150</w:t>
            </w:r>
          </w:p>
        </w:tc>
        <w:tc>
          <w:tcPr>
            <w:tcW w:w="1079" w:type="pct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G6-В</w:t>
            </w:r>
          </w:p>
        </w:tc>
        <w:tc>
          <w:tcPr>
            <w:tcW w:w="956" w:type="pct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136</w:t>
            </w:r>
          </w:p>
        </w:tc>
        <w:tc>
          <w:tcPr>
            <w:tcW w:w="895" w:type="pct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45,0</w:t>
            </w:r>
            <w:r w:rsidRPr="00006A59">
              <w:rPr>
                <w:rFonts w:ascii="Arial" w:hAnsi="Arial" w:cs="Arial"/>
                <w:vertAlign w:val="superscript"/>
              </w:rPr>
              <w:t>+2</w:t>
            </w:r>
          </w:p>
        </w:tc>
        <w:tc>
          <w:tcPr>
            <w:tcW w:w="1156" w:type="pct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006A59">
              <w:rPr>
                <w:rFonts w:ascii="Arial" w:hAnsi="Arial" w:cs="Arial"/>
              </w:rPr>
              <w:t>125</w:t>
            </w:r>
          </w:p>
        </w:tc>
      </w:tr>
    </w:tbl>
    <w:p w:rsidR="00DC1554" w:rsidRPr="00744A25" w:rsidRDefault="00DC1554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</w:p>
    <w:p w:rsidR="00006A59" w:rsidRPr="00047A61" w:rsidRDefault="00412849" w:rsidP="00047A61">
      <w:pPr>
        <w:pStyle w:val="3"/>
        <w:ind w:firstLine="720"/>
        <w:jc w:val="center"/>
        <w:rPr>
          <w:b w:val="0"/>
        </w:rPr>
      </w:pPr>
      <w:r>
        <w:rPr>
          <w:noProof/>
        </w:rPr>
        <w:lastRenderedPageBreak/>
        <w:drawing>
          <wp:inline distT="0" distB="0" distL="0" distR="0" wp14:anchorId="64999B02" wp14:editId="73DC8A9E">
            <wp:extent cx="5426075" cy="2665730"/>
            <wp:effectExtent l="0" t="0" r="0" b="0"/>
            <wp:docPr id="22" name="Рисунок 15" descr="F:\Тема стандарты 2008\Тема ГОСТ Р 28352 Головки соединительные пожарные ОТТ. МИ\Рисунки для ГОСТ 28352\ГП новый стандарт  удалена резьба внутрення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F:\Тема стандарты 2008\Тема ГОСТ Р 28352 Головки соединительные пожарные ОТТ. МИ\Рисунки для ГОСТ 28352\ГП новый стандарт  удалена резьба внутренняя.bmp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54" w:rsidRDefault="00DC1554" w:rsidP="007E13A9">
      <w:pPr>
        <w:pStyle w:val="3"/>
        <w:ind w:firstLine="720"/>
        <w:jc w:val="center"/>
        <w:rPr>
          <w:rFonts w:ascii="Arial" w:hAnsi="Arial" w:cs="Arial"/>
          <w:b w:val="0"/>
          <w:sz w:val="24"/>
          <w:szCs w:val="24"/>
        </w:rPr>
      </w:pPr>
      <w:r w:rsidRPr="004415D0">
        <w:rPr>
          <w:rFonts w:ascii="Arial" w:hAnsi="Arial" w:cs="Arial"/>
          <w:b w:val="0"/>
          <w:sz w:val="24"/>
          <w:szCs w:val="24"/>
        </w:rPr>
        <w:t>Рисунок 5 - Переходная напорная головка</w:t>
      </w:r>
    </w:p>
    <w:p w:rsidR="00DC1554" w:rsidRPr="00047A61" w:rsidRDefault="00DC1554" w:rsidP="007E13A9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</w:p>
    <w:p w:rsidR="00DC1554" w:rsidRPr="004415D0" w:rsidRDefault="00DC1554" w:rsidP="007E13A9">
      <w:pPr>
        <w:pStyle w:val="4"/>
        <w:keepNext w:val="0"/>
        <w:rPr>
          <w:sz w:val="24"/>
          <w:szCs w:val="24"/>
        </w:rPr>
      </w:pPr>
      <w:r w:rsidRPr="004415D0">
        <w:rPr>
          <w:rFonts w:ascii="Arial" w:hAnsi="Arial" w:cs="Arial"/>
          <w:sz w:val="24"/>
          <w:szCs w:val="24"/>
        </w:rPr>
        <w:t>Размеры переходной напорной головки указаны в таблице 7.</w:t>
      </w:r>
    </w:p>
    <w:p w:rsidR="00DC1554" w:rsidRPr="004415D0" w:rsidRDefault="00DC1554" w:rsidP="00047A61">
      <w:pPr>
        <w:pStyle w:val="4"/>
        <w:keepNext w:val="0"/>
        <w:ind w:firstLine="0"/>
        <w:rPr>
          <w:rFonts w:ascii="Arial" w:hAnsi="Arial" w:cs="Arial"/>
          <w:bCs/>
          <w:sz w:val="24"/>
          <w:szCs w:val="24"/>
        </w:rPr>
      </w:pPr>
      <w:r w:rsidRPr="004415D0">
        <w:rPr>
          <w:rFonts w:ascii="Arial" w:hAnsi="Arial" w:cs="Arial"/>
          <w:spacing w:val="30"/>
          <w:sz w:val="24"/>
          <w:szCs w:val="24"/>
        </w:rPr>
        <w:t>Таблица</w:t>
      </w:r>
      <w:r w:rsidRPr="004415D0">
        <w:rPr>
          <w:rFonts w:ascii="Arial" w:hAnsi="Arial" w:cs="Arial"/>
          <w:spacing w:val="40"/>
          <w:sz w:val="24"/>
          <w:szCs w:val="24"/>
        </w:rPr>
        <w:t xml:space="preserve"> 7                                    </w:t>
      </w:r>
      <w:r>
        <w:rPr>
          <w:rFonts w:ascii="Arial" w:hAnsi="Arial" w:cs="Arial"/>
          <w:spacing w:val="40"/>
          <w:sz w:val="24"/>
          <w:szCs w:val="24"/>
        </w:rPr>
        <w:t xml:space="preserve">  </w:t>
      </w:r>
      <w:r w:rsidRPr="004415D0">
        <w:rPr>
          <w:rFonts w:ascii="Arial" w:hAnsi="Arial" w:cs="Arial"/>
          <w:spacing w:val="40"/>
          <w:sz w:val="24"/>
          <w:szCs w:val="24"/>
        </w:rPr>
        <w:t xml:space="preserve">                     </w:t>
      </w:r>
      <w:r w:rsidRPr="004415D0">
        <w:rPr>
          <w:rFonts w:ascii="Arial" w:hAnsi="Arial" w:cs="Arial"/>
          <w:bCs/>
          <w:sz w:val="24"/>
          <w:szCs w:val="24"/>
        </w:rPr>
        <w:t xml:space="preserve">В </w:t>
      </w:r>
      <w:proofErr w:type="gramStart"/>
      <w:r w:rsidRPr="004415D0">
        <w:rPr>
          <w:rFonts w:ascii="Arial" w:hAnsi="Arial" w:cs="Arial"/>
          <w:bCs/>
          <w:sz w:val="24"/>
          <w:szCs w:val="24"/>
        </w:rPr>
        <w:t>милл</w:t>
      </w:r>
      <w:r w:rsidRPr="004415D0">
        <w:rPr>
          <w:rFonts w:ascii="Arial" w:hAnsi="Arial" w:cs="Arial"/>
          <w:bCs/>
          <w:sz w:val="24"/>
          <w:szCs w:val="24"/>
        </w:rPr>
        <w:t>и</w:t>
      </w:r>
      <w:r w:rsidRPr="004415D0">
        <w:rPr>
          <w:rFonts w:ascii="Arial" w:hAnsi="Arial" w:cs="Arial"/>
          <w:bCs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58"/>
        <w:gridCol w:w="5322"/>
      </w:tblGrid>
      <w:tr w:rsidR="00DC1554" w:rsidRPr="004415D0" w:rsidTr="006E7AF6">
        <w:trPr>
          <w:trHeight w:val="340"/>
        </w:trPr>
        <w:tc>
          <w:tcPr>
            <w:tcW w:w="2279" w:type="pct"/>
            <w:tcBorders>
              <w:bottom w:val="double" w:sz="4" w:space="0" w:color="auto"/>
            </w:tcBorders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Тип</w:t>
            </w:r>
          </w:p>
        </w:tc>
        <w:tc>
          <w:tcPr>
            <w:tcW w:w="2721" w:type="pct"/>
            <w:tcBorders>
              <w:bottom w:val="double" w:sz="4" w:space="0" w:color="auto"/>
            </w:tcBorders>
            <w:vAlign w:val="center"/>
          </w:tcPr>
          <w:p w:rsidR="00DC1554" w:rsidRPr="004415D0" w:rsidRDefault="00DC1554" w:rsidP="00047A61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0"/>
              </w:rPr>
            </w:pPr>
            <w:r w:rsidRPr="004415D0">
              <w:rPr>
                <w:rFonts w:ascii="Arial" w:hAnsi="Arial" w:cs="Arial"/>
                <w:b w:val="0"/>
                <w:sz w:val="20"/>
              </w:rPr>
              <w:t>L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472"/>
        </w:trPr>
        <w:tc>
          <w:tcPr>
            <w:tcW w:w="2279" w:type="pct"/>
            <w:tcBorders>
              <w:top w:val="double" w:sz="4" w:space="0" w:color="auto"/>
            </w:tcBorders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ГП 50</w:t>
            </w:r>
            <w:r w:rsidRPr="004415D0">
              <w:rPr>
                <w:rFonts w:ascii="Arial" w:hAnsi="Arial" w:cs="Arial"/>
              </w:rPr>
              <w:sym w:font="Symbol" w:char="F0B4"/>
            </w:r>
            <w:r w:rsidRPr="004415D0">
              <w:rPr>
                <w:rFonts w:ascii="Arial" w:hAnsi="Arial" w:cs="Arial"/>
              </w:rPr>
              <w:t>25</w:t>
            </w:r>
          </w:p>
        </w:tc>
        <w:tc>
          <w:tcPr>
            <w:tcW w:w="2721" w:type="pct"/>
            <w:tcBorders>
              <w:top w:val="double" w:sz="4" w:space="0" w:color="auto"/>
            </w:tcBorders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123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360"/>
        </w:trPr>
        <w:tc>
          <w:tcPr>
            <w:tcW w:w="2279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ГП 50</w:t>
            </w:r>
            <w:r w:rsidRPr="004415D0">
              <w:rPr>
                <w:rFonts w:ascii="Arial" w:hAnsi="Arial" w:cs="Arial"/>
              </w:rPr>
              <w:sym w:font="Symbol" w:char="F0B4"/>
            </w:r>
            <w:r w:rsidRPr="004415D0">
              <w:rPr>
                <w:rFonts w:ascii="Arial" w:hAnsi="Arial" w:cs="Arial"/>
              </w:rPr>
              <w:t>40</w:t>
            </w:r>
          </w:p>
        </w:tc>
        <w:tc>
          <w:tcPr>
            <w:tcW w:w="2721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121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360"/>
        </w:trPr>
        <w:tc>
          <w:tcPr>
            <w:tcW w:w="2279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ГП 65</w:t>
            </w:r>
            <w:r w:rsidRPr="004415D0">
              <w:rPr>
                <w:rFonts w:ascii="Arial" w:hAnsi="Arial" w:cs="Arial"/>
              </w:rPr>
              <w:sym w:font="Symbol" w:char="F0B4"/>
            </w:r>
            <w:r w:rsidRPr="004415D0">
              <w:rPr>
                <w:rFonts w:ascii="Arial" w:hAnsi="Arial" w:cs="Arial"/>
              </w:rPr>
              <w:t>50</w:t>
            </w:r>
          </w:p>
        </w:tc>
        <w:tc>
          <w:tcPr>
            <w:tcW w:w="2721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165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360"/>
        </w:trPr>
        <w:tc>
          <w:tcPr>
            <w:tcW w:w="2279" w:type="pct"/>
            <w:tcBorders>
              <w:bottom w:val="single" w:sz="6" w:space="0" w:color="auto"/>
            </w:tcBorders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ГП 80</w:t>
            </w:r>
            <w:r w:rsidRPr="004415D0">
              <w:rPr>
                <w:rFonts w:ascii="Arial" w:hAnsi="Arial" w:cs="Arial"/>
              </w:rPr>
              <w:sym w:font="Symbol" w:char="F0B4"/>
            </w:r>
            <w:r w:rsidRPr="004415D0">
              <w:rPr>
                <w:rFonts w:ascii="Arial" w:hAnsi="Arial" w:cs="Arial"/>
              </w:rPr>
              <w:t>50</w:t>
            </w:r>
          </w:p>
        </w:tc>
        <w:tc>
          <w:tcPr>
            <w:tcW w:w="2721" w:type="pct"/>
            <w:tcBorders>
              <w:bottom w:val="single" w:sz="6" w:space="0" w:color="auto"/>
            </w:tcBorders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175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284"/>
        </w:trPr>
        <w:tc>
          <w:tcPr>
            <w:tcW w:w="2279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ГП 80</w:t>
            </w:r>
            <w:r w:rsidRPr="004415D0">
              <w:rPr>
                <w:rFonts w:ascii="Arial" w:hAnsi="Arial" w:cs="Arial"/>
              </w:rPr>
              <w:sym w:font="Symbol" w:char="F0B4"/>
            </w:r>
            <w:r w:rsidRPr="004415D0">
              <w:rPr>
                <w:rFonts w:ascii="Arial" w:hAnsi="Arial" w:cs="Arial"/>
              </w:rPr>
              <w:t>65</w:t>
            </w:r>
          </w:p>
        </w:tc>
        <w:tc>
          <w:tcPr>
            <w:tcW w:w="2721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165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284"/>
        </w:trPr>
        <w:tc>
          <w:tcPr>
            <w:tcW w:w="2279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ГП 90х80</w:t>
            </w:r>
          </w:p>
        </w:tc>
        <w:tc>
          <w:tcPr>
            <w:tcW w:w="2721" w:type="pct"/>
            <w:vAlign w:val="center"/>
          </w:tcPr>
          <w:p w:rsidR="00DC1554" w:rsidRPr="004415D0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4415D0">
              <w:rPr>
                <w:rFonts w:ascii="Arial" w:hAnsi="Arial" w:cs="Arial"/>
              </w:rPr>
              <w:t>175</w:t>
            </w:r>
          </w:p>
        </w:tc>
      </w:tr>
      <w:tr w:rsidR="00DC1554" w:rsidRPr="004415D0" w:rsidTr="006E7AF6">
        <w:tblPrEx>
          <w:tblBorders>
            <w:bottom w:val="single" w:sz="6" w:space="0" w:color="auto"/>
          </w:tblBorders>
        </w:tblPrEx>
        <w:trPr>
          <w:cantSplit/>
          <w:trHeight w:val="618"/>
        </w:trPr>
        <w:tc>
          <w:tcPr>
            <w:tcW w:w="5000" w:type="pct"/>
            <w:gridSpan w:val="2"/>
            <w:vAlign w:val="center"/>
          </w:tcPr>
          <w:p w:rsidR="00DC1554" w:rsidRPr="00006A59" w:rsidRDefault="00DC1554" w:rsidP="00047A61">
            <w:pPr>
              <w:numPr>
                <w:ilvl w:val="12"/>
                <w:numId w:val="0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6A59">
              <w:rPr>
                <w:rFonts w:ascii="Arial" w:hAnsi="Arial"/>
                <w:spacing w:val="60"/>
                <w:sz w:val="18"/>
                <w:szCs w:val="18"/>
              </w:rPr>
              <w:t xml:space="preserve">Примечание – </w:t>
            </w:r>
            <w:r w:rsidRPr="00006A59">
              <w:rPr>
                <w:rFonts w:ascii="Arial" w:hAnsi="Arial"/>
                <w:sz w:val="18"/>
                <w:szCs w:val="18"/>
              </w:rPr>
              <w:t>Смыкаемые части головки должны свободно вращаться относительно корпуса с устано</w:t>
            </w:r>
            <w:r w:rsidRPr="00006A59">
              <w:rPr>
                <w:rFonts w:ascii="Arial" w:hAnsi="Arial"/>
                <w:sz w:val="18"/>
                <w:szCs w:val="18"/>
              </w:rPr>
              <w:t>в</w:t>
            </w:r>
            <w:r w:rsidRPr="00006A59">
              <w:rPr>
                <w:rFonts w:ascii="Arial" w:hAnsi="Arial"/>
                <w:sz w:val="18"/>
                <w:szCs w:val="18"/>
              </w:rPr>
              <w:t>ленным резиновым кольцом и не смещаться вдоль корпуса относительно продольной оси головки</w:t>
            </w:r>
          </w:p>
        </w:tc>
      </w:tr>
    </w:tbl>
    <w:p w:rsidR="00DC1554" w:rsidRDefault="00DC1554" w:rsidP="007E13A9">
      <w:pPr>
        <w:spacing w:line="360" w:lineRule="auto"/>
        <w:ind w:firstLine="720"/>
      </w:pPr>
    </w:p>
    <w:p w:rsidR="00DC1554" w:rsidRDefault="00412849" w:rsidP="007E13A9">
      <w:pPr>
        <w:pStyle w:val="3"/>
        <w:keepNext w:val="0"/>
        <w:widowControl w:val="0"/>
        <w:ind w:firstLine="720"/>
        <w:jc w:val="center"/>
        <w:rPr>
          <w:rFonts w:ascii="Arial" w:hAnsi="Arial" w:cs="Arial"/>
          <w:b w:val="0"/>
          <w:sz w:val="24"/>
          <w:szCs w:val="24"/>
        </w:rPr>
      </w:pPr>
      <w:r>
        <w:rPr>
          <w:noProof/>
        </w:rPr>
        <w:drawing>
          <wp:inline distT="0" distB="0" distL="0" distR="0" wp14:anchorId="6EBEC901" wp14:editId="28322413">
            <wp:extent cx="2018665" cy="2216785"/>
            <wp:effectExtent l="0" t="0" r="0" b="0"/>
            <wp:docPr id="3" name="Рисунок 1080" descr="ГЗ новый станд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0" descr="ГЗ новый стандарт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54" w:rsidRPr="004415D0" w:rsidRDefault="00DC1554" w:rsidP="007E13A9">
      <w:pPr>
        <w:pStyle w:val="3"/>
        <w:keepNext w:val="0"/>
        <w:widowControl w:val="0"/>
        <w:ind w:firstLine="720"/>
        <w:jc w:val="center"/>
        <w:rPr>
          <w:rFonts w:ascii="Arial" w:hAnsi="Arial" w:cs="Arial"/>
          <w:b w:val="0"/>
          <w:sz w:val="24"/>
          <w:szCs w:val="24"/>
        </w:rPr>
      </w:pPr>
      <w:r w:rsidRPr="004415D0">
        <w:rPr>
          <w:rFonts w:ascii="Arial" w:hAnsi="Arial" w:cs="Arial"/>
          <w:b w:val="0"/>
          <w:sz w:val="24"/>
          <w:szCs w:val="24"/>
        </w:rPr>
        <w:t>Рисунок 6 - Напорная головка-заглушка</w:t>
      </w:r>
    </w:p>
    <w:p w:rsidR="00DC1554" w:rsidRPr="004415D0" w:rsidRDefault="00DC1554" w:rsidP="007E13A9">
      <w:pPr>
        <w:spacing w:line="360" w:lineRule="auto"/>
        <w:ind w:firstLine="720"/>
        <w:rPr>
          <w:sz w:val="24"/>
          <w:szCs w:val="24"/>
        </w:rPr>
      </w:pPr>
    </w:p>
    <w:p w:rsidR="00DC1554" w:rsidRPr="004415D0" w:rsidRDefault="00DC1554" w:rsidP="007E13A9">
      <w:pPr>
        <w:pStyle w:val="4"/>
        <w:keepNext w:val="0"/>
        <w:rPr>
          <w:rFonts w:ascii="Arial" w:hAnsi="Arial" w:cs="Arial"/>
          <w:sz w:val="24"/>
          <w:szCs w:val="24"/>
        </w:rPr>
      </w:pPr>
      <w:r w:rsidRPr="004415D0">
        <w:rPr>
          <w:rFonts w:ascii="Arial" w:hAnsi="Arial" w:cs="Arial"/>
          <w:sz w:val="24"/>
          <w:szCs w:val="24"/>
        </w:rPr>
        <w:lastRenderedPageBreak/>
        <w:t>Размеры напорной головки-заглушки указаны в таблице 8.</w:t>
      </w:r>
    </w:p>
    <w:p w:rsidR="00DC1554" w:rsidRPr="004415D0" w:rsidRDefault="00DC1554" w:rsidP="00047A61">
      <w:pPr>
        <w:pStyle w:val="4"/>
        <w:keepNext w:val="0"/>
        <w:ind w:firstLine="0"/>
        <w:rPr>
          <w:rFonts w:ascii="Arial" w:hAnsi="Arial" w:cs="Arial"/>
          <w:b/>
          <w:bCs/>
          <w:sz w:val="24"/>
          <w:szCs w:val="24"/>
        </w:rPr>
      </w:pPr>
      <w:r w:rsidRPr="004415D0">
        <w:rPr>
          <w:rFonts w:ascii="Arial" w:hAnsi="Arial" w:cs="Arial"/>
          <w:spacing w:val="30"/>
          <w:sz w:val="24"/>
          <w:szCs w:val="24"/>
        </w:rPr>
        <w:t>Таблица</w:t>
      </w:r>
      <w:r w:rsidRPr="004415D0">
        <w:rPr>
          <w:rFonts w:ascii="Arial" w:hAnsi="Arial" w:cs="Arial"/>
          <w:spacing w:val="40"/>
          <w:sz w:val="24"/>
          <w:szCs w:val="24"/>
        </w:rPr>
        <w:t xml:space="preserve"> 8                                                          </w:t>
      </w:r>
      <w:r w:rsidRPr="004415D0">
        <w:rPr>
          <w:rFonts w:ascii="Arial" w:hAnsi="Arial" w:cs="Arial"/>
          <w:sz w:val="24"/>
          <w:szCs w:val="24"/>
        </w:rPr>
        <w:t xml:space="preserve"> </w:t>
      </w:r>
      <w:r w:rsidRPr="004415D0">
        <w:rPr>
          <w:rFonts w:ascii="Arial" w:hAnsi="Arial" w:cs="Arial"/>
          <w:bCs/>
          <w:sz w:val="24"/>
          <w:szCs w:val="24"/>
        </w:rPr>
        <w:t xml:space="preserve">В </w:t>
      </w:r>
      <w:proofErr w:type="gramStart"/>
      <w:r w:rsidRPr="004415D0">
        <w:rPr>
          <w:rFonts w:ascii="Arial" w:hAnsi="Arial" w:cs="Arial"/>
          <w:bCs/>
          <w:sz w:val="24"/>
          <w:szCs w:val="24"/>
        </w:rPr>
        <w:t>милл</w:t>
      </w:r>
      <w:r w:rsidRPr="004415D0">
        <w:rPr>
          <w:rFonts w:ascii="Arial" w:hAnsi="Arial" w:cs="Arial"/>
          <w:bCs/>
          <w:sz w:val="24"/>
          <w:szCs w:val="24"/>
        </w:rPr>
        <w:t>и</w:t>
      </w:r>
      <w:r w:rsidRPr="004415D0">
        <w:rPr>
          <w:rFonts w:ascii="Arial" w:hAnsi="Arial" w:cs="Arial"/>
          <w:bCs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06"/>
        <w:gridCol w:w="4874"/>
      </w:tblGrid>
      <w:tr w:rsidR="00DC1554" w:rsidRPr="00567A0D" w:rsidTr="006E7AF6">
        <w:tc>
          <w:tcPr>
            <w:tcW w:w="2508" w:type="pct"/>
            <w:tcBorders>
              <w:bottom w:val="double" w:sz="4" w:space="0" w:color="auto"/>
            </w:tcBorders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Тип</w:t>
            </w:r>
          </w:p>
        </w:tc>
        <w:tc>
          <w:tcPr>
            <w:tcW w:w="2492" w:type="pct"/>
            <w:tcBorders>
              <w:bottom w:val="double" w:sz="4" w:space="0" w:color="auto"/>
            </w:tcBorders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L</w:t>
            </w:r>
          </w:p>
        </w:tc>
      </w:tr>
      <w:tr w:rsidR="00DC1554" w:rsidRPr="00567A0D" w:rsidTr="006E7AF6">
        <w:tc>
          <w:tcPr>
            <w:tcW w:w="2508" w:type="pct"/>
            <w:tcBorders>
              <w:top w:val="double" w:sz="4" w:space="0" w:color="auto"/>
            </w:tcBorders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ГЗ-25</w:t>
            </w:r>
          </w:p>
        </w:tc>
        <w:tc>
          <w:tcPr>
            <w:tcW w:w="2492" w:type="pct"/>
            <w:tcBorders>
              <w:top w:val="double" w:sz="4" w:space="0" w:color="auto"/>
            </w:tcBorders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52</w:t>
            </w:r>
          </w:p>
        </w:tc>
      </w:tr>
      <w:tr w:rsidR="00DC1554" w:rsidRPr="00567A0D" w:rsidTr="006E7AF6">
        <w:tc>
          <w:tcPr>
            <w:tcW w:w="2508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ГЗ-40</w:t>
            </w:r>
          </w:p>
        </w:tc>
        <w:tc>
          <w:tcPr>
            <w:tcW w:w="2492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72</w:t>
            </w:r>
          </w:p>
        </w:tc>
      </w:tr>
      <w:tr w:rsidR="00DC1554" w:rsidRPr="00567A0D" w:rsidTr="006E7AF6">
        <w:tc>
          <w:tcPr>
            <w:tcW w:w="2508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ГЗ-50</w:t>
            </w:r>
          </w:p>
        </w:tc>
        <w:tc>
          <w:tcPr>
            <w:tcW w:w="2492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83</w:t>
            </w:r>
          </w:p>
        </w:tc>
      </w:tr>
      <w:tr w:rsidR="00DC1554" w:rsidRPr="00567A0D" w:rsidTr="006E7AF6">
        <w:tc>
          <w:tcPr>
            <w:tcW w:w="2508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ГЗ-65</w:t>
            </w:r>
          </w:p>
        </w:tc>
        <w:tc>
          <w:tcPr>
            <w:tcW w:w="2492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88</w:t>
            </w:r>
          </w:p>
        </w:tc>
      </w:tr>
      <w:tr w:rsidR="00DC1554" w:rsidRPr="00567A0D" w:rsidTr="006E7AF6">
        <w:tc>
          <w:tcPr>
            <w:tcW w:w="2508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ГЗ-80</w:t>
            </w:r>
          </w:p>
        </w:tc>
        <w:tc>
          <w:tcPr>
            <w:tcW w:w="2492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90</w:t>
            </w:r>
          </w:p>
        </w:tc>
      </w:tr>
      <w:tr w:rsidR="00DC1554" w:rsidRPr="00567A0D" w:rsidTr="006E7AF6">
        <w:tc>
          <w:tcPr>
            <w:tcW w:w="2508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ГЗ-90</w:t>
            </w:r>
          </w:p>
        </w:tc>
        <w:tc>
          <w:tcPr>
            <w:tcW w:w="2492" w:type="pct"/>
          </w:tcPr>
          <w:p w:rsidR="00DC1554" w:rsidRPr="00567A0D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107</w:t>
            </w:r>
          </w:p>
        </w:tc>
      </w:tr>
      <w:tr w:rsidR="008A2AAD" w:rsidRPr="00567A0D" w:rsidTr="006E7AF6">
        <w:tc>
          <w:tcPr>
            <w:tcW w:w="2508" w:type="pct"/>
          </w:tcPr>
          <w:p w:rsidR="008A2AAD" w:rsidRPr="008A35FE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highlight w:val="green"/>
              </w:rPr>
            </w:pPr>
            <w:r w:rsidRPr="008A35FE">
              <w:rPr>
                <w:rFonts w:ascii="Arial" w:hAnsi="Arial" w:cs="Arial"/>
                <w:highlight w:val="green"/>
              </w:rPr>
              <w:t>ГЗ-100</w:t>
            </w:r>
          </w:p>
        </w:tc>
        <w:tc>
          <w:tcPr>
            <w:tcW w:w="2492" w:type="pct"/>
          </w:tcPr>
          <w:p w:rsidR="008A2AAD" w:rsidRPr="00567A0D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A35FE">
              <w:rPr>
                <w:rFonts w:ascii="Arial" w:hAnsi="Arial" w:cs="Arial"/>
                <w:highlight w:val="green"/>
              </w:rPr>
              <w:t>107</w:t>
            </w:r>
          </w:p>
        </w:tc>
      </w:tr>
      <w:tr w:rsidR="008A2AAD" w:rsidRPr="00567A0D" w:rsidTr="006E7AF6">
        <w:tc>
          <w:tcPr>
            <w:tcW w:w="2508" w:type="pct"/>
          </w:tcPr>
          <w:p w:rsidR="008A2AAD" w:rsidRPr="00567A0D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ГЗ-150</w:t>
            </w:r>
          </w:p>
        </w:tc>
        <w:tc>
          <w:tcPr>
            <w:tcW w:w="2492" w:type="pct"/>
          </w:tcPr>
          <w:p w:rsidR="008A2AAD" w:rsidRPr="00567A0D" w:rsidRDefault="008A2AAD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567A0D">
              <w:rPr>
                <w:rFonts w:ascii="Arial" w:hAnsi="Arial" w:cs="Arial"/>
              </w:rPr>
              <w:t>125</w:t>
            </w:r>
          </w:p>
        </w:tc>
      </w:tr>
      <w:tr w:rsidR="008A2AAD" w:rsidRPr="00567A0D" w:rsidTr="006E7AF6">
        <w:trPr>
          <w:cantSplit/>
          <w:trHeight w:val="462"/>
        </w:trPr>
        <w:tc>
          <w:tcPr>
            <w:tcW w:w="5000" w:type="pct"/>
            <w:gridSpan w:val="2"/>
            <w:vAlign w:val="center"/>
          </w:tcPr>
          <w:p w:rsidR="008A2AAD" w:rsidRPr="00006A59" w:rsidRDefault="008A2AAD" w:rsidP="00047A61">
            <w:pPr>
              <w:numPr>
                <w:ilvl w:val="12"/>
                <w:numId w:val="0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6A59">
              <w:rPr>
                <w:rFonts w:ascii="Arial" w:hAnsi="Arial"/>
                <w:spacing w:val="60"/>
                <w:sz w:val="18"/>
                <w:szCs w:val="18"/>
              </w:rPr>
              <w:t xml:space="preserve">Примечание – </w:t>
            </w:r>
            <w:r w:rsidRPr="00006A59">
              <w:rPr>
                <w:rFonts w:ascii="Arial" w:hAnsi="Arial"/>
                <w:sz w:val="18"/>
                <w:szCs w:val="18"/>
              </w:rPr>
              <w:t>Смыкаемая часть головки должна свободно вращаться относительно корпуса с устано</w:t>
            </w:r>
            <w:r w:rsidRPr="00006A59">
              <w:rPr>
                <w:rFonts w:ascii="Arial" w:hAnsi="Arial"/>
                <w:sz w:val="18"/>
                <w:szCs w:val="18"/>
              </w:rPr>
              <w:t>в</w:t>
            </w:r>
            <w:r w:rsidRPr="00006A59">
              <w:rPr>
                <w:rFonts w:ascii="Arial" w:hAnsi="Arial"/>
                <w:sz w:val="18"/>
                <w:szCs w:val="18"/>
              </w:rPr>
              <w:t>ленным резиновым кольцом и не смещаться вдоль корпуса относительно продольной оси головки</w:t>
            </w:r>
          </w:p>
        </w:tc>
      </w:tr>
    </w:tbl>
    <w:p w:rsidR="00DC1554" w:rsidRDefault="00DC1554" w:rsidP="007E13A9">
      <w:pPr>
        <w:pStyle w:val="a9"/>
        <w:spacing w:line="360" w:lineRule="auto"/>
        <w:ind w:firstLine="720"/>
        <w:outlineLvl w:val="0"/>
        <w:rPr>
          <w:rFonts w:ascii="Arial" w:hAnsi="Arial" w:cs="Arial"/>
          <w:b w:val="0"/>
          <w:noProof/>
          <w:sz w:val="24"/>
          <w:szCs w:val="24"/>
        </w:rPr>
      </w:pPr>
    </w:p>
    <w:p w:rsidR="00DC1554" w:rsidRPr="004415D0" w:rsidRDefault="00412849" w:rsidP="007E13A9">
      <w:pPr>
        <w:pStyle w:val="a9"/>
        <w:spacing w:line="360" w:lineRule="auto"/>
        <w:ind w:firstLine="720"/>
        <w:outlineLvl w:val="0"/>
        <w:rPr>
          <w:rFonts w:ascii="Arial" w:hAnsi="Arial" w:cs="Arial"/>
          <w:b w:val="0"/>
          <w:sz w:val="24"/>
          <w:szCs w:val="24"/>
        </w:rPr>
      </w:pPr>
      <w:r>
        <w:rPr>
          <w:noProof/>
          <w:lang w:val="ru-RU" w:eastAsia="ru-RU"/>
        </w:rPr>
        <w:drawing>
          <wp:inline distT="0" distB="0" distL="0" distR="0" wp14:anchorId="269EB85B" wp14:editId="32135187">
            <wp:extent cx="6090285" cy="2044700"/>
            <wp:effectExtent l="0" t="0" r="0" b="0"/>
            <wp:docPr id="23" name="Рисунок 1092" descr="ГРВ новый станд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2" descr="ГРВ новый стандарт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1554" w:rsidRPr="004415D0">
        <w:rPr>
          <w:rFonts w:ascii="Arial" w:hAnsi="Arial" w:cs="Arial"/>
          <w:b w:val="0"/>
          <w:sz w:val="24"/>
          <w:szCs w:val="24"/>
        </w:rPr>
        <w:t>Рисунок 7 - Рукавная всасывающая головка</w:t>
      </w:r>
    </w:p>
    <w:p w:rsidR="005A15A0" w:rsidRDefault="005A15A0" w:rsidP="007E13A9">
      <w:pPr>
        <w:pStyle w:val="4"/>
        <w:rPr>
          <w:rFonts w:ascii="Arial" w:hAnsi="Arial" w:cs="Arial"/>
          <w:sz w:val="24"/>
          <w:szCs w:val="24"/>
        </w:rPr>
      </w:pPr>
    </w:p>
    <w:p w:rsidR="00DC1554" w:rsidRPr="004415D0" w:rsidRDefault="00DC1554" w:rsidP="007E13A9">
      <w:pPr>
        <w:pStyle w:val="4"/>
        <w:rPr>
          <w:rFonts w:ascii="Arial" w:hAnsi="Arial" w:cs="Arial"/>
          <w:sz w:val="24"/>
          <w:szCs w:val="24"/>
        </w:rPr>
      </w:pPr>
      <w:r w:rsidRPr="004415D0">
        <w:rPr>
          <w:rFonts w:ascii="Arial" w:hAnsi="Arial" w:cs="Arial"/>
          <w:sz w:val="24"/>
          <w:szCs w:val="24"/>
        </w:rPr>
        <w:t>Размеры рукавной всасывающей головки указаны в таблице 9</w:t>
      </w:r>
      <w:r w:rsidR="005A15A0">
        <w:rPr>
          <w:rFonts w:ascii="Arial" w:hAnsi="Arial" w:cs="Arial"/>
          <w:sz w:val="24"/>
          <w:szCs w:val="24"/>
        </w:rPr>
        <w:t>.</w:t>
      </w:r>
    </w:p>
    <w:p w:rsidR="00DC1554" w:rsidRPr="004415D0" w:rsidRDefault="00DC1554" w:rsidP="00047A61">
      <w:pPr>
        <w:pStyle w:val="4"/>
        <w:ind w:firstLine="0"/>
        <w:rPr>
          <w:rFonts w:ascii="Arial" w:hAnsi="Arial" w:cs="Arial"/>
          <w:bCs/>
          <w:sz w:val="24"/>
          <w:szCs w:val="24"/>
        </w:rPr>
      </w:pPr>
      <w:r w:rsidRPr="004415D0">
        <w:rPr>
          <w:rFonts w:ascii="Arial" w:hAnsi="Arial" w:cs="Arial"/>
          <w:spacing w:val="30"/>
          <w:sz w:val="24"/>
          <w:szCs w:val="24"/>
        </w:rPr>
        <w:t>Таблица</w:t>
      </w:r>
      <w:r w:rsidRPr="004415D0">
        <w:rPr>
          <w:rFonts w:ascii="Arial" w:hAnsi="Arial" w:cs="Arial"/>
          <w:spacing w:val="40"/>
          <w:sz w:val="24"/>
          <w:szCs w:val="24"/>
        </w:rPr>
        <w:t xml:space="preserve"> 9</w:t>
      </w:r>
      <w:r w:rsidRPr="004415D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Pr="004415D0">
        <w:rPr>
          <w:rFonts w:ascii="Arial" w:hAnsi="Arial" w:cs="Arial"/>
          <w:bCs/>
          <w:sz w:val="24"/>
          <w:szCs w:val="24"/>
        </w:rPr>
        <w:t xml:space="preserve">В </w:t>
      </w:r>
      <w:proofErr w:type="gramStart"/>
      <w:r w:rsidRPr="004415D0">
        <w:rPr>
          <w:rFonts w:ascii="Arial" w:hAnsi="Arial" w:cs="Arial"/>
          <w:bCs/>
          <w:sz w:val="24"/>
          <w:szCs w:val="24"/>
        </w:rPr>
        <w:t>милл</w:t>
      </w:r>
      <w:r w:rsidRPr="004415D0">
        <w:rPr>
          <w:rFonts w:ascii="Arial" w:hAnsi="Arial" w:cs="Arial"/>
          <w:bCs/>
          <w:sz w:val="24"/>
          <w:szCs w:val="24"/>
        </w:rPr>
        <w:t>и</w:t>
      </w:r>
      <w:r w:rsidRPr="004415D0">
        <w:rPr>
          <w:rFonts w:ascii="Arial" w:hAnsi="Arial" w:cs="Arial"/>
          <w:bCs/>
          <w:sz w:val="24"/>
          <w:szCs w:val="24"/>
        </w:rPr>
        <w:t>метрах</w:t>
      </w:r>
      <w:proofErr w:type="gramEnd"/>
      <w:r w:rsidRPr="004415D0">
        <w:rPr>
          <w:rFonts w:ascii="Arial" w:hAnsi="Arial" w:cs="Arial"/>
          <w:bCs/>
          <w:sz w:val="24"/>
          <w:szCs w:val="24"/>
        </w:rP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91"/>
        <w:gridCol w:w="1027"/>
        <w:gridCol w:w="1027"/>
        <w:gridCol w:w="1586"/>
        <w:gridCol w:w="863"/>
        <w:gridCol w:w="823"/>
        <w:gridCol w:w="730"/>
        <w:gridCol w:w="689"/>
        <w:gridCol w:w="1381"/>
        <w:gridCol w:w="563"/>
      </w:tblGrid>
      <w:tr w:rsidR="00DC1554" w:rsidRPr="006F50D8" w:rsidTr="006E7AF6">
        <w:tc>
          <w:tcPr>
            <w:tcW w:w="558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  <w:tc>
          <w:tcPr>
            <w:tcW w:w="525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2</w:t>
            </w:r>
          </w:p>
        </w:tc>
        <w:tc>
          <w:tcPr>
            <w:tcW w:w="525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3</w:t>
            </w:r>
          </w:p>
        </w:tc>
        <w:tc>
          <w:tcPr>
            <w:tcW w:w="811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4</w:t>
            </w:r>
            <w:r w:rsidRPr="006F50D8">
              <w:rPr>
                <w:rFonts w:ascii="Arial" w:hAnsi="Arial" w:cs="Arial"/>
                <w:sz w:val="18"/>
                <w:szCs w:val="18"/>
              </w:rPr>
              <w:t>, не менее</w:t>
            </w:r>
          </w:p>
        </w:tc>
        <w:tc>
          <w:tcPr>
            <w:tcW w:w="441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5</w:t>
            </w: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5</w:t>
            </w: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H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2</w:t>
            </w:r>
          </w:p>
        </w:tc>
        <w:tc>
          <w:tcPr>
            <w:tcW w:w="352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h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2</w:t>
            </w:r>
          </w:p>
        </w:tc>
        <w:tc>
          <w:tcPr>
            <w:tcW w:w="706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6F50D8">
              <w:rPr>
                <w:rFonts w:ascii="Arial" w:hAnsi="Arial" w:cs="Arial"/>
                <w:sz w:val="18"/>
                <w:szCs w:val="18"/>
              </w:rPr>
              <w:t>, не менее</w:t>
            </w: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L</w:t>
            </w:r>
          </w:p>
        </w:tc>
      </w:tr>
      <w:tr w:rsidR="00DC1554" w:rsidRPr="006F50D8" w:rsidTr="006E7AF6">
        <w:tc>
          <w:tcPr>
            <w:tcW w:w="558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ГРВ-80</w:t>
            </w:r>
          </w:p>
        </w:tc>
        <w:tc>
          <w:tcPr>
            <w:tcW w:w="525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75</w:t>
            </w:r>
            <w:r w:rsidRPr="006F50D8">
              <w:rPr>
                <w:rFonts w:ascii="Arial" w:hAnsi="Arial" w:cs="Arial"/>
                <w:sz w:val="18"/>
                <w:szCs w:val="18"/>
              </w:rPr>
              <w:sym w:font="Symbol" w:char="F0B1"/>
            </w:r>
            <w:r w:rsidRPr="006F50D8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25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7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6F50D8">
              <w:rPr>
                <w:rFonts w:ascii="Arial" w:hAnsi="Arial" w:cs="Arial"/>
                <w:sz w:val="18"/>
                <w:szCs w:val="18"/>
              </w:rPr>
              <w:sym w:font="Symbol" w:char="F0B1"/>
            </w:r>
            <w:r w:rsidRPr="006F50D8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811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441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95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+0,5</w:t>
            </w:r>
          </w:p>
        </w:tc>
        <w:tc>
          <w:tcPr>
            <w:tcW w:w="421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95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-0,5</w:t>
            </w:r>
          </w:p>
        </w:tc>
        <w:tc>
          <w:tcPr>
            <w:tcW w:w="373" w:type="pct"/>
            <w:tcBorders>
              <w:top w:val="double" w:sz="4" w:space="0" w:color="auto"/>
            </w:tcBorders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+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</w:rPr>
              <w:t>0,3</w:t>
            </w:r>
          </w:p>
        </w:tc>
        <w:tc>
          <w:tcPr>
            <w:tcW w:w="352" w:type="pct"/>
            <w:tcBorders>
              <w:top w:val="double" w:sz="4" w:space="0" w:color="auto"/>
            </w:tcBorders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0,3</w:t>
            </w:r>
          </w:p>
        </w:tc>
        <w:tc>
          <w:tcPr>
            <w:tcW w:w="706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</w:tr>
      <w:tr w:rsidR="00DC1554" w:rsidRPr="006F50D8" w:rsidTr="006E7AF6">
        <w:tc>
          <w:tcPr>
            <w:tcW w:w="558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ГРВ-100</w:t>
            </w:r>
          </w:p>
        </w:tc>
        <w:tc>
          <w:tcPr>
            <w:tcW w:w="525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100</w:t>
            </w:r>
            <w:r w:rsidRPr="006F50D8">
              <w:rPr>
                <w:rFonts w:ascii="Arial" w:hAnsi="Arial" w:cs="Arial"/>
                <w:sz w:val="18"/>
                <w:szCs w:val="18"/>
              </w:rPr>
              <w:sym w:font="Symbol" w:char="F0B1"/>
            </w:r>
            <w:r w:rsidRPr="006F50D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525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98</w:t>
            </w:r>
            <w:r w:rsidRPr="006F50D8">
              <w:rPr>
                <w:rFonts w:ascii="Arial" w:hAnsi="Arial" w:cs="Arial"/>
                <w:sz w:val="18"/>
                <w:szCs w:val="18"/>
              </w:rPr>
              <w:sym w:font="Symbol" w:char="F0B1"/>
            </w:r>
            <w:r w:rsidRPr="006F50D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811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441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118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+0,5</w:t>
            </w:r>
          </w:p>
        </w:tc>
        <w:tc>
          <w:tcPr>
            <w:tcW w:w="421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  <w:r w:rsidR="006F50D8" w:rsidRPr="006F50D8">
              <w:rPr>
                <w:rFonts w:ascii="Arial" w:hAnsi="Arial" w:cs="Arial"/>
                <w:sz w:val="18"/>
                <w:szCs w:val="18"/>
              </w:rPr>
              <w:t>7,5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-0,5</w:t>
            </w:r>
          </w:p>
        </w:tc>
        <w:tc>
          <w:tcPr>
            <w:tcW w:w="373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+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</w:rPr>
              <w:t>0,3</w:t>
            </w:r>
          </w:p>
        </w:tc>
        <w:tc>
          <w:tcPr>
            <w:tcW w:w="352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0,3</w:t>
            </w:r>
          </w:p>
        </w:tc>
        <w:tc>
          <w:tcPr>
            <w:tcW w:w="706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88" w:type="pct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</w:tr>
      <w:tr w:rsidR="00DC1554" w:rsidRPr="006F50D8" w:rsidTr="006E7AF6">
        <w:tc>
          <w:tcPr>
            <w:tcW w:w="558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ГРВ-125</w:t>
            </w:r>
          </w:p>
        </w:tc>
        <w:tc>
          <w:tcPr>
            <w:tcW w:w="525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124</w:t>
            </w:r>
            <w:r w:rsidRPr="006F50D8">
              <w:rPr>
                <w:rFonts w:ascii="Arial" w:hAnsi="Arial" w:cs="Arial"/>
                <w:sz w:val="18"/>
                <w:szCs w:val="18"/>
              </w:rPr>
              <w:sym w:font="Symbol" w:char="F0B1"/>
            </w:r>
            <w:r w:rsidRPr="006F50D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525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12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6F50D8">
              <w:rPr>
                <w:rFonts w:ascii="Arial" w:hAnsi="Arial" w:cs="Arial"/>
                <w:sz w:val="18"/>
                <w:szCs w:val="18"/>
              </w:rPr>
              <w:sym w:font="Symbol" w:char="F0B1"/>
            </w:r>
            <w:r w:rsidRPr="006F50D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811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441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144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+0,6</w:t>
            </w:r>
          </w:p>
        </w:tc>
        <w:tc>
          <w:tcPr>
            <w:tcW w:w="421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144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-0,6</w:t>
            </w:r>
          </w:p>
        </w:tc>
        <w:tc>
          <w:tcPr>
            <w:tcW w:w="373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+</w:t>
            </w:r>
            <w:r w:rsidRPr="006F50D8">
              <w:rPr>
                <w:rFonts w:ascii="Arial" w:hAnsi="Arial" w:cs="Arial"/>
                <w:sz w:val="18"/>
                <w:szCs w:val="18"/>
                <w:vertAlign w:val="superscript"/>
              </w:rPr>
              <w:t>0,3</w:t>
            </w:r>
          </w:p>
        </w:tc>
        <w:tc>
          <w:tcPr>
            <w:tcW w:w="352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0,3</w:t>
            </w:r>
          </w:p>
        </w:tc>
        <w:tc>
          <w:tcPr>
            <w:tcW w:w="706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288" w:type="pct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</w:tr>
      <w:tr w:rsidR="00DC1554" w:rsidRPr="006F50D8" w:rsidTr="006E7AF6">
        <w:tc>
          <w:tcPr>
            <w:tcW w:w="5000" w:type="pct"/>
            <w:gridSpan w:val="10"/>
            <w:vAlign w:val="center"/>
          </w:tcPr>
          <w:p w:rsidR="00DC1554" w:rsidRPr="006F50D8" w:rsidRDefault="00DC1554" w:rsidP="00047A61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F50D8">
              <w:rPr>
                <w:rFonts w:ascii="Arial" w:hAnsi="Arial" w:cs="Arial"/>
                <w:spacing w:val="60"/>
                <w:sz w:val="18"/>
                <w:szCs w:val="18"/>
              </w:rPr>
              <w:t>Примечание</w:t>
            </w:r>
            <w:r w:rsidRPr="006F50D8">
              <w:rPr>
                <w:rFonts w:ascii="Arial" w:hAnsi="Arial" w:cs="Arial"/>
                <w:sz w:val="18"/>
                <w:szCs w:val="18"/>
              </w:rPr>
              <w:t xml:space="preserve"> – Размеры 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6F50D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6F50D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6F50D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h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F50D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F50D8">
              <w:rPr>
                <w:rFonts w:ascii="Arial" w:hAnsi="Arial" w:cs="Arial"/>
                <w:sz w:val="18"/>
                <w:szCs w:val="18"/>
                <w:lang w:val="en-US"/>
              </w:rPr>
              <w:t>H</w:t>
            </w:r>
            <w:r w:rsidRPr="006F50D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F50D8">
              <w:rPr>
                <w:rFonts w:ascii="Arial" w:hAnsi="Arial" w:cs="Arial"/>
                <w:sz w:val="18"/>
                <w:szCs w:val="18"/>
              </w:rPr>
              <w:t xml:space="preserve"> применяются для головок ГЗВ.</w:t>
            </w:r>
          </w:p>
        </w:tc>
      </w:tr>
    </w:tbl>
    <w:p w:rsidR="00DC1554" w:rsidRPr="00AA41EB" w:rsidRDefault="00DC1554" w:rsidP="007E13A9">
      <w:pPr>
        <w:spacing w:line="360" w:lineRule="auto"/>
        <w:ind w:firstLine="720"/>
        <w:rPr>
          <w:rFonts w:ascii="Arial" w:hAnsi="Arial" w:cs="Arial"/>
          <w:spacing w:val="60"/>
          <w:sz w:val="22"/>
          <w:szCs w:val="22"/>
        </w:rPr>
      </w:pPr>
    </w:p>
    <w:p w:rsidR="00006A59" w:rsidRDefault="00412849" w:rsidP="007E13A9">
      <w:pPr>
        <w:spacing w:line="360" w:lineRule="auto"/>
        <w:ind w:firstLine="720"/>
        <w:jc w:val="center"/>
      </w:pPr>
      <w:r>
        <w:rPr>
          <w:noProof/>
        </w:rPr>
        <w:lastRenderedPageBreak/>
        <w:drawing>
          <wp:inline distT="0" distB="0" distL="0" distR="0" wp14:anchorId="2A2B730C" wp14:editId="5FE96661">
            <wp:extent cx="2061845" cy="2225675"/>
            <wp:effectExtent l="0" t="0" r="0" b="0"/>
            <wp:docPr id="4" name="Рисунок 1093" descr="ГМВ норвый станд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3" descr="ГМВ норвый стандарт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54" w:rsidRDefault="00DC1554" w:rsidP="007E13A9">
      <w:pPr>
        <w:spacing w:line="36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35493B">
        <w:rPr>
          <w:rFonts w:ascii="Arial" w:hAnsi="Arial" w:cs="Arial"/>
          <w:sz w:val="24"/>
          <w:szCs w:val="24"/>
        </w:rPr>
        <w:t xml:space="preserve">Рисунок 8 </w:t>
      </w:r>
      <w:r>
        <w:rPr>
          <w:rFonts w:ascii="Arial" w:hAnsi="Arial" w:cs="Arial"/>
          <w:sz w:val="24"/>
          <w:szCs w:val="24"/>
        </w:rPr>
        <w:t xml:space="preserve">- </w:t>
      </w:r>
      <w:r w:rsidRPr="0035493B">
        <w:rPr>
          <w:rFonts w:ascii="Arial" w:hAnsi="Arial" w:cs="Arial"/>
          <w:sz w:val="24"/>
          <w:szCs w:val="24"/>
        </w:rPr>
        <w:t>Муфтовая всасывающая головка</w:t>
      </w:r>
    </w:p>
    <w:p w:rsidR="00DC1554" w:rsidRDefault="00DC1554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C1554" w:rsidRDefault="00DC1554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07749">
        <w:rPr>
          <w:rFonts w:ascii="Arial" w:hAnsi="Arial" w:cs="Arial"/>
          <w:sz w:val="24"/>
          <w:szCs w:val="24"/>
        </w:rPr>
        <w:t>Размеры муфтовой всасывающей головки</w:t>
      </w:r>
      <w:r>
        <w:rPr>
          <w:rFonts w:ascii="Arial" w:hAnsi="Arial" w:cs="Arial"/>
          <w:sz w:val="24"/>
          <w:szCs w:val="24"/>
        </w:rPr>
        <w:t xml:space="preserve"> указаны в таблице 10</w:t>
      </w:r>
      <w:r w:rsidR="005A15A0">
        <w:rPr>
          <w:rFonts w:ascii="Arial" w:hAnsi="Arial" w:cs="Arial"/>
          <w:sz w:val="24"/>
          <w:szCs w:val="24"/>
        </w:rPr>
        <w:t>.</w:t>
      </w:r>
    </w:p>
    <w:p w:rsidR="00DC1554" w:rsidRPr="002137F3" w:rsidRDefault="00DC1554" w:rsidP="005A15A0">
      <w:pPr>
        <w:spacing w:line="360" w:lineRule="auto"/>
        <w:rPr>
          <w:sz w:val="24"/>
          <w:szCs w:val="24"/>
        </w:rPr>
      </w:pPr>
      <w:r w:rsidRPr="002137F3">
        <w:rPr>
          <w:rFonts w:ascii="Arial" w:hAnsi="Arial" w:cs="Arial"/>
          <w:spacing w:val="30"/>
          <w:sz w:val="24"/>
          <w:szCs w:val="24"/>
        </w:rPr>
        <w:t>Таблица</w:t>
      </w:r>
      <w:r w:rsidRPr="002137F3">
        <w:rPr>
          <w:rFonts w:ascii="Arial" w:hAnsi="Arial" w:cs="Arial"/>
          <w:spacing w:val="40"/>
          <w:sz w:val="24"/>
          <w:szCs w:val="24"/>
        </w:rPr>
        <w:t xml:space="preserve"> 10</w:t>
      </w:r>
      <w:r w:rsidRPr="002137F3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В </w:t>
      </w:r>
      <w:proofErr w:type="gramStart"/>
      <w:r w:rsidRPr="002137F3">
        <w:rPr>
          <w:rFonts w:ascii="Arial" w:hAnsi="Arial" w:cs="Arial"/>
          <w:bCs/>
          <w:sz w:val="24"/>
          <w:szCs w:val="24"/>
        </w:rPr>
        <w:t>милл</w:t>
      </w:r>
      <w:r w:rsidRPr="002137F3">
        <w:rPr>
          <w:rFonts w:ascii="Arial" w:hAnsi="Arial" w:cs="Arial"/>
          <w:bCs/>
          <w:sz w:val="24"/>
          <w:szCs w:val="24"/>
        </w:rPr>
        <w:t>и</w:t>
      </w:r>
      <w:r w:rsidRPr="002137F3">
        <w:rPr>
          <w:rFonts w:ascii="Arial" w:hAnsi="Arial" w:cs="Arial"/>
          <w:bCs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92"/>
        <w:gridCol w:w="1749"/>
        <w:gridCol w:w="1985"/>
        <w:gridCol w:w="1843"/>
        <w:gridCol w:w="1911"/>
      </w:tblGrid>
      <w:tr w:rsidR="00DC1554" w:rsidRPr="008936CA" w:rsidTr="006E7AF6">
        <w:tc>
          <w:tcPr>
            <w:tcW w:w="1172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Тип</w:t>
            </w:r>
          </w:p>
        </w:tc>
        <w:tc>
          <w:tcPr>
            <w:tcW w:w="894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8936CA">
              <w:rPr>
                <w:rFonts w:ascii="Arial" w:hAnsi="Arial" w:cs="Arial"/>
                <w:lang w:val="en-US"/>
              </w:rPr>
              <w:t>D</w:t>
            </w:r>
            <w:r w:rsidRPr="008936CA">
              <w:rPr>
                <w:rFonts w:ascii="Arial" w:hAnsi="Arial" w:cs="Arial"/>
                <w:vertAlign w:val="subscript"/>
                <w:lang w:val="en-US"/>
              </w:rPr>
              <w:t>6</w:t>
            </w:r>
          </w:p>
        </w:tc>
        <w:tc>
          <w:tcPr>
            <w:tcW w:w="1015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0"/>
              </w:rPr>
            </w:pPr>
            <w:r w:rsidRPr="008936CA">
              <w:rPr>
                <w:rFonts w:ascii="Arial" w:hAnsi="Arial" w:cs="Arial"/>
                <w:b w:val="0"/>
                <w:sz w:val="20"/>
                <w:lang w:val="en-US"/>
              </w:rPr>
              <w:t>D</w:t>
            </w:r>
            <w:r w:rsidRPr="008936CA">
              <w:rPr>
                <w:rFonts w:ascii="Arial" w:hAnsi="Arial" w:cs="Arial"/>
                <w:b w:val="0"/>
                <w:sz w:val="20"/>
                <w:vertAlign w:val="subscript"/>
                <w:lang w:val="en-US"/>
              </w:rPr>
              <w:t>4</w:t>
            </w:r>
            <w:r w:rsidRPr="008936CA">
              <w:rPr>
                <w:rFonts w:ascii="Arial" w:hAnsi="Arial" w:cs="Arial"/>
                <w:b w:val="0"/>
                <w:sz w:val="20"/>
              </w:rPr>
              <w:t>, не м</w:t>
            </w:r>
            <w:r w:rsidRPr="008936CA">
              <w:rPr>
                <w:rFonts w:ascii="Arial" w:hAnsi="Arial" w:cs="Arial"/>
                <w:b w:val="0"/>
                <w:sz w:val="20"/>
              </w:rPr>
              <w:t>е</w:t>
            </w:r>
            <w:r w:rsidRPr="008936CA">
              <w:rPr>
                <w:rFonts w:ascii="Arial" w:hAnsi="Arial" w:cs="Arial"/>
                <w:b w:val="0"/>
                <w:sz w:val="20"/>
              </w:rPr>
              <w:t>нее</w:t>
            </w: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  <w:lang w:val="en-US"/>
              </w:rPr>
              <w:t>l</w:t>
            </w:r>
          </w:p>
        </w:tc>
        <w:tc>
          <w:tcPr>
            <w:tcW w:w="977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L</w:t>
            </w:r>
          </w:p>
        </w:tc>
      </w:tr>
      <w:tr w:rsidR="00DC1554" w:rsidRPr="008936CA" w:rsidTr="006E7AF6">
        <w:tc>
          <w:tcPr>
            <w:tcW w:w="1172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ГМВ-80</w:t>
            </w:r>
          </w:p>
        </w:tc>
        <w:tc>
          <w:tcPr>
            <w:tcW w:w="894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М* 95</w:t>
            </w:r>
            <w:r w:rsidRPr="008936CA">
              <w:rPr>
                <w:rFonts w:ascii="Arial" w:hAnsi="Arial" w:cs="Arial"/>
                <w:lang w:val="en-US"/>
              </w:rPr>
              <w:sym w:font="Symbol" w:char="F0B4"/>
            </w:r>
            <w:r w:rsidRPr="008936CA">
              <w:rPr>
                <w:rFonts w:ascii="Arial" w:hAnsi="Arial" w:cs="Arial"/>
              </w:rPr>
              <w:t>4</w:t>
            </w:r>
          </w:p>
        </w:tc>
        <w:tc>
          <w:tcPr>
            <w:tcW w:w="1015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64</w:t>
            </w:r>
          </w:p>
        </w:tc>
        <w:tc>
          <w:tcPr>
            <w:tcW w:w="942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28</w:t>
            </w:r>
            <w:r w:rsidRPr="008936CA">
              <w:rPr>
                <w:rFonts w:ascii="Arial" w:hAnsi="Arial" w:cs="Arial"/>
                <w:vertAlign w:val="subscript"/>
              </w:rPr>
              <w:t>-1,5</w:t>
            </w:r>
          </w:p>
        </w:tc>
        <w:tc>
          <w:tcPr>
            <w:tcW w:w="977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64</w:t>
            </w:r>
          </w:p>
        </w:tc>
      </w:tr>
      <w:tr w:rsidR="00DC1554" w:rsidRPr="008936CA" w:rsidTr="006E7AF6">
        <w:tc>
          <w:tcPr>
            <w:tcW w:w="1172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ГМВ-100</w:t>
            </w:r>
          </w:p>
        </w:tc>
        <w:tc>
          <w:tcPr>
            <w:tcW w:w="894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М 125</w:t>
            </w:r>
            <w:r w:rsidRPr="008936CA">
              <w:rPr>
                <w:rFonts w:ascii="Arial" w:hAnsi="Arial" w:cs="Arial"/>
                <w:lang w:val="en-US"/>
              </w:rPr>
              <w:sym w:font="Symbol" w:char="F0B4"/>
            </w:r>
            <w:r w:rsidRPr="008936CA">
              <w:rPr>
                <w:rFonts w:ascii="Arial" w:hAnsi="Arial" w:cs="Arial"/>
              </w:rPr>
              <w:t>6</w:t>
            </w:r>
          </w:p>
        </w:tc>
        <w:tc>
          <w:tcPr>
            <w:tcW w:w="1015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87</w:t>
            </w:r>
          </w:p>
        </w:tc>
        <w:tc>
          <w:tcPr>
            <w:tcW w:w="942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40</w:t>
            </w:r>
            <w:r w:rsidRPr="008936CA">
              <w:rPr>
                <w:rFonts w:ascii="Arial" w:hAnsi="Arial" w:cs="Arial"/>
                <w:vertAlign w:val="subscript"/>
              </w:rPr>
              <w:t>-2,0</w:t>
            </w:r>
          </w:p>
        </w:tc>
        <w:tc>
          <w:tcPr>
            <w:tcW w:w="977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76</w:t>
            </w:r>
          </w:p>
        </w:tc>
      </w:tr>
      <w:tr w:rsidR="00DC1554" w:rsidRPr="008936CA" w:rsidTr="006E7AF6">
        <w:tc>
          <w:tcPr>
            <w:tcW w:w="1172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ГМВ-125</w:t>
            </w:r>
          </w:p>
        </w:tc>
        <w:tc>
          <w:tcPr>
            <w:tcW w:w="894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М 150</w:t>
            </w:r>
            <w:r w:rsidRPr="008936CA">
              <w:rPr>
                <w:rFonts w:ascii="Arial" w:hAnsi="Arial" w:cs="Arial"/>
                <w:lang w:val="en-US"/>
              </w:rPr>
              <w:sym w:font="Symbol" w:char="F0B4"/>
            </w:r>
            <w:r w:rsidRPr="008936CA">
              <w:rPr>
                <w:rFonts w:ascii="Arial" w:hAnsi="Arial" w:cs="Arial"/>
              </w:rPr>
              <w:t>6</w:t>
            </w:r>
          </w:p>
        </w:tc>
        <w:tc>
          <w:tcPr>
            <w:tcW w:w="1015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110</w:t>
            </w:r>
          </w:p>
        </w:tc>
        <w:tc>
          <w:tcPr>
            <w:tcW w:w="942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40</w:t>
            </w:r>
            <w:r w:rsidRPr="008936CA">
              <w:rPr>
                <w:rFonts w:ascii="Arial" w:hAnsi="Arial" w:cs="Arial"/>
                <w:vertAlign w:val="subscript"/>
              </w:rPr>
              <w:t>-2,0</w:t>
            </w:r>
          </w:p>
        </w:tc>
        <w:tc>
          <w:tcPr>
            <w:tcW w:w="977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81</w:t>
            </w:r>
          </w:p>
        </w:tc>
      </w:tr>
      <w:tr w:rsidR="00DC1554" w:rsidRPr="008936CA" w:rsidTr="006E7AF6">
        <w:tc>
          <w:tcPr>
            <w:tcW w:w="5000" w:type="pct"/>
            <w:gridSpan w:val="5"/>
            <w:vAlign w:val="center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</w:rPr>
            </w:pPr>
            <w:r w:rsidRPr="008936CA">
              <w:rPr>
                <w:rFonts w:ascii="Arial" w:hAnsi="Arial"/>
              </w:rPr>
              <w:t>*Метрическая резьба по ГОСТ 24705</w:t>
            </w:r>
          </w:p>
        </w:tc>
      </w:tr>
    </w:tbl>
    <w:p w:rsidR="00DC1554" w:rsidRDefault="00412849" w:rsidP="007E13A9">
      <w:pPr>
        <w:pStyle w:val="a9"/>
        <w:spacing w:line="360" w:lineRule="auto"/>
        <w:ind w:firstLine="720"/>
        <w:rPr>
          <w:rFonts w:ascii="Arial" w:hAnsi="Arial"/>
          <w:b w:val="0"/>
          <w:sz w:val="24"/>
          <w:szCs w:val="24"/>
        </w:rPr>
      </w:pPr>
      <w:r>
        <w:rPr>
          <w:noProof/>
          <w:lang w:val="ru-RU" w:eastAsia="ru-RU"/>
        </w:rPr>
        <w:drawing>
          <wp:inline distT="0" distB="0" distL="0" distR="0" wp14:anchorId="18097AF8" wp14:editId="3EBF4CDE">
            <wp:extent cx="1932305" cy="2286000"/>
            <wp:effectExtent l="0" t="0" r="0" b="0"/>
            <wp:docPr id="5" name="Рисунок 1104" descr="ГЗВ новый стандарт пра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4" descr="ГЗВ новый стандарт правка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54" w:rsidRDefault="00DC1554" w:rsidP="007E13A9">
      <w:pPr>
        <w:pStyle w:val="a9"/>
        <w:tabs>
          <w:tab w:val="left" w:pos="2250"/>
          <w:tab w:val="left" w:pos="2745"/>
        </w:tabs>
        <w:spacing w:line="360" w:lineRule="auto"/>
        <w:ind w:firstLine="720"/>
        <w:rPr>
          <w:rFonts w:ascii="Arial" w:hAnsi="Arial" w:cs="Arial"/>
          <w:b w:val="0"/>
          <w:sz w:val="24"/>
          <w:szCs w:val="24"/>
        </w:rPr>
      </w:pPr>
      <w:r w:rsidRPr="002137F3">
        <w:rPr>
          <w:rFonts w:ascii="Arial" w:hAnsi="Arial" w:cs="Arial"/>
          <w:b w:val="0"/>
          <w:sz w:val="24"/>
          <w:szCs w:val="24"/>
        </w:rPr>
        <w:t>Рисунок 9 - Всасывающая головка-заглушка</w:t>
      </w:r>
    </w:p>
    <w:p w:rsidR="008936CA" w:rsidRPr="002137F3" w:rsidRDefault="008936CA" w:rsidP="007E13A9">
      <w:pPr>
        <w:pStyle w:val="a9"/>
        <w:tabs>
          <w:tab w:val="left" w:pos="2250"/>
          <w:tab w:val="left" w:pos="2745"/>
        </w:tabs>
        <w:spacing w:line="360" w:lineRule="auto"/>
        <w:ind w:firstLine="720"/>
        <w:rPr>
          <w:rFonts w:ascii="Arial" w:hAnsi="Arial" w:cs="Arial"/>
          <w:b w:val="0"/>
          <w:sz w:val="24"/>
          <w:szCs w:val="24"/>
        </w:rPr>
      </w:pPr>
    </w:p>
    <w:p w:rsidR="00DC1554" w:rsidRDefault="00DC1554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137F3">
        <w:rPr>
          <w:rFonts w:ascii="Arial" w:hAnsi="Arial" w:cs="Arial"/>
          <w:b w:val="0"/>
          <w:sz w:val="24"/>
          <w:szCs w:val="24"/>
        </w:rPr>
        <w:t>Размеры всасывающей головки – заглушки указаны в таблице 11</w:t>
      </w:r>
      <w:r w:rsidR="005A15A0">
        <w:rPr>
          <w:rFonts w:ascii="Arial" w:hAnsi="Arial" w:cs="Arial"/>
          <w:b w:val="0"/>
          <w:sz w:val="24"/>
          <w:szCs w:val="24"/>
          <w:lang w:val="ru-RU"/>
        </w:rPr>
        <w:t>.</w:t>
      </w:r>
    </w:p>
    <w:p w:rsidR="005A15A0" w:rsidRDefault="005A15A0">
      <w:pPr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1554" w:rsidRPr="002137F3" w:rsidRDefault="00DC1554" w:rsidP="005A15A0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137F3">
        <w:rPr>
          <w:rFonts w:ascii="Arial" w:hAnsi="Arial" w:cs="Arial"/>
          <w:spacing w:val="30"/>
          <w:sz w:val="24"/>
          <w:szCs w:val="24"/>
        </w:rPr>
        <w:lastRenderedPageBreak/>
        <w:t>Таблица</w:t>
      </w:r>
      <w:r w:rsidRPr="002137F3">
        <w:rPr>
          <w:rFonts w:ascii="Arial" w:hAnsi="Arial" w:cs="Arial"/>
          <w:spacing w:val="40"/>
          <w:sz w:val="24"/>
          <w:szCs w:val="24"/>
        </w:rPr>
        <w:t xml:space="preserve"> 11                                                         </w:t>
      </w:r>
      <w:r w:rsidRPr="002137F3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2137F3">
        <w:rPr>
          <w:rFonts w:ascii="Arial" w:hAnsi="Arial" w:cs="Arial"/>
          <w:sz w:val="24"/>
          <w:szCs w:val="24"/>
        </w:rPr>
        <w:t>милл</w:t>
      </w:r>
      <w:r w:rsidRPr="002137F3">
        <w:rPr>
          <w:rFonts w:ascii="Arial" w:hAnsi="Arial" w:cs="Arial"/>
          <w:sz w:val="24"/>
          <w:szCs w:val="24"/>
        </w:rPr>
        <w:t>и</w:t>
      </w:r>
      <w:r w:rsidRPr="002137F3">
        <w:rPr>
          <w:rFonts w:ascii="Arial" w:hAnsi="Arial" w:cs="Arial"/>
          <w:sz w:val="24"/>
          <w:szCs w:val="24"/>
        </w:rPr>
        <w:t>метрах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3"/>
        <w:gridCol w:w="4677"/>
      </w:tblGrid>
      <w:tr w:rsidR="00DC1554" w:rsidRPr="008936CA" w:rsidTr="006E7AF6">
        <w:tc>
          <w:tcPr>
            <w:tcW w:w="2609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Тип</w:t>
            </w:r>
          </w:p>
        </w:tc>
        <w:tc>
          <w:tcPr>
            <w:tcW w:w="2391" w:type="pct"/>
            <w:tcBorders>
              <w:bottom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L</w:t>
            </w:r>
          </w:p>
        </w:tc>
      </w:tr>
      <w:tr w:rsidR="00DC1554" w:rsidRPr="008936CA" w:rsidTr="006E7AF6">
        <w:tc>
          <w:tcPr>
            <w:tcW w:w="2609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ГЗВ-80</w:t>
            </w:r>
          </w:p>
        </w:tc>
        <w:tc>
          <w:tcPr>
            <w:tcW w:w="2391" w:type="pct"/>
            <w:tcBorders>
              <w:top w:val="double" w:sz="4" w:space="0" w:color="auto"/>
            </w:tcBorders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86</w:t>
            </w:r>
          </w:p>
        </w:tc>
      </w:tr>
      <w:tr w:rsidR="00DC1554" w:rsidRPr="008936CA" w:rsidTr="006E7AF6">
        <w:tc>
          <w:tcPr>
            <w:tcW w:w="2609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ГЗВ-100</w:t>
            </w:r>
          </w:p>
        </w:tc>
        <w:tc>
          <w:tcPr>
            <w:tcW w:w="2391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92</w:t>
            </w:r>
          </w:p>
        </w:tc>
      </w:tr>
      <w:tr w:rsidR="00DC1554" w:rsidRPr="008936CA" w:rsidTr="006E7AF6">
        <w:tc>
          <w:tcPr>
            <w:tcW w:w="2609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ГЗВ-125</w:t>
            </w:r>
          </w:p>
        </w:tc>
        <w:tc>
          <w:tcPr>
            <w:tcW w:w="2391" w:type="pct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8936CA">
              <w:rPr>
                <w:rFonts w:ascii="Arial" w:hAnsi="Arial" w:cs="Arial"/>
              </w:rPr>
              <w:t>100</w:t>
            </w:r>
          </w:p>
        </w:tc>
      </w:tr>
      <w:tr w:rsidR="00DC1554" w:rsidRPr="008936CA" w:rsidTr="006E7AF6">
        <w:trPr>
          <w:cantSplit/>
          <w:trHeight w:val="510"/>
        </w:trPr>
        <w:tc>
          <w:tcPr>
            <w:tcW w:w="5000" w:type="pct"/>
            <w:gridSpan w:val="2"/>
            <w:vAlign w:val="center"/>
          </w:tcPr>
          <w:p w:rsidR="00DC1554" w:rsidRPr="008936CA" w:rsidRDefault="00DC1554" w:rsidP="005A15A0">
            <w:pPr>
              <w:numPr>
                <w:ilvl w:val="12"/>
                <w:numId w:val="0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36CA">
              <w:rPr>
                <w:rFonts w:ascii="Arial" w:hAnsi="Arial"/>
                <w:spacing w:val="60"/>
                <w:sz w:val="18"/>
                <w:szCs w:val="18"/>
              </w:rPr>
              <w:t xml:space="preserve">Примечание – </w:t>
            </w:r>
            <w:r w:rsidRPr="008936CA">
              <w:rPr>
                <w:rFonts w:ascii="Arial" w:hAnsi="Arial"/>
                <w:sz w:val="18"/>
                <w:szCs w:val="18"/>
              </w:rPr>
              <w:t>Смыкаемая часть головки должна свободно вращаться относительно корпуса с устано</w:t>
            </w:r>
            <w:r w:rsidRPr="008936CA">
              <w:rPr>
                <w:rFonts w:ascii="Arial" w:hAnsi="Arial"/>
                <w:sz w:val="18"/>
                <w:szCs w:val="18"/>
              </w:rPr>
              <w:t>в</w:t>
            </w:r>
            <w:r w:rsidRPr="008936CA">
              <w:rPr>
                <w:rFonts w:ascii="Arial" w:hAnsi="Arial"/>
                <w:sz w:val="18"/>
                <w:szCs w:val="18"/>
              </w:rPr>
              <w:t>ленным резиновым кольцом и не смещаться вдоль корпуса относительно продольной оси головки</w:t>
            </w:r>
          </w:p>
        </w:tc>
      </w:tr>
    </w:tbl>
    <w:p w:rsidR="00DC1554" w:rsidRDefault="00DC1554" w:rsidP="007E13A9">
      <w:pPr>
        <w:spacing w:line="360" w:lineRule="auto"/>
        <w:ind w:firstLine="720"/>
        <w:jc w:val="both"/>
        <w:rPr>
          <w:rFonts w:ascii="Arial" w:hAnsi="Arial" w:cs="Arial"/>
          <w:spacing w:val="30"/>
          <w:sz w:val="24"/>
          <w:szCs w:val="24"/>
        </w:rPr>
      </w:pPr>
    </w:p>
    <w:p w:rsidR="00F10EBF" w:rsidRDefault="00DC1554" w:rsidP="007E13A9">
      <w:pPr>
        <w:pStyle w:val="21"/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</w:t>
      </w:r>
      <w:r w:rsidR="008936C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</w:t>
      </w:r>
      <w:r w:rsidR="00F10EBF" w:rsidRPr="00E37FA7">
        <w:rPr>
          <w:rFonts w:ascii="Arial" w:hAnsi="Arial" w:cs="Arial"/>
          <w:sz w:val="24"/>
          <w:szCs w:val="24"/>
        </w:rPr>
        <w:t>Конструкция и размеры головок для других способов креплений с пожа</w:t>
      </w:r>
      <w:r w:rsidR="00F10EBF" w:rsidRPr="00E37FA7">
        <w:rPr>
          <w:rFonts w:ascii="Arial" w:hAnsi="Arial" w:cs="Arial"/>
          <w:sz w:val="24"/>
          <w:szCs w:val="24"/>
        </w:rPr>
        <w:t>р</w:t>
      </w:r>
      <w:r w:rsidR="00F10EBF" w:rsidRPr="00E37FA7">
        <w:rPr>
          <w:rFonts w:ascii="Arial" w:hAnsi="Arial" w:cs="Arial"/>
          <w:sz w:val="24"/>
          <w:szCs w:val="24"/>
        </w:rPr>
        <w:t>ными рукавами</w:t>
      </w:r>
      <w:r w:rsidR="000B243A" w:rsidRPr="000B243A">
        <w:rPr>
          <w:rFonts w:ascii="Arial" w:hAnsi="Arial" w:cs="Arial"/>
          <w:sz w:val="24"/>
          <w:szCs w:val="24"/>
        </w:rPr>
        <w:t xml:space="preserve"> </w:t>
      </w:r>
      <w:r w:rsidR="000B243A">
        <w:rPr>
          <w:rFonts w:ascii="Arial" w:hAnsi="Arial" w:cs="Arial"/>
          <w:sz w:val="24"/>
          <w:szCs w:val="24"/>
        </w:rPr>
        <w:t xml:space="preserve">без </w:t>
      </w:r>
      <w:r w:rsidR="000B243A" w:rsidRPr="00E37FA7">
        <w:rPr>
          <w:rFonts w:ascii="Arial" w:hAnsi="Arial" w:cs="Arial"/>
          <w:sz w:val="24"/>
          <w:szCs w:val="24"/>
        </w:rPr>
        <w:t>применени</w:t>
      </w:r>
      <w:r w:rsidR="000B243A">
        <w:rPr>
          <w:rFonts w:ascii="Arial" w:hAnsi="Arial" w:cs="Arial"/>
          <w:sz w:val="24"/>
          <w:szCs w:val="24"/>
        </w:rPr>
        <w:t>я</w:t>
      </w:r>
      <w:r w:rsidR="000B243A" w:rsidRPr="00E37FA7">
        <w:rPr>
          <w:rFonts w:ascii="Arial" w:hAnsi="Arial" w:cs="Arial"/>
          <w:sz w:val="24"/>
          <w:szCs w:val="24"/>
        </w:rPr>
        <w:t xml:space="preserve"> проволоки методом «навязки</w:t>
      </w:r>
      <w:r w:rsidR="00F10EBF" w:rsidRPr="00E37FA7">
        <w:rPr>
          <w:rFonts w:ascii="Arial" w:hAnsi="Arial" w:cs="Arial"/>
          <w:sz w:val="24"/>
          <w:szCs w:val="24"/>
        </w:rPr>
        <w:t xml:space="preserve"> устанавливаются в конструкторской документации.</w:t>
      </w:r>
    </w:p>
    <w:p w:rsidR="008F10A0" w:rsidRPr="008F10A0" w:rsidRDefault="000B243A" w:rsidP="007E13A9">
      <w:pPr>
        <w:pStyle w:val="21"/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5.1.3 </w:t>
      </w:r>
      <w:r w:rsidR="008F10A0">
        <w:rPr>
          <w:rFonts w:ascii="Arial" w:hAnsi="Arial" w:cs="Arial"/>
          <w:sz w:val="24"/>
          <w:szCs w:val="24"/>
        </w:rPr>
        <w:t xml:space="preserve">Размеры головок </w:t>
      </w:r>
      <w:r w:rsidR="008F10A0">
        <w:rPr>
          <w:rFonts w:ascii="Arial" w:hAnsi="Arial" w:cs="Arial"/>
          <w:sz w:val="24"/>
          <w:szCs w:val="24"/>
          <w:lang w:val="en-US"/>
        </w:rPr>
        <w:t>DN</w:t>
      </w:r>
      <w:r w:rsidR="008F10A0" w:rsidRPr="008F10A0">
        <w:rPr>
          <w:rFonts w:ascii="Arial" w:hAnsi="Arial" w:cs="Arial"/>
          <w:sz w:val="24"/>
          <w:szCs w:val="24"/>
        </w:rPr>
        <w:t xml:space="preserve"> 200</w:t>
      </w:r>
      <w:r w:rsidR="008F10A0">
        <w:rPr>
          <w:rFonts w:ascii="Arial" w:hAnsi="Arial" w:cs="Arial"/>
          <w:sz w:val="24"/>
          <w:szCs w:val="24"/>
        </w:rPr>
        <w:t>,</w:t>
      </w:r>
      <w:r w:rsidR="008F10A0" w:rsidRPr="008F10A0">
        <w:rPr>
          <w:rFonts w:ascii="Arial" w:hAnsi="Arial" w:cs="Arial"/>
          <w:sz w:val="24"/>
          <w:szCs w:val="24"/>
        </w:rPr>
        <w:t xml:space="preserve"> </w:t>
      </w:r>
      <w:r w:rsidR="008F10A0">
        <w:rPr>
          <w:rFonts w:ascii="Arial" w:hAnsi="Arial" w:cs="Arial"/>
          <w:sz w:val="24"/>
          <w:szCs w:val="24"/>
          <w:lang w:val="en-US"/>
        </w:rPr>
        <w:t>DN</w:t>
      </w:r>
      <w:r w:rsidR="008F10A0" w:rsidRPr="008F10A0">
        <w:rPr>
          <w:rFonts w:ascii="Arial" w:hAnsi="Arial" w:cs="Arial"/>
          <w:sz w:val="24"/>
          <w:szCs w:val="24"/>
        </w:rPr>
        <w:t xml:space="preserve"> 2</w:t>
      </w:r>
      <w:r w:rsidR="008F10A0">
        <w:rPr>
          <w:rFonts w:ascii="Arial" w:hAnsi="Arial" w:cs="Arial"/>
          <w:sz w:val="24"/>
          <w:szCs w:val="24"/>
        </w:rPr>
        <w:t>5</w:t>
      </w:r>
      <w:r w:rsidR="008F10A0" w:rsidRPr="008F10A0">
        <w:rPr>
          <w:rFonts w:ascii="Arial" w:hAnsi="Arial" w:cs="Arial"/>
          <w:sz w:val="24"/>
          <w:szCs w:val="24"/>
        </w:rPr>
        <w:t>0</w:t>
      </w:r>
      <w:r w:rsidR="008F10A0">
        <w:rPr>
          <w:rFonts w:ascii="Arial" w:hAnsi="Arial" w:cs="Arial"/>
          <w:sz w:val="24"/>
          <w:szCs w:val="24"/>
        </w:rPr>
        <w:t xml:space="preserve">, </w:t>
      </w:r>
      <w:r w:rsidR="008F10A0">
        <w:rPr>
          <w:rFonts w:ascii="Arial" w:hAnsi="Arial" w:cs="Arial"/>
          <w:sz w:val="24"/>
          <w:szCs w:val="24"/>
          <w:lang w:val="en-US"/>
        </w:rPr>
        <w:t>DN</w:t>
      </w:r>
      <w:r w:rsidR="008F10A0" w:rsidRPr="008F10A0">
        <w:rPr>
          <w:rFonts w:ascii="Arial" w:hAnsi="Arial" w:cs="Arial"/>
          <w:sz w:val="24"/>
          <w:szCs w:val="24"/>
        </w:rPr>
        <w:t xml:space="preserve"> </w:t>
      </w:r>
      <w:r w:rsidR="008F10A0">
        <w:rPr>
          <w:rFonts w:ascii="Arial" w:hAnsi="Arial" w:cs="Arial"/>
          <w:sz w:val="24"/>
          <w:szCs w:val="24"/>
        </w:rPr>
        <w:t>3</w:t>
      </w:r>
      <w:r w:rsidR="008F10A0" w:rsidRPr="008F10A0">
        <w:rPr>
          <w:rFonts w:ascii="Arial" w:hAnsi="Arial" w:cs="Arial"/>
          <w:sz w:val="24"/>
          <w:szCs w:val="24"/>
        </w:rPr>
        <w:t>00</w:t>
      </w:r>
      <w:r w:rsidR="008F10A0">
        <w:rPr>
          <w:rFonts w:ascii="Arial" w:hAnsi="Arial" w:cs="Arial"/>
          <w:sz w:val="24"/>
          <w:szCs w:val="24"/>
        </w:rPr>
        <w:t xml:space="preserve">, </w:t>
      </w:r>
      <w:r w:rsidR="008F10A0">
        <w:rPr>
          <w:rFonts w:ascii="Arial" w:hAnsi="Arial" w:cs="Arial"/>
          <w:sz w:val="24"/>
          <w:szCs w:val="24"/>
          <w:lang w:val="en-US"/>
        </w:rPr>
        <w:t>DN</w:t>
      </w:r>
      <w:r w:rsidR="008F10A0" w:rsidRPr="008F10A0">
        <w:rPr>
          <w:rFonts w:ascii="Arial" w:hAnsi="Arial" w:cs="Arial"/>
          <w:sz w:val="24"/>
          <w:szCs w:val="24"/>
        </w:rPr>
        <w:t xml:space="preserve"> </w:t>
      </w:r>
      <w:r w:rsidR="008F10A0">
        <w:rPr>
          <w:rFonts w:ascii="Arial" w:hAnsi="Arial" w:cs="Arial"/>
          <w:sz w:val="24"/>
          <w:szCs w:val="24"/>
        </w:rPr>
        <w:t>35</w:t>
      </w:r>
      <w:r w:rsidR="008F10A0" w:rsidRPr="008F10A0">
        <w:rPr>
          <w:rFonts w:ascii="Arial" w:hAnsi="Arial" w:cs="Arial"/>
          <w:sz w:val="24"/>
          <w:szCs w:val="24"/>
        </w:rPr>
        <w:t>0</w:t>
      </w:r>
      <w:r w:rsidR="008F10A0">
        <w:rPr>
          <w:rFonts w:ascii="Arial" w:hAnsi="Arial" w:cs="Arial"/>
          <w:sz w:val="24"/>
          <w:szCs w:val="24"/>
        </w:rPr>
        <w:t xml:space="preserve">, </w:t>
      </w:r>
      <w:r w:rsidR="008F10A0">
        <w:rPr>
          <w:rFonts w:ascii="Arial" w:hAnsi="Arial" w:cs="Arial"/>
          <w:sz w:val="24"/>
          <w:szCs w:val="24"/>
          <w:lang w:val="en-US"/>
        </w:rPr>
        <w:t>DN</w:t>
      </w:r>
      <w:r w:rsidR="008F10A0" w:rsidRPr="008F10A0">
        <w:rPr>
          <w:rFonts w:ascii="Arial" w:hAnsi="Arial" w:cs="Arial"/>
          <w:sz w:val="24"/>
          <w:szCs w:val="24"/>
        </w:rPr>
        <w:t xml:space="preserve"> </w:t>
      </w:r>
      <w:r w:rsidR="008F10A0">
        <w:rPr>
          <w:rFonts w:ascii="Arial" w:hAnsi="Arial" w:cs="Arial"/>
          <w:sz w:val="24"/>
          <w:szCs w:val="24"/>
        </w:rPr>
        <w:t>4</w:t>
      </w:r>
      <w:r w:rsidR="008F10A0" w:rsidRPr="008F10A0">
        <w:rPr>
          <w:rFonts w:ascii="Arial" w:hAnsi="Arial" w:cs="Arial"/>
          <w:sz w:val="24"/>
          <w:szCs w:val="24"/>
        </w:rPr>
        <w:t>00</w:t>
      </w:r>
      <w:r w:rsidR="008F10A0">
        <w:rPr>
          <w:rFonts w:ascii="Arial" w:hAnsi="Arial" w:cs="Arial"/>
          <w:sz w:val="24"/>
          <w:szCs w:val="24"/>
        </w:rPr>
        <w:t xml:space="preserve"> и более должны соответствовать конструкторской документации изготовителей и обеспеч</w:t>
      </w:r>
      <w:r w:rsidR="008F10A0">
        <w:rPr>
          <w:rFonts w:ascii="Arial" w:hAnsi="Arial" w:cs="Arial"/>
          <w:sz w:val="24"/>
          <w:szCs w:val="24"/>
        </w:rPr>
        <w:t>и</w:t>
      </w:r>
      <w:r w:rsidR="008F10A0">
        <w:rPr>
          <w:rFonts w:ascii="Arial" w:hAnsi="Arial" w:cs="Arial"/>
          <w:sz w:val="24"/>
          <w:szCs w:val="24"/>
        </w:rPr>
        <w:t>вать герметичное и прочное крепление с пожарными рукавами</w:t>
      </w:r>
      <w:r w:rsidR="00F10EBF">
        <w:rPr>
          <w:rFonts w:ascii="Arial" w:hAnsi="Arial" w:cs="Arial"/>
          <w:sz w:val="24"/>
          <w:szCs w:val="24"/>
        </w:rPr>
        <w:t xml:space="preserve"> в соответствии с </w:t>
      </w:r>
      <w:r w:rsidR="008F10A0">
        <w:rPr>
          <w:rFonts w:ascii="Arial" w:hAnsi="Arial" w:cs="Arial"/>
          <w:sz w:val="24"/>
          <w:szCs w:val="24"/>
        </w:rPr>
        <w:t>технич</w:t>
      </w:r>
      <w:r w:rsidR="008F10A0">
        <w:rPr>
          <w:rFonts w:ascii="Arial" w:hAnsi="Arial" w:cs="Arial"/>
          <w:sz w:val="24"/>
          <w:szCs w:val="24"/>
        </w:rPr>
        <w:t>е</w:t>
      </w:r>
      <w:r w:rsidR="008F10A0">
        <w:rPr>
          <w:rFonts w:ascii="Arial" w:hAnsi="Arial" w:cs="Arial"/>
          <w:sz w:val="24"/>
          <w:szCs w:val="24"/>
        </w:rPr>
        <w:t>с</w:t>
      </w:r>
      <w:r w:rsidR="00F10EBF">
        <w:rPr>
          <w:rFonts w:ascii="Arial" w:hAnsi="Arial" w:cs="Arial"/>
          <w:sz w:val="24"/>
          <w:szCs w:val="24"/>
        </w:rPr>
        <w:t>кими регламентами.</w:t>
      </w:r>
    </w:p>
    <w:p w:rsidR="00677725" w:rsidRPr="00A63743" w:rsidRDefault="0078340E" w:rsidP="007E13A9">
      <w:pPr>
        <w:pStyle w:val="31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A63743">
        <w:rPr>
          <w:rFonts w:ascii="Arial" w:hAnsi="Arial"/>
          <w:sz w:val="24"/>
          <w:szCs w:val="24"/>
        </w:rPr>
        <w:t>5.1.</w:t>
      </w:r>
      <w:r w:rsidR="000B243A">
        <w:rPr>
          <w:rFonts w:ascii="Arial" w:hAnsi="Arial"/>
          <w:sz w:val="24"/>
          <w:szCs w:val="24"/>
        </w:rPr>
        <w:t>4</w:t>
      </w:r>
      <w:r w:rsidRPr="00A63743">
        <w:rPr>
          <w:rFonts w:ascii="Arial" w:hAnsi="Arial"/>
          <w:sz w:val="24"/>
          <w:szCs w:val="24"/>
        </w:rPr>
        <w:t xml:space="preserve"> </w:t>
      </w:r>
      <w:r w:rsidR="005724B1" w:rsidRPr="00A63743">
        <w:rPr>
          <w:rFonts w:ascii="Arial" w:hAnsi="Arial"/>
          <w:sz w:val="24"/>
          <w:szCs w:val="24"/>
        </w:rPr>
        <w:t>В паз головки</w:t>
      </w:r>
      <w:r w:rsidR="00644BD6" w:rsidRPr="00A63743">
        <w:rPr>
          <w:rFonts w:ascii="Arial" w:hAnsi="Arial"/>
          <w:sz w:val="24"/>
          <w:szCs w:val="24"/>
        </w:rPr>
        <w:t>, за исключением головок изготовленных по размерам та</w:t>
      </w:r>
      <w:r w:rsidR="00644BD6" w:rsidRPr="00A63743">
        <w:rPr>
          <w:rFonts w:ascii="Arial" w:hAnsi="Arial"/>
          <w:sz w:val="24"/>
          <w:szCs w:val="24"/>
        </w:rPr>
        <w:t>б</w:t>
      </w:r>
      <w:r w:rsidR="00644BD6" w:rsidRPr="00A63743">
        <w:rPr>
          <w:rFonts w:ascii="Arial" w:hAnsi="Arial"/>
          <w:sz w:val="24"/>
          <w:szCs w:val="24"/>
        </w:rPr>
        <w:t>лицы</w:t>
      </w:r>
      <w:r w:rsidR="00461B45" w:rsidRPr="00A63743">
        <w:rPr>
          <w:rFonts w:ascii="Arial" w:hAnsi="Arial"/>
          <w:sz w:val="24"/>
          <w:szCs w:val="24"/>
        </w:rPr>
        <w:t xml:space="preserve"> </w:t>
      </w:r>
      <w:r w:rsidR="001B0D03" w:rsidRPr="00A63743">
        <w:rPr>
          <w:rFonts w:ascii="Arial" w:hAnsi="Arial"/>
          <w:sz w:val="24"/>
          <w:szCs w:val="24"/>
        </w:rPr>
        <w:t>3</w:t>
      </w:r>
      <w:r w:rsidR="00644BD6" w:rsidRPr="00A63743">
        <w:rPr>
          <w:rFonts w:ascii="Arial" w:hAnsi="Arial"/>
          <w:sz w:val="24"/>
          <w:szCs w:val="24"/>
        </w:rPr>
        <w:t>,</w:t>
      </w:r>
      <w:r w:rsidR="005724B1" w:rsidRPr="00A63743">
        <w:rPr>
          <w:rFonts w:ascii="Arial" w:hAnsi="Arial"/>
          <w:sz w:val="24"/>
          <w:szCs w:val="24"/>
        </w:rPr>
        <w:t xml:space="preserve"> должно быть установлено</w:t>
      </w:r>
      <w:r w:rsidR="00685FA5" w:rsidRPr="00A63743">
        <w:rPr>
          <w:rFonts w:ascii="Arial" w:hAnsi="Arial"/>
          <w:sz w:val="24"/>
          <w:szCs w:val="24"/>
        </w:rPr>
        <w:t xml:space="preserve"> и надежно удерживаться в пазу </w:t>
      </w:r>
      <w:r w:rsidR="004A7ECA">
        <w:rPr>
          <w:rFonts w:ascii="Arial" w:hAnsi="Arial"/>
          <w:sz w:val="24"/>
          <w:szCs w:val="24"/>
        </w:rPr>
        <w:t>резиновое</w:t>
      </w:r>
      <w:r w:rsidRPr="00A63743">
        <w:rPr>
          <w:rFonts w:ascii="Arial" w:hAnsi="Arial"/>
          <w:sz w:val="24"/>
          <w:szCs w:val="24"/>
        </w:rPr>
        <w:t xml:space="preserve"> кольцо</w:t>
      </w:r>
      <w:r w:rsidR="005724B1" w:rsidRPr="00A63743">
        <w:rPr>
          <w:rFonts w:ascii="Arial" w:hAnsi="Arial"/>
          <w:sz w:val="24"/>
          <w:szCs w:val="24"/>
        </w:rPr>
        <w:t xml:space="preserve">, </w:t>
      </w:r>
      <w:r w:rsidR="00677725" w:rsidRPr="00A63743">
        <w:rPr>
          <w:rFonts w:ascii="Arial" w:hAnsi="Arial"/>
          <w:sz w:val="24"/>
          <w:szCs w:val="24"/>
        </w:rPr>
        <w:t>соответств</w:t>
      </w:r>
      <w:r w:rsidR="005724B1" w:rsidRPr="00A63743">
        <w:rPr>
          <w:rFonts w:ascii="Arial" w:hAnsi="Arial"/>
          <w:sz w:val="24"/>
          <w:szCs w:val="24"/>
        </w:rPr>
        <w:t>ующее</w:t>
      </w:r>
      <w:r w:rsidR="00677725" w:rsidRPr="00A63743">
        <w:rPr>
          <w:rFonts w:ascii="Arial" w:hAnsi="Arial"/>
          <w:sz w:val="24"/>
          <w:szCs w:val="24"/>
        </w:rPr>
        <w:t xml:space="preserve"> ГОСТ 6557.</w:t>
      </w:r>
    </w:p>
    <w:p w:rsidR="001C50CD" w:rsidRDefault="001C50CD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A63743">
        <w:rPr>
          <w:rFonts w:ascii="Arial" w:hAnsi="Arial"/>
          <w:sz w:val="24"/>
          <w:szCs w:val="24"/>
        </w:rPr>
        <w:t>5.1.</w:t>
      </w:r>
      <w:r w:rsidR="000B243A">
        <w:rPr>
          <w:rFonts w:ascii="Arial" w:hAnsi="Arial"/>
          <w:sz w:val="24"/>
          <w:szCs w:val="24"/>
        </w:rPr>
        <w:t>5</w:t>
      </w:r>
      <w:r w:rsidRPr="00A63743">
        <w:rPr>
          <w:rFonts w:ascii="Arial" w:hAnsi="Arial"/>
          <w:sz w:val="24"/>
          <w:szCs w:val="24"/>
        </w:rPr>
        <w:t xml:space="preserve"> Конструкция головки должна обеспечивать герметичность соединения </w:t>
      </w:r>
      <w:r w:rsidR="00D47758" w:rsidRPr="00A63743">
        <w:rPr>
          <w:rFonts w:ascii="Arial" w:hAnsi="Arial"/>
          <w:sz w:val="24"/>
          <w:szCs w:val="24"/>
        </w:rPr>
        <w:t xml:space="preserve">с головками одного </w:t>
      </w:r>
      <w:r w:rsidR="00FE0A0F">
        <w:rPr>
          <w:rFonts w:ascii="Arial" w:hAnsi="Arial"/>
          <w:sz w:val="24"/>
          <w:szCs w:val="24"/>
        </w:rPr>
        <w:t>номинального диаметра</w:t>
      </w:r>
      <w:r w:rsidRPr="00A63743">
        <w:rPr>
          <w:rFonts w:ascii="Arial" w:hAnsi="Arial"/>
          <w:sz w:val="24"/>
          <w:szCs w:val="24"/>
        </w:rPr>
        <w:t>, а также прочность и плотность матери</w:t>
      </w:r>
      <w:r w:rsidRPr="00A63743">
        <w:rPr>
          <w:rFonts w:ascii="Arial" w:hAnsi="Arial"/>
          <w:sz w:val="24"/>
          <w:szCs w:val="24"/>
        </w:rPr>
        <w:t>а</w:t>
      </w:r>
      <w:r w:rsidRPr="00A63743">
        <w:rPr>
          <w:rFonts w:ascii="Arial" w:hAnsi="Arial"/>
          <w:sz w:val="24"/>
          <w:szCs w:val="24"/>
        </w:rPr>
        <w:t>ла при воздействии испытательного и максимального гидравлического давления, указанного в таблице 1</w:t>
      </w:r>
      <w:r w:rsidR="005A6A90" w:rsidRPr="00A63743">
        <w:rPr>
          <w:rFonts w:ascii="Arial" w:hAnsi="Arial"/>
          <w:sz w:val="24"/>
          <w:szCs w:val="24"/>
        </w:rPr>
        <w:t>2</w:t>
      </w:r>
      <w:r w:rsidRPr="00A63743">
        <w:rPr>
          <w:rFonts w:ascii="Arial" w:hAnsi="Arial"/>
          <w:sz w:val="24"/>
          <w:szCs w:val="24"/>
        </w:rPr>
        <w:t>.</w:t>
      </w:r>
    </w:p>
    <w:p w:rsidR="006E3BB9" w:rsidRPr="00A63743" w:rsidRDefault="006E3BB9" w:rsidP="005A15A0">
      <w:pPr>
        <w:pStyle w:val="23"/>
        <w:spacing w:line="360" w:lineRule="auto"/>
        <w:ind w:left="0" w:firstLine="0"/>
        <w:rPr>
          <w:rFonts w:ascii="Arial" w:hAnsi="Arial"/>
          <w:spacing w:val="40"/>
          <w:sz w:val="24"/>
          <w:szCs w:val="24"/>
        </w:rPr>
      </w:pPr>
      <w:r w:rsidRPr="00A63743">
        <w:rPr>
          <w:rFonts w:ascii="Arial" w:hAnsi="Arial"/>
          <w:spacing w:val="30"/>
          <w:sz w:val="24"/>
          <w:szCs w:val="24"/>
        </w:rPr>
        <w:t>Таблица</w:t>
      </w:r>
      <w:r w:rsidRPr="00A63743">
        <w:rPr>
          <w:rFonts w:ascii="Arial" w:hAnsi="Arial"/>
          <w:spacing w:val="40"/>
          <w:sz w:val="24"/>
          <w:szCs w:val="24"/>
        </w:rPr>
        <w:t xml:space="preserve"> 1</w:t>
      </w:r>
      <w:r w:rsidR="00DD13FA" w:rsidRPr="00A63743">
        <w:rPr>
          <w:rFonts w:ascii="Arial" w:hAnsi="Arial"/>
          <w:spacing w:val="40"/>
          <w:sz w:val="24"/>
          <w:szCs w:val="24"/>
        </w:rPr>
        <w:t>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80"/>
        <w:gridCol w:w="3754"/>
        <w:gridCol w:w="4346"/>
      </w:tblGrid>
      <w:tr w:rsidR="00F15C40" w:rsidRPr="00135E03"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15C40" w:rsidRPr="00135E03" w:rsidRDefault="00F15C40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P</w:t>
            </w:r>
            <w:r w:rsidR="00135E03">
              <w:rPr>
                <w:rFonts w:ascii="Arial" w:hAnsi="Arial"/>
                <w:lang w:val="en-US"/>
              </w:rPr>
              <w:t>N</w:t>
            </w:r>
            <w:r w:rsidRPr="00135E03">
              <w:rPr>
                <w:rFonts w:ascii="Arial" w:hAnsi="Arial"/>
              </w:rPr>
              <w:t xml:space="preserve">, МПа </w:t>
            </w:r>
          </w:p>
        </w:tc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F15C40" w:rsidRPr="00135E03" w:rsidRDefault="00F15C40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Испытательное</w:t>
            </w:r>
            <w:r w:rsidR="00E755C6" w:rsidRPr="00135E03">
              <w:rPr>
                <w:rFonts w:ascii="Arial" w:hAnsi="Arial"/>
              </w:rPr>
              <w:t xml:space="preserve"> гидравлическое</w:t>
            </w:r>
            <w:r w:rsidRPr="00135E03">
              <w:rPr>
                <w:rFonts w:ascii="Arial" w:hAnsi="Arial"/>
              </w:rPr>
              <w:t xml:space="preserve"> да</w:t>
            </w:r>
            <w:r w:rsidRPr="00135E03">
              <w:rPr>
                <w:rFonts w:ascii="Arial" w:hAnsi="Arial"/>
              </w:rPr>
              <w:t>в</w:t>
            </w:r>
            <w:r w:rsidRPr="00135E03">
              <w:rPr>
                <w:rFonts w:ascii="Arial" w:hAnsi="Arial"/>
              </w:rPr>
              <w:t>ление, МПа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F51B4E" w:rsidRPr="00135E03" w:rsidRDefault="00A46B8C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Максимальное</w:t>
            </w:r>
            <w:r w:rsidR="00E755C6" w:rsidRPr="00135E03">
              <w:rPr>
                <w:rFonts w:ascii="Arial" w:hAnsi="Arial"/>
              </w:rPr>
              <w:t xml:space="preserve"> гидравлическое</w:t>
            </w:r>
          </w:p>
          <w:p w:rsidR="00F15C40" w:rsidRPr="00135E03" w:rsidRDefault="00E755C6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давление</w:t>
            </w:r>
            <w:r w:rsidR="00F15C40" w:rsidRPr="00135E03">
              <w:rPr>
                <w:rFonts w:ascii="Arial" w:hAnsi="Arial"/>
              </w:rPr>
              <w:t>, МПа, не менее</w:t>
            </w:r>
          </w:p>
        </w:tc>
      </w:tr>
      <w:tr w:rsidR="003F3C4F" w:rsidRPr="00135E03">
        <w:trPr>
          <w:cantSplit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3,0</w:t>
            </w:r>
          </w:p>
        </w:tc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3,8+0,1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6,0</w:t>
            </w:r>
          </w:p>
        </w:tc>
      </w:tr>
      <w:tr w:rsidR="003F3C4F" w:rsidRPr="00135E03">
        <w:trPr>
          <w:cantSplit/>
        </w:trPr>
        <w:tc>
          <w:tcPr>
            <w:tcW w:w="85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 xml:space="preserve">2,0 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2,5+0,1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3,5</w:t>
            </w:r>
          </w:p>
        </w:tc>
      </w:tr>
      <w:tr w:rsidR="003F3C4F" w:rsidRPr="00135E03">
        <w:trPr>
          <w:cantSplit/>
        </w:trPr>
        <w:tc>
          <w:tcPr>
            <w:tcW w:w="85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1,6</w:t>
            </w:r>
          </w:p>
        </w:tc>
        <w:tc>
          <w:tcPr>
            <w:tcW w:w="191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2,0+0,1</w:t>
            </w:r>
          </w:p>
        </w:tc>
        <w:tc>
          <w:tcPr>
            <w:tcW w:w="222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3,5</w:t>
            </w:r>
          </w:p>
        </w:tc>
      </w:tr>
      <w:tr w:rsidR="003F3C4F" w:rsidRPr="00135E03"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1,2</w:t>
            </w:r>
          </w:p>
        </w:tc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1,5+0,1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2,5</w:t>
            </w:r>
          </w:p>
        </w:tc>
      </w:tr>
      <w:tr w:rsidR="003F3C4F" w:rsidRPr="00135E03"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1,0</w:t>
            </w:r>
          </w:p>
        </w:tc>
        <w:tc>
          <w:tcPr>
            <w:tcW w:w="19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1,25+0,1</w:t>
            </w:r>
          </w:p>
        </w:tc>
        <w:tc>
          <w:tcPr>
            <w:tcW w:w="222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2,0</w:t>
            </w:r>
          </w:p>
        </w:tc>
      </w:tr>
      <w:tr w:rsidR="003F3C4F" w:rsidRPr="00135E03"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0,1</w:t>
            </w:r>
          </w:p>
        </w:tc>
        <w:tc>
          <w:tcPr>
            <w:tcW w:w="19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0,2+0,1</w:t>
            </w:r>
          </w:p>
        </w:tc>
        <w:tc>
          <w:tcPr>
            <w:tcW w:w="222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C4F" w:rsidRPr="00135E03" w:rsidRDefault="003F3C4F" w:rsidP="005A15A0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0,2</w:t>
            </w:r>
          </w:p>
        </w:tc>
      </w:tr>
    </w:tbl>
    <w:p w:rsidR="00135E03" w:rsidRDefault="00135E03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1C50CD" w:rsidRPr="00A63743" w:rsidRDefault="001C50CD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63743">
        <w:rPr>
          <w:rFonts w:ascii="Arial" w:hAnsi="Arial" w:cs="Arial"/>
          <w:sz w:val="24"/>
          <w:szCs w:val="24"/>
        </w:rPr>
        <w:t>5.1.</w:t>
      </w:r>
      <w:r w:rsidR="000B243A">
        <w:rPr>
          <w:rFonts w:ascii="Arial" w:hAnsi="Arial" w:cs="Arial"/>
          <w:sz w:val="24"/>
          <w:szCs w:val="24"/>
        </w:rPr>
        <w:t>6</w:t>
      </w:r>
      <w:r w:rsidRPr="00A63743">
        <w:rPr>
          <w:rFonts w:ascii="Arial" w:hAnsi="Arial" w:cs="Arial"/>
          <w:sz w:val="24"/>
          <w:szCs w:val="24"/>
        </w:rPr>
        <w:t xml:space="preserve"> Конструкция всасывающих головок должна обеспечивать герметичность их соединения при </w:t>
      </w:r>
      <w:r w:rsidR="00B0744B" w:rsidRPr="00A63743">
        <w:rPr>
          <w:rFonts w:ascii="Arial" w:hAnsi="Arial" w:cs="Arial"/>
          <w:sz w:val="24"/>
          <w:szCs w:val="24"/>
        </w:rPr>
        <w:t xml:space="preserve">испытательном </w:t>
      </w:r>
      <w:r w:rsidR="00081663" w:rsidRPr="00A63743">
        <w:rPr>
          <w:rFonts w:ascii="Arial" w:hAnsi="Arial" w:cs="Arial"/>
          <w:sz w:val="24"/>
          <w:szCs w:val="24"/>
        </w:rPr>
        <w:t>разреж</w:t>
      </w:r>
      <w:r w:rsidR="007006A6" w:rsidRPr="00A63743">
        <w:rPr>
          <w:rFonts w:ascii="Arial" w:hAnsi="Arial" w:cs="Arial"/>
          <w:sz w:val="24"/>
          <w:szCs w:val="24"/>
        </w:rPr>
        <w:t>е</w:t>
      </w:r>
      <w:r w:rsidRPr="00A63743">
        <w:rPr>
          <w:rFonts w:ascii="Arial" w:hAnsi="Arial" w:cs="Arial"/>
          <w:sz w:val="24"/>
          <w:szCs w:val="24"/>
        </w:rPr>
        <w:t>нии не менее 0,08 МПа.</w:t>
      </w:r>
    </w:p>
    <w:p w:rsidR="00972C68" w:rsidRPr="00A63743" w:rsidRDefault="00972C6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A63743">
        <w:rPr>
          <w:rFonts w:ascii="Arial" w:hAnsi="Arial" w:cs="Arial"/>
          <w:sz w:val="24"/>
          <w:szCs w:val="24"/>
        </w:rPr>
        <w:lastRenderedPageBreak/>
        <w:t>5.1.</w:t>
      </w:r>
      <w:r w:rsidR="000B243A">
        <w:rPr>
          <w:rFonts w:ascii="Arial" w:hAnsi="Arial" w:cs="Arial"/>
          <w:sz w:val="24"/>
          <w:szCs w:val="24"/>
        </w:rPr>
        <w:t>7</w:t>
      </w:r>
      <w:r w:rsidRPr="00A63743">
        <w:rPr>
          <w:rFonts w:ascii="Arial" w:hAnsi="Arial" w:cs="Arial"/>
          <w:sz w:val="24"/>
          <w:szCs w:val="24"/>
        </w:rPr>
        <w:t xml:space="preserve"> Головки (кроме DN 25) должны иметь четыре равномерно расположе</w:t>
      </w:r>
      <w:r w:rsidRPr="00A63743">
        <w:rPr>
          <w:rFonts w:ascii="Arial" w:hAnsi="Arial" w:cs="Arial"/>
          <w:sz w:val="24"/>
          <w:szCs w:val="24"/>
        </w:rPr>
        <w:t>н</w:t>
      </w:r>
      <w:r w:rsidRPr="00A63743">
        <w:rPr>
          <w:rFonts w:ascii="Arial" w:hAnsi="Arial" w:cs="Arial"/>
          <w:sz w:val="24"/>
          <w:szCs w:val="24"/>
        </w:rPr>
        <w:t>ных по окружности выступа, обеспечивающие надежный захват ключом по ГОСТ</w:t>
      </w:r>
      <w:r w:rsidR="00A33152">
        <w:rPr>
          <w:rFonts w:ascii="Arial" w:hAnsi="Arial" w:cs="Arial"/>
          <w:sz w:val="24"/>
          <w:szCs w:val="24"/>
        </w:rPr>
        <w:t> </w:t>
      </w:r>
      <w:r w:rsidRPr="00A63743">
        <w:rPr>
          <w:rFonts w:ascii="Arial" w:hAnsi="Arial" w:cs="Arial"/>
          <w:sz w:val="24"/>
          <w:szCs w:val="24"/>
        </w:rPr>
        <w:t>14286.</w:t>
      </w:r>
    </w:p>
    <w:p w:rsidR="00604E6D" w:rsidRDefault="001C50CD" w:rsidP="007E13A9">
      <w:pPr>
        <w:pStyle w:val="24"/>
        <w:spacing w:after="0"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A63743">
        <w:rPr>
          <w:rFonts w:ascii="Arial" w:hAnsi="Arial"/>
          <w:sz w:val="24"/>
          <w:szCs w:val="24"/>
        </w:rPr>
        <w:t>5.1.</w:t>
      </w:r>
      <w:r w:rsidR="000B243A">
        <w:rPr>
          <w:rFonts w:ascii="Arial" w:hAnsi="Arial"/>
          <w:sz w:val="24"/>
          <w:szCs w:val="24"/>
        </w:rPr>
        <w:t>8</w:t>
      </w:r>
      <w:r w:rsidRPr="00A63743">
        <w:rPr>
          <w:rFonts w:ascii="Arial" w:hAnsi="Arial"/>
          <w:sz w:val="24"/>
          <w:szCs w:val="24"/>
        </w:rPr>
        <w:t xml:space="preserve"> Конструкция головки должна обеспечивать смыкание с головками</w:t>
      </w:r>
      <w:r w:rsidR="00FA6CBD" w:rsidRPr="00A63743">
        <w:rPr>
          <w:rFonts w:ascii="Arial" w:hAnsi="Arial"/>
          <w:sz w:val="24"/>
          <w:szCs w:val="24"/>
        </w:rPr>
        <w:t xml:space="preserve"> одного </w:t>
      </w:r>
      <w:r w:rsidR="00FE0A0F">
        <w:rPr>
          <w:rFonts w:ascii="Arial" w:hAnsi="Arial"/>
          <w:sz w:val="24"/>
          <w:szCs w:val="24"/>
        </w:rPr>
        <w:t>номинального диаметра</w:t>
      </w:r>
      <w:r w:rsidR="00604E6D" w:rsidRPr="00A63743">
        <w:rPr>
          <w:rFonts w:ascii="Arial" w:hAnsi="Arial"/>
          <w:sz w:val="24"/>
          <w:szCs w:val="24"/>
        </w:rPr>
        <w:t xml:space="preserve"> под действием усили</w:t>
      </w:r>
      <w:r w:rsidR="003F3C4F" w:rsidRPr="00A63743">
        <w:rPr>
          <w:rFonts w:ascii="Arial" w:hAnsi="Arial"/>
          <w:sz w:val="24"/>
          <w:szCs w:val="24"/>
        </w:rPr>
        <w:t>я</w:t>
      </w:r>
      <w:r w:rsidR="00604E6D" w:rsidRPr="00A63743">
        <w:rPr>
          <w:rFonts w:ascii="Arial" w:hAnsi="Arial"/>
          <w:sz w:val="24"/>
          <w:szCs w:val="24"/>
        </w:rPr>
        <w:t>, создающ</w:t>
      </w:r>
      <w:r w:rsidR="003F3C4F" w:rsidRPr="00A63743">
        <w:rPr>
          <w:rFonts w:ascii="Arial" w:hAnsi="Arial"/>
          <w:sz w:val="24"/>
          <w:szCs w:val="24"/>
        </w:rPr>
        <w:t>его</w:t>
      </w:r>
      <w:r w:rsidR="00604E6D" w:rsidRPr="00A63743">
        <w:rPr>
          <w:rFonts w:ascii="Arial" w:hAnsi="Arial"/>
          <w:sz w:val="24"/>
          <w:szCs w:val="24"/>
        </w:rPr>
        <w:t xml:space="preserve"> момент сил</w:t>
      </w:r>
      <w:r w:rsidR="003F3C4F" w:rsidRPr="00A63743">
        <w:rPr>
          <w:rFonts w:ascii="Arial" w:hAnsi="Arial"/>
          <w:sz w:val="24"/>
          <w:szCs w:val="24"/>
        </w:rPr>
        <w:t>ы</w:t>
      </w:r>
      <w:r w:rsidR="0094785E" w:rsidRPr="00A63743">
        <w:rPr>
          <w:rFonts w:ascii="Arial" w:hAnsi="Arial"/>
          <w:sz w:val="24"/>
          <w:szCs w:val="24"/>
        </w:rPr>
        <w:t xml:space="preserve"> в соотве</w:t>
      </w:r>
      <w:r w:rsidR="0094785E" w:rsidRPr="00A63743">
        <w:rPr>
          <w:rFonts w:ascii="Arial" w:hAnsi="Arial"/>
          <w:sz w:val="24"/>
          <w:szCs w:val="24"/>
        </w:rPr>
        <w:t>т</w:t>
      </w:r>
      <w:r w:rsidR="0094785E" w:rsidRPr="00A63743">
        <w:rPr>
          <w:rFonts w:ascii="Arial" w:hAnsi="Arial"/>
          <w:sz w:val="24"/>
          <w:szCs w:val="24"/>
        </w:rPr>
        <w:t xml:space="preserve">ствии с таблицей </w:t>
      </w:r>
      <w:r w:rsidR="00604E6D" w:rsidRPr="00A63743">
        <w:rPr>
          <w:rFonts w:ascii="Arial" w:hAnsi="Arial"/>
          <w:sz w:val="24"/>
          <w:szCs w:val="24"/>
        </w:rPr>
        <w:t>1</w:t>
      </w:r>
      <w:r w:rsidR="00DD13FA" w:rsidRPr="00A63743">
        <w:rPr>
          <w:rFonts w:ascii="Arial" w:hAnsi="Arial"/>
          <w:sz w:val="24"/>
          <w:szCs w:val="24"/>
        </w:rPr>
        <w:t>3</w:t>
      </w:r>
      <w:r w:rsidR="00604E6D" w:rsidRPr="00A63743">
        <w:rPr>
          <w:rFonts w:ascii="Arial" w:hAnsi="Arial"/>
          <w:sz w:val="24"/>
          <w:szCs w:val="24"/>
        </w:rPr>
        <w:t>.</w:t>
      </w:r>
    </w:p>
    <w:p w:rsidR="00F430F8" w:rsidRPr="00A63743" w:rsidRDefault="00766A3C" w:rsidP="005A15A0">
      <w:pPr>
        <w:pStyle w:val="24"/>
        <w:spacing w:after="0" w:line="360" w:lineRule="auto"/>
        <w:ind w:left="0"/>
        <w:jc w:val="both"/>
        <w:rPr>
          <w:rFonts w:ascii="Arial" w:hAnsi="Arial"/>
          <w:spacing w:val="60"/>
          <w:sz w:val="24"/>
          <w:szCs w:val="24"/>
        </w:rPr>
      </w:pPr>
      <w:r w:rsidRPr="00A63743">
        <w:rPr>
          <w:rFonts w:ascii="Arial" w:hAnsi="Arial"/>
          <w:spacing w:val="30"/>
          <w:sz w:val="24"/>
          <w:szCs w:val="24"/>
        </w:rPr>
        <w:t>Т</w:t>
      </w:r>
      <w:r w:rsidR="00F430F8" w:rsidRPr="00A63743">
        <w:rPr>
          <w:rFonts w:ascii="Arial" w:hAnsi="Arial"/>
          <w:spacing w:val="30"/>
          <w:sz w:val="24"/>
          <w:szCs w:val="24"/>
        </w:rPr>
        <w:t>аблица</w:t>
      </w:r>
      <w:r w:rsidR="00F430F8" w:rsidRPr="00A63743">
        <w:rPr>
          <w:rFonts w:ascii="Arial" w:hAnsi="Arial"/>
          <w:spacing w:val="60"/>
          <w:sz w:val="24"/>
          <w:szCs w:val="24"/>
        </w:rPr>
        <w:t xml:space="preserve"> 1</w:t>
      </w:r>
      <w:r w:rsidR="00DD13FA" w:rsidRPr="00A63743">
        <w:rPr>
          <w:rFonts w:ascii="Arial" w:hAnsi="Arial"/>
          <w:spacing w:val="60"/>
          <w:sz w:val="24"/>
          <w:szCs w:val="24"/>
        </w:rPr>
        <w:t>3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678"/>
        <w:gridCol w:w="4333"/>
      </w:tblGrid>
      <w:tr w:rsidR="00CF6E7A" w:rsidRPr="00135E03">
        <w:tc>
          <w:tcPr>
            <w:tcW w:w="817" w:type="dxa"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  <w:lang w:val="en-US"/>
              </w:rPr>
            </w:pPr>
            <w:r w:rsidRPr="00135E03">
              <w:rPr>
                <w:rFonts w:ascii="Arial" w:hAnsi="Arial"/>
                <w:lang w:val="en-US"/>
              </w:rPr>
              <w:t>DN</w:t>
            </w:r>
          </w:p>
        </w:tc>
        <w:tc>
          <w:tcPr>
            <w:tcW w:w="4678" w:type="dxa"/>
          </w:tcPr>
          <w:p w:rsidR="00CF6E7A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Минимальный м</w:t>
            </w:r>
            <w:r w:rsidR="00CF6E7A" w:rsidRPr="00135E03">
              <w:rPr>
                <w:rFonts w:ascii="Arial" w:hAnsi="Arial"/>
              </w:rPr>
              <w:t>омент силы</w:t>
            </w:r>
            <w:r w:rsidR="00512A5B" w:rsidRPr="00135E03">
              <w:rPr>
                <w:rFonts w:ascii="Arial" w:hAnsi="Arial"/>
              </w:rPr>
              <w:t>, Н</w:t>
            </w:r>
            <w:r w:rsidR="00512A5B" w:rsidRPr="00135E03">
              <w:rPr>
                <w:rFonts w:ascii="Arial" w:hAnsi="Arial"/>
              </w:rPr>
              <w:sym w:font="Symbol" w:char="F0D7"/>
            </w:r>
            <w:r w:rsidR="00512A5B" w:rsidRPr="00135E03">
              <w:rPr>
                <w:rFonts w:ascii="Arial" w:hAnsi="Arial"/>
              </w:rPr>
              <w:t>м, не менее</w:t>
            </w:r>
          </w:p>
        </w:tc>
        <w:tc>
          <w:tcPr>
            <w:tcW w:w="4333" w:type="dxa"/>
          </w:tcPr>
          <w:p w:rsidR="00CF6E7A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Максимальный м</w:t>
            </w:r>
            <w:r w:rsidR="00CF6E7A" w:rsidRPr="00135E03">
              <w:rPr>
                <w:rFonts w:ascii="Arial" w:hAnsi="Arial"/>
              </w:rPr>
              <w:t>омент</w:t>
            </w:r>
            <w:r w:rsidR="00512A5B" w:rsidRPr="00135E03">
              <w:rPr>
                <w:rFonts w:ascii="Arial" w:hAnsi="Arial"/>
              </w:rPr>
              <w:t>, Н</w:t>
            </w:r>
            <w:r w:rsidR="00512A5B" w:rsidRPr="00135E03">
              <w:rPr>
                <w:rFonts w:ascii="Arial" w:hAnsi="Arial"/>
              </w:rPr>
              <w:sym w:font="Symbol" w:char="F0D7"/>
            </w:r>
            <w:r w:rsidR="00512A5B" w:rsidRPr="00135E03">
              <w:rPr>
                <w:rFonts w:ascii="Arial" w:hAnsi="Arial"/>
              </w:rPr>
              <w:t>м, не б</w:t>
            </w:r>
            <w:r w:rsidR="00512A5B" w:rsidRPr="00135E03">
              <w:rPr>
                <w:rFonts w:ascii="Arial" w:hAnsi="Arial"/>
              </w:rPr>
              <w:t>о</w:t>
            </w:r>
            <w:r w:rsidR="00512A5B" w:rsidRPr="00135E03">
              <w:rPr>
                <w:rFonts w:ascii="Arial" w:hAnsi="Arial"/>
              </w:rPr>
              <w:t>лее</w:t>
            </w:r>
          </w:p>
        </w:tc>
      </w:tr>
      <w:tr w:rsidR="0094785E" w:rsidRPr="00135E03" w:rsidTr="00582495">
        <w:trPr>
          <w:trHeight w:val="373"/>
        </w:trPr>
        <w:tc>
          <w:tcPr>
            <w:tcW w:w="8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25</w:t>
            </w:r>
          </w:p>
        </w:tc>
        <w:tc>
          <w:tcPr>
            <w:tcW w:w="467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0,7</w:t>
            </w:r>
          </w:p>
        </w:tc>
        <w:tc>
          <w:tcPr>
            <w:tcW w:w="433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4,8</w:t>
            </w:r>
          </w:p>
        </w:tc>
      </w:tr>
      <w:tr w:rsidR="0094785E" w:rsidRPr="00135E03" w:rsidTr="00582495">
        <w:trPr>
          <w:trHeight w:val="37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40</w:t>
            </w: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4333" w:type="dxa"/>
            <w:tcBorders>
              <w:top w:val="single" w:sz="4" w:space="0" w:color="auto"/>
            </w:tcBorders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6,8</w:t>
            </w:r>
          </w:p>
        </w:tc>
      </w:tr>
      <w:tr w:rsidR="0094785E" w:rsidRPr="00135E03" w:rsidTr="00582495">
        <w:tc>
          <w:tcPr>
            <w:tcW w:w="817" w:type="dxa"/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50</w:t>
            </w: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4333" w:type="dxa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9,2</w:t>
            </w:r>
          </w:p>
        </w:tc>
      </w:tr>
      <w:tr w:rsidR="0094785E" w:rsidRPr="00135E03" w:rsidTr="00582495">
        <w:tc>
          <w:tcPr>
            <w:tcW w:w="817" w:type="dxa"/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65</w:t>
            </w: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4333" w:type="dxa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12,5</w:t>
            </w:r>
          </w:p>
        </w:tc>
      </w:tr>
      <w:tr w:rsidR="0094785E" w:rsidRPr="00135E03" w:rsidTr="00582495">
        <w:trPr>
          <w:trHeight w:val="367"/>
        </w:trPr>
        <w:tc>
          <w:tcPr>
            <w:tcW w:w="817" w:type="dxa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80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0,7</w:t>
            </w:r>
          </w:p>
        </w:tc>
        <w:tc>
          <w:tcPr>
            <w:tcW w:w="4333" w:type="dxa"/>
            <w:vMerge w:val="restart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18,6</w:t>
            </w:r>
          </w:p>
        </w:tc>
      </w:tr>
      <w:tr w:rsidR="0094785E" w:rsidRPr="00135E03" w:rsidTr="00582495">
        <w:trPr>
          <w:trHeight w:val="366"/>
        </w:trPr>
        <w:tc>
          <w:tcPr>
            <w:tcW w:w="817" w:type="dxa"/>
            <w:vAlign w:val="center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100</w:t>
            </w:r>
          </w:p>
        </w:tc>
        <w:tc>
          <w:tcPr>
            <w:tcW w:w="4678" w:type="dxa"/>
            <w:vMerge/>
            <w:shd w:val="clear" w:color="auto" w:fill="auto"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4333" w:type="dxa"/>
            <w:vMerge/>
          </w:tcPr>
          <w:p w:rsidR="0094785E" w:rsidRPr="00135E03" w:rsidRDefault="0094785E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</w:tr>
      <w:tr w:rsidR="00CF6E7A" w:rsidRPr="00135E03" w:rsidTr="00582495">
        <w:tc>
          <w:tcPr>
            <w:tcW w:w="817" w:type="dxa"/>
            <w:shd w:val="clear" w:color="auto" w:fill="auto"/>
            <w:vAlign w:val="center"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125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1,5</w:t>
            </w:r>
          </w:p>
        </w:tc>
        <w:tc>
          <w:tcPr>
            <w:tcW w:w="4333" w:type="dxa"/>
            <w:vMerge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</w:tr>
      <w:tr w:rsidR="00CF6E7A" w:rsidRPr="00135E03" w:rsidTr="00582495">
        <w:tc>
          <w:tcPr>
            <w:tcW w:w="817" w:type="dxa"/>
            <w:shd w:val="clear" w:color="auto" w:fill="auto"/>
            <w:vAlign w:val="center"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  <w:r w:rsidRPr="00135E03">
              <w:rPr>
                <w:rFonts w:ascii="Arial" w:hAnsi="Arial"/>
              </w:rPr>
              <w:t>150</w:t>
            </w:r>
          </w:p>
        </w:tc>
        <w:tc>
          <w:tcPr>
            <w:tcW w:w="4678" w:type="dxa"/>
            <w:vMerge/>
            <w:shd w:val="clear" w:color="auto" w:fill="auto"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4333" w:type="dxa"/>
            <w:vMerge/>
          </w:tcPr>
          <w:p w:rsidR="00CF6E7A" w:rsidRPr="00135E03" w:rsidRDefault="00CF6E7A" w:rsidP="005A15A0">
            <w:pPr>
              <w:pStyle w:val="23"/>
              <w:spacing w:line="360" w:lineRule="auto"/>
              <w:ind w:left="0" w:firstLine="0"/>
              <w:jc w:val="center"/>
              <w:rPr>
                <w:rFonts w:ascii="Arial" w:hAnsi="Arial"/>
              </w:rPr>
            </w:pPr>
          </w:p>
        </w:tc>
      </w:tr>
    </w:tbl>
    <w:p w:rsidR="00135E03" w:rsidRDefault="00135E03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</w:p>
    <w:p w:rsidR="00A7051B" w:rsidRPr="00582495" w:rsidRDefault="006768A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5.1</w:t>
      </w:r>
      <w:r w:rsidR="00A7051B" w:rsidRPr="00582495">
        <w:rPr>
          <w:rFonts w:ascii="Arial" w:hAnsi="Arial"/>
          <w:sz w:val="24"/>
          <w:szCs w:val="24"/>
        </w:rPr>
        <w:t>.</w:t>
      </w:r>
      <w:r w:rsidR="000B243A">
        <w:rPr>
          <w:rFonts w:ascii="Arial" w:hAnsi="Arial"/>
          <w:sz w:val="24"/>
          <w:szCs w:val="24"/>
        </w:rPr>
        <w:t>9</w:t>
      </w:r>
      <w:r w:rsidR="00A7051B" w:rsidRPr="00582495">
        <w:rPr>
          <w:rFonts w:ascii="Arial" w:hAnsi="Arial"/>
          <w:sz w:val="24"/>
          <w:szCs w:val="24"/>
        </w:rPr>
        <w:t xml:space="preserve"> Поверхности головок должны быть без трещин, посторонних включений и </w:t>
      </w:r>
      <w:r w:rsidR="00983E3A" w:rsidRPr="00582495">
        <w:rPr>
          <w:rFonts w:ascii="Arial" w:hAnsi="Arial"/>
          <w:sz w:val="24"/>
          <w:szCs w:val="24"/>
        </w:rPr>
        <w:t>раковин</w:t>
      </w:r>
      <w:r w:rsidR="00A7051B" w:rsidRPr="00582495">
        <w:rPr>
          <w:rFonts w:ascii="Arial" w:hAnsi="Arial"/>
          <w:sz w:val="24"/>
          <w:szCs w:val="24"/>
        </w:rPr>
        <w:t>. Острые кромки наружных поверхностей должны быть притуплены.</w:t>
      </w:r>
    </w:p>
    <w:p w:rsidR="00C00028" w:rsidRPr="00582495" w:rsidRDefault="000125D3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 xml:space="preserve">На поверхностях, полученных литьевым способом, допускается наличие </w:t>
      </w:r>
      <w:r w:rsidR="00AF6709" w:rsidRPr="00582495">
        <w:rPr>
          <w:rFonts w:ascii="Arial" w:hAnsi="Arial" w:cs="Arial"/>
          <w:sz w:val="24"/>
          <w:szCs w:val="24"/>
        </w:rPr>
        <w:t>о</w:t>
      </w:r>
      <w:r w:rsidR="00AF6709" w:rsidRPr="00582495">
        <w:rPr>
          <w:rFonts w:ascii="Arial" w:hAnsi="Arial" w:cs="Arial"/>
          <w:sz w:val="24"/>
          <w:szCs w:val="24"/>
        </w:rPr>
        <w:t>д</w:t>
      </w:r>
      <w:r w:rsidR="00AF6709" w:rsidRPr="00582495">
        <w:rPr>
          <w:rFonts w:ascii="Arial" w:hAnsi="Arial" w:cs="Arial"/>
          <w:sz w:val="24"/>
          <w:szCs w:val="24"/>
        </w:rPr>
        <w:t xml:space="preserve">ной </w:t>
      </w:r>
      <w:proofErr w:type="gramStart"/>
      <w:r w:rsidRPr="00582495">
        <w:rPr>
          <w:rFonts w:ascii="Arial" w:hAnsi="Arial" w:cs="Arial"/>
          <w:sz w:val="24"/>
          <w:szCs w:val="24"/>
        </w:rPr>
        <w:t>раковины</w:t>
      </w:r>
      <w:proofErr w:type="gramEnd"/>
      <w:r w:rsidRPr="00582495">
        <w:rPr>
          <w:rFonts w:ascii="Arial" w:hAnsi="Arial" w:cs="Arial"/>
          <w:sz w:val="24"/>
          <w:szCs w:val="24"/>
        </w:rPr>
        <w:t xml:space="preserve"> наибольший размер которой не превышает </w:t>
      </w:r>
      <w:smartTag w:uri="urn:schemas-microsoft-com:office:smarttags" w:element="metricconverter">
        <w:smartTagPr>
          <w:attr w:name="ProductID" w:val="2 мм"/>
        </w:smartTagPr>
        <w:r w:rsidRPr="00582495">
          <w:rPr>
            <w:rFonts w:ascii="Arial" w:hAnsi="Arial" w:cs="Arial"/>
            <w:sz w:val="24"/>
            <w:szCs w:val="24"/>
          </w:rPr>
          <w:t>2</w:t>
        </w:r>
        <w:r w:rsidR="00586D50" w:rsidRPr="00582495">
          <w:rPr>
            <w:rFonts w:ascii="Arial" w:hAnsi="Arial" w:cs="Arial"/>
            <w:sz w:val="24"/>
            <w:szCs w:val="24"/>
          </w:rPr>
          <w:t> </w:t>
        </w:r>
        <w:r w:rsidRPr="00582495">
          <w:rPr>
            <w:rFonts w:ascii="Arial" w:hAnsi="Arial" w:cs="Arial"/>
            <w:sz w:val="24"/>
            <w:szCs w:val="24"/>
          </w:rPr>
          <w:t>мм</w:t>
        </w:r>
      </w:smartTag>
      <w:r w:rsidRPr="00582495">
        <w:rPr>
          <w:rFonts w:ascii="Arial" w:hAnsi="Arial" w:cs="Arial"/>
          <w:sz w:val="24"/>
          <w:szCs w:val="24"/>
        </w:rPr>
        <w:t>, а глубина не более 10</w:t>
      </w:r>
      <w:r w:rsidR="005A15A0">
        <w:rPr>
          <w:rFonts w:ascii="Arial" w:hAnsi="Arial" w:cs="Arial"/>
          <w:sz w:val="24"/>
          <w:szCs w:val="24"/>
        </w:rPr>
        <w:t xml:space="preserve"> </w:t>
      </w:r>
      <w:r w:rsidRPr="00582495">
        <w:rPr>
          <w:rFonts w:ascii="Arial" w:hAnsi="Arial" w:cs="Arial"/>
          <w:sz w:val="24"/>
          <w:szCs w:val="24"/>
        </w:rPr>
        <w:t xml:space="preserve">% от толщины стенки </w:t>
      </w:r>
      <w:r w:rsidR="00AF6709" w:rsidRPr="00582495">
        <w:rPr>
          <w:rFonts w:ascii="Arial" w:hAnsi="Arial" w:cs="Arial"/>
          <w:sz w:val="24"/>
          <w:szCs w:val="24"/>
        </w:rPr>
        <w:t>головки</w:t>
      </w:r>
      <w:r w:rsidRPr="00582495">
        <w:rPr>
          <w:rFonts w:ascii="Arial" w:hAnsi="Arial" w:cs="Arial"/>
          <w:sz w:val="24"/>
          <w:szCs w:val="24"/>
        </w:rPr>
        <w:t>.</w:t>
      </w:r>
    </w:p>
    <w:p w:rsidR="00D47758" w:rsidRPr="00582495" w:rsidRDefault="00D4775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На поверхностях спиральных выступов</w:t>
      </w:r>
      <w:r w:rsidR="00983E3A" w:rsidRPr="00582495">
        <w:rPr>
          <w:rFonts w:ascii="Arial" w:hAnsi="Arial" w:cs="Arial"/>
          <w:sz w:val="24"/>
          <w:szCs w:val="24"/>
        </w:rPr>
        <w:t xml:space="preserve"> наличие раковин</w:t>
      </w:r>
      <w:r w:rsidR="002F5755" w:rsidRPr="00582495">
        <w:rPr>
          <w:rFonts w:ascii="Arial" w:hAnsi="Arial" w:cs="Arial"/>
          <w:sz w:val="24"/>
          <w:szCs w:val="24"/>
        </w:rPr>
        <w:t>, включений и дефе</w:t>
      </w:r>
      <w:r w:rsidR="002F5755" w:rsidRPr="00582495">
        <w:rPr>
          <w:rFonts w:ascii="Arial" w:hAnsi="Arial" w:cs="Arial"/>
          <w:sz w:val="24"/>
          <w:szCs w:val="24"/>
        </w:rPr>
        <w:t>к</w:t>
      </w:r>
      <w:r w:rsidR="002F5755" w:rsidRPr="00582495">
        <w:rPr>
          <w:rFonts w:ascii="Arial" w:hAnsi="Arial" w:cs="Arial"/>
          <w:sz w:val="24"/>
          <w:szCs w:val="24"/>
        </w:rPr>
        <w:t>т</w:t>
      </w:r>
      <w:r w:rsidR="00AF65E3" w:rsidRPr="00582495">
        <w:rPr>
          <w:rFonts w:ascii="Arial" w:hAnsi="Arial" w:cs="Arial"/>
          <w:sz w:val="24"/>
          <w:szCs w:val="24"/>
        </w:rPr>
        <w:t>ов</w:t>
      </w:r>
      <w:r w:rsidR="002F5755" w:rsidRPr="00582495">
        <w:rPr>
          <w:rFonts w:ascii="Arial" w:hAnsi="Arial" w:cs="Arial"/>
          <w:sz w:val="24"/>
          <w:szCs w:val="24"/>
        </w:rPr>
        <w:t xml:space="preserve"> формы</w:t>
      </w:r>
      <w:r w:rsidRPr="00582495">
        <w:rPr>
          <w:rFonts w:ascii="Arial" w:hAnsi="Arial" w:cs="Arial"/>
          <w:sz w:val="24"/>
          <w:szCs w:val="24"/>
        </w:rPr>
        <w:t xml:space="preserve"> не допуска</w:t>
      </w:r>
      <w:r w:rsidR="00983E3A" w:rsidRPr="00582495">
        <w:rPr>
          <w:rFonts w:ascii="Arial" w:hAnsi="Arial" w:cs="Arial"/>
          <w:sz w:val="24"/>
          <w:szCs w:val="24"/>
        </w:rPr>
        <w:t>е</w:t>
      </w:r>
      <w:r w:rsidRPr="00582495">
        <w:rPr>
          <w:rFonts w:ascii="Arial" w:hAnsi="Arial" w:cs="Arial"/>
          <w:sz w:val="24"/>
          <w:szCs w:val="24"/>
        </w:rPr>
        <w:t>тся.</w:t>
      </w:r>
    </w:p>
    <w:p w:rsidR="00F23AB2" w:rsidRPr="00582495" w:rsidRDefault="00F23AB2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5.</w:t>
      </w:r>
      <w:r w:rsidR="0030744A" w:rsidRPr="00582495">
        <w:rPr>
          <w:rFonts w:ascii="Arial" w:hAnsi="Arial"/>
          <w:sz w:val="24"/>
          <w:szCs w:val="24"/>
        </w:rPr>
        <w:t>1</w:t>
      </w:r>
      <w:r w:rsidRPr="00582495">
        <w:rPr>
          <w:rFonts w:ascii="Arial" w:hAnsi="Arial"/>
          <w:sz w:val="24"/>
          <w:szCs w:val="24"/>
        </w:rPr>
        <w:t>.</w:t>
      </w:r>
      <w:r w:rsidR="000B243A">
        <w:rPr>
          <w:rFonts w:ascii="Arial" w:hAnsi="Arial"/>
          <w:sz w:val="24"/>
          <w:szCs w:val="24"/>
        </w:rPr>
        <w:t>10</w:t>
      </w:r>
      <w:r w:rsidRPr="00582495">
        <w:rPr>
          <w:rFonts w:ascii="Arial" w:hAnsi="Arial"/>
          <w:sz w:val="24"/>
          <w:szCs w:val="24"/>
        </w:rPr>
        <w:t xml:space="preserve"> Головки должны быть изготовлены из алюминиевых сплавов не выше </w:t>
      </w:r>
      <w:r w:rsidRPr="00582495">
        <w:rPr>
          <w:rFonts w:ascii="Arial" w:hAnsi="Arial"/>
          <w:sz w:val="24"/>
          <w:szCs w:val="24"/>
          <w:lang w:val="en-US"/>
        </w:rPr>
        <w:t>II</w:t>
      </w:r>
      <w:r w:rsidRPr="00582495">
        <w:rPr>
          <w:rFonts w:ascii="Arial" w:hAnsi="Arial"/>
          <w:sz w:val="24"/>
          <w:szCs w:val="24"/>
        </w:rPr>
        <w:t xml:space="preserve"> группы по ГОСТ 1583 или латуни по ГОСТ 17711</w:t>
      </w:r>
      <w:r w:rsidR="00B74962" w:rsidRPr="00582495">
        <w:rPr>
          <w:rFonts w:ascii="Arial" w:hAnsi="Arial"/>
          <w:sz w:val="24"/>
          <w:szCs w:val="24"/>
        </w:rPr>
        <w:t>, а также из других материалов</w:t>
      </w:r>
      <w:r w:rsidR="00EE124B" w:rsidRPr="00582495">
        <w:rPr>
          <w:rFonts w:ascii="Arial" w:hAnsi="Arial"/>
          <w:sz w:val="24"/>
          <w:szCs w:val="24"/>
        </w:rPr>
        <w:t>,</w:t>
      </w:r>
      <w:r w:rsidR="00B74962" w:rsidRPr="00582495">
        <w:rPr>
          <w:rFonts w:ascii="Arial" w:hAnsi="Arial"/>
          <w:sz w:val="24"/>
          <w:szCs w:val="24"/>
        </w:rPr>
        <w:t xml:space="preserve"> устойчивых к условиям эксплуатации.</w:t>
      </w:r>
    </w:p>
    <w:p w:rsidR="00F23AB2" w:rsidRPr="00582495" w:rsidRDefault="00FD721E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Для г</w:t>
      </w:r>
      <w:r w:rsidR="00F23AB2" w:rsidRPr="00582495">
        <w:rPr>
          <w:rFonts w:ascii="Arial" w:hAnsi="Arial"/>
          <w:sz w:val="24"/>
          <w:szCs w:val="24"/>
        </w:rPr>
        <w:t>олов</w:t>
      </w:r>
      <w:r w:rsidRPr="00582495">
        <w:rPr>
          <w:rFonts w:ascii="Arial" w:hAnsi="Arial"/>
          <w:sz w:val="24"/>
          <w:szCs w:val="24"/>
        </w:rPr>
        <w:t>о</w:t>
      </w:r>
      <w:r w:rsidR="00F23AB2" w:rsidRPr="00582495">
        <w:rPr>
          <w:rFonts w:ascii="Arial" w:hAnsi="Arial"/>
          <w:sz w:val="24"/>
          <w:szCs w:val="24"/>
        </w:rPr>
        <w:t>к, предназначенны</w:t>
      </w:r>
      <w:r w:rsidRPr="00582495">
        <w:rPr>
          <w:rFonts w:ascii="Arial" w:hAnsi="Arial"/>
          <w:sz w:val="24"/>
          <w:szCs w:val="24"/>
        </w:rPr>
        <w:t>х</w:t>
      </w:r>
      <w:r w:rsidR="00F23AB2" w:rsidRPr="00582495">
        <w:rPr>
          <w:rFonts w:ascii="Arial" w:hAnsi="Arial"/>
          <w:sz w:val="24"/>
          <w:szCs w:val="24"/>
        </w:rPr>
        <w:t xml:space="preserve"> для использования в </w:t>
      </w:r>
      <w:r w:rsidR="007B038B" w:rsidRPr="00582495">
        <w:rPr>
          <w:rFonts w:ascii="Arial" w:hAnsi="Arial"/>
          <w:sz w:val="24"/>
          <w:szCs w:val="24"/>
        </w:rPr>
        <w:t>В</w:t>
      </w:r>
      <w:r w:rsidR="00F23AB2" w:rsidRPr="00582495">
        <w:rPr>
          <w:rFonts w:ascii="Arial" w:hAnsi="Arial"/>
          <w:sz w:val="24"/>
          <w:szCs w:val="24"/>
        </w:rPr>
        <w:t xml:space="preserve">ПК допускается иметь антикоррозионное защитное покрытие в соответствии с </w:t>
      </w:r>
      <w:r w:rsidR="00CD5F7B" w:rsidRPr="00582495">
        <w:rPr>
          <w:rFonts w:ascii="Arial" w:hAnsi="Arial"/>
          <w:sz w:val="24"/>
          <w:szCs w:val="24"/>
        </w:rPr>
        <w:t>условиями эксплуатации</w:t>
      </w:r>
      <w:r w:rsidR="00B74962" w:rsidRPr="00582495">
        <w:rPr>
          <w:rFonts w:ascii="Arial" w:hAnsi="Arial"/>
          <w:sz w:val="24"/>
          <w:szCs w:val="24"/>
        </w:rPr>
        <w:t>.</w:t>
      </w:r>
    </w:p>
    <w:p w:rsidR="00A7051B" w:rsidRPr="00582495" w:rsidRDefault="00FB76CB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5.1.</w:t>
      </w:r>
      <w:r w:rsidR="00D616AA">
        <w:rPr>
          <w:rFonts w:ascii="Arial" w:hAnsi="Arial" w:cs="Arial"/>
          <w:sz w:val="24"/>
          <w:szCs w:val="24"/>
        </w:rPr>
        <w:t>1</w:t>
      </w:r>
      <w:r w:rsidR="000B243A">
        <w:rPr>
          <w:rFonts w:ascii="Arial" w:hAnsi="Arial" w:cs="Arial"/>
          <w:sz w:val="24"/>
          <w:szCs w:val="24"/>
        </w:rPr>
        <w:t>1</w:t>
      </w:r>
      <w:r w:rsidR="00A7051B" w:rsidRPr="00582495">
        <w:rPr>
          <w:rFonts w:ascii="Arial" w:hAnsi="Arial" w:cs="Arial"/>
          <w:sz w:val="24"/>
          <w:szCs w:val="24"/>
        </w:rPr>
        <w:t xml:space="preserve"> Головки должны выдерживать без разрушения и нарушения гермети</w:t>
      </w:r>
      <w:r w:rsidR="00A7051B" w:rsidRPr="00582495">
        <w:rPr>
          <w:rFonts w:ascii="Arial" w:hAnsi="Arial" w:cs="Arial"/>
          <w:sz w:val="24"/>
          <w:szCs w:val="24"/>
        </w:rPr>
        <w:t>ч</w:t>
      </w:r>
      <w:r w:rsidR="00A7051B" w:rsidRPr="00582495">
        <w:rPr>
          <w:rFonts w:ascii="Arial" w:hAnsi="Arial" w:cs="Arial"/>
          <w:sz w:val="24"/>
          <w:szCs w:val="24"/>
        </w:rPr>
        <w:t>ности соединения 5</w:t>
      </w:r>
      <w:r w:rsidR="00D47758" w:rsidRPr="00582495">
        <w:rPr>
          <w:rFonts w:ascii="Arial" w:hAnsi="Arial" w:cs="Arial"/>
          <w:sz w:val="24"/>
          <w:szCs w:val="24"/>
        </w:rPr>
        <w:t>6</w:t>
      </w:r>
      <w:r w:rsidR="00A7051B" w:rsidRPr="00582495">
        <w:rPr>
          <w:rFonts w:ascii="Arial" w:hAnsi="Arial" w:cs="Arial"/>
          <w:sz w:val="24"/>
          <w:szCs w:val="24"/>
        </w:rPr>
        <w:t>0 рабочих циклов.</w:t>
      </w:r>
    </w:p>
    <w:p w:rsidR="00582495" w:rsidRDefault="004B2FB8" w:rsidP="007E13A9">
      <w:pPr>
        <w:pStyle w:val="21"/>
        <w:ind w:firstLine="720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5.1.1</w:t>
      </w:r>
      <w:r w:rsidR="000B243A">
        <w:rPr>
          <w:rFonts w:ascii="Arial" w:hAnsi="Arial" w:cs="Arial"/>
          <w:sz w:val="24"/>
          <w:szCs w:val="24"/>
        </w:rPr>
        <w:t>2</w:t>
      </w:r>
      <w:r w:rsidRPr="00582495">
        <w:rPr>
          <w:rFonts w:ascii="Arial" w:hAnsi="Arial" w:cs="Arial"/>
          <w:sz w:val="24"/>
          <w:szCs w:val="24"/>
        </w:rPr>
        <w:t xml:space="preserve"> Климатическое исполнение с соответствующими температурами окр</w:t>
      </w:r>
      <w:r w:rsidRPr="00582495">
        <w:rPr>
          <w:rFonts w:ascii="Arial" w:hAnsi="Arial" w:cs="Arial"/>
          <w:sz w:val="24"/>
          <w:szCs w:val="24"/>
        </w:rPr>
        <w:t>у</w:t>
      </w:r>
      <w:r w:rsidRPr="00582495">
        <w:rPr>
          <w:rFonts w:ascii="Arial" w:hAnsi="Arial" w:cs="Arial"/>
          <w:sz w:val="24"/>
          <w:szCs w:val="24"/>
        </w:rPr>
        <w:t>жающего воздуха при эксплуатации головок ПМ должны соответствовать значениям, приведенным в таблице 1</w:t>
      </w:r>
      <w:r w:rsidR="00DD13FA" w:rsidRPr="00582495">
        <w:rPr>
          <w:rFonts w:ascii="Arial" w:hAnsi="Arial" w:cs="Arial"/>
          <w:sz w:val="24"/>
          <w:szCs w:val="24"/>
        </w:rPr>
        <w:t>4</w:t>
      </w:r>
      <w:r w:rsidRPr="00582495">
        <w:rPr>
          <w:rFonts w:ascii="Arial" w:hAnsi="Arial" w:cs="Arial"/>
          <w:sz w:val="24"/>
          <w:szCs w:val="24"/>
        </w:rPr>
        <w:t>.</w:t>
      </w:r>
    </w:p>
    <w:p w:rsidR="005A15A0" w:rsidRDefault="005A15A0" w:rsidP="007E13A9">
      <w:pPr>
        <w:pStyle w:val="21"/>
        <w:ind w:firstLine="720"/>
        <w:rPr>
          <w:rFonts w:ascii="Arial" w:hAnsi="Arial" w:cs="Arial"/>
          <w:sz w:val="24"/>
          <w:szCs w:val="24"/>
        </w:rPr>
      </w:pPr>
    </w:p>
    <w:p w:rsidR="004B2FB8" w:rsidRPr="00582495" w:rsidRDefault="004B2FB8" w:rsidP="005A15A0">
      <w:pPr>
        <w:pStyle w:val="21"/>
        <w:ind w:firstLine="0"/>
        <w:jc w:val="left"/>
        <w:rPr>
          <w:rFonts w:ascii="Arial" w:hAnsi="Arial" w:cs="Arial"/>
          <w:spacing w:val="60"/>
          <w:sz w:val="24"/>
          <w:szCs w:val="24"/>
        </w:rPr>
      </w:pPr>
      <w:r w:rsidRPr="00582495">
        <w:rPr>
          <w:rFonts w:ascii="Arial" w:hAnsi="Arial"/>
          <w:spacing w:val="30"/>
          <w:sz w:val="24"/>
          <w:szCs w:val="24"/>
        </w:rPr>
        <w:lastRenderedPageBreak/>
        <w:t>Таблица</w:t>
      </w:r>
      <w:r w:rsidRPr="00582495">
        <w:rPr>
          <w:rFonts w:ascii="Arial" w:hAnsi="Arial" w:cs="Arial"/>
          <w:spacing w:val="60"/>
          <w:sz w:val="24"/>
          <w:szCs w:val="24"/>
        </w:rPr>
        <w:t xml:space="preserve"> 1</w:t>
      </w:r>
      <w:r w:rsidR="00DD13FA" w:rsidRPr="00582495">
        <w:rPr>
          <w:rFonts w:ascii="Arial" w:hAnsi="Arial" w:cs="Arial"/>
          <w:spacing w:val="60"/>
          <w:sz w:val="24"/>
          <w:szCs w:val="24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7"/>
        <w:gridCol w:w="3177"/>
        <w:gridCol w:w="2320"/>
      </w:tblGrid>
      <w:tr w:rsidR="006C702A" w:rsidRPr="00135E03">
        <w:trPr>
          <w:cantSplit/>
        </w:trPr>
        <w:tc>
          <w:tcPr>
            <w:tcW w:w="2211" w:type="pct"/>
            <w:vMerge w:val="restart"/>
          </w:tcPr>
          <w:p w:rsidR="006C702A" w:rsidRPr="00135E03" w:rsidRDefault="006C702A" w:rsidP="005A15A0">
            <w:pPr>
              <w:pStyle w:val="6"/>
              <w:spacing w:line="360" w:lineRule="auto"/>
              <w:rPr>
                <w:rFonts w:ascii="Arial" w:hAnsi="Arial" w:cs="Arial"/>
                <w:b w:val="0"/>
                <w:bCs/>
                <w:sz w:val="20"/>
              </w:rPr>
            </w:pPr>
            <w:r w:rsidRPr="00135E03">
              <w:rPr>
                <w:rFonts w:ascii="Arial" w:hAnsi="Arial" w:cs="Arial"/>
                <w:b w:val="0"/>
                <w:bCs/>
                <w:sz w:val="20"/>
              </w:rPr>
              <w:t>Климатическое исполнение головки</w:t>
            </w:r>
            <w:r w:rsidR="00C00028" w:rsidRPr="00135E03">
              <w:rPr>
                <w:rFonts w:ascii="Arial" w:hAnsi="Arial" w:cs="Arial"/>
                <w:b w:val="0"/>
                <w:bCs/>
                <w:sz w:val="20"/>
              </w:rPr>
              <w:t xml:space="preserve"> по</w:t>
            </w:r>
            <w:r w:rsidR="00582495" w:rsidRPr="00135E03">
              <w:rPr>
                <w:rFonts w:ascii="Arial" w:hAnsi="Arial" w:cs="Arial"/>
                <w:b w:val="0"/>
                <w:bCs/>
                <w:sz w:val="20"/>
              </w:rPr>
              <w:t> </w:t>
            </w:r>
            <w:r w:rsidR="00C00028" w:rsidRPr="00135E03">
              <w:rPr>
                <w:rFonts w:ascii="Arial" w:hAnsi="Arial" w:cs="Arial"/>
                <w:b w:val="0"/>
                <w:bCs/>
                <w:sz w:val="20"/>
              </w:rPr>
              <w:t>ГОСТ 15150</w:t>
            </w:r>
          </w:p>
        </w:tc>
        <w:tc>
          <w:tcPr>
            <w:tcW w:w="2789" w:type="pct"/>
            <w:gridSpan w:val="2"/>
          </w:tcPr>
          <w:p w:rsidR="006C702A" w:rsidRPr="00135E03" w:rsidRDefault="006C702A" w:rsidP="005A15A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35E03">
              <w:rPr>
                <w:rFonts w:ascii="Arial" w:hAnsi="Arial" w:cs="Arial"/>
                <w:bCs/>
              </w:rPr>
              <w:t xml:space="preserve">Рабочая температура, при эксплуатации, </w:t>
            </w:r>
            <w:r w:rsidRPr="00135E03">
              <w:rPr>
                <w:rFonts w:ascii="Arial" w:hAnsi="Arial" w:cs="Arial"/>
                <w:bCs/>
                <w:vertAlign w:val="superscript"/>
              </w:rPr>
              <w:t>0</w:t>
            </w:r>
            <w:r w:rsidRPr="00135E03">
              <w:rPr>
                <w:rFonts w:ascii="Arial" w:hAnsi="Arial" w:cs="Arial"/>
                <w:bCs/>
              </w:rPr>
              <w:t>С</w:t>
            </w:r>
          </w:p>
        </w:tc>
      </w:tr>
      <w:tr w:rsidR="006C702A" w:rsidRPr="00135E03">
        <w:trPr>
          <w:cantSplit/>
        </w:trPr>
        <w:tc>
          <w:tcPr>
            <w:tcW w:w="2211" w:type="pct"/>
            <w:vMerge/>
            <w:tcBorders>
              <w:bottom w:val="double" w:sz="4" w:space="0" w:color="auto"/>
            </w:tcBorders>
          </w:tcPr>
          <w:p w:rsidR="006C702A" w:rsidRPr="00135E03" w:rsidRDefault="006C702A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2" w:type="pct"/>
            <w:tcBorders>
              <w:bottom w:val="double" w:sz="4" w:space="0" w:color="auto"/>
            </w:tcBorders>
          </w:tcPr>
          <w:p w:rsidR="006C702A" w:rsidRPr="00135E03" w:rsidRDefault="006C702A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  <w:bCs/>
              </w:rPr>
              <w:t>Нижняя</w:t>
            </w:r>
          </w:p>
        </w:tc>
        <w:tc>
          <w:tcPr>
            <w:tcW w:w="1177" w:type="pct"/>
            <w:tcBorders>
              <w:bottom w:val="double" w:sz="4" w:space="0" w:color="auto"/>
            </w:tcBorders>
            <w:vAlign w:val="center"/>
          </w:tcPr>
          <w:p w:rsidR="006C702A" w:rsidRPr="00135E03" w:rsidRDefault="006C702A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  <w:bCs/>
              </w:rPr>
              <w:t>Верхняя</w:t>
            </w:r>
          </w:p>
        </w:tc>
      </w:tr>
      <w:tr w:rsidR="004B2FB8" w:rsidRPr="00135E03">
        <w:trPr>
          <w:cantSplit/>
        </w:trPr>
        <w:tc>
          <w:tcPr>
            <w:tcW w:w="2211" w:type="pct"/>
            <w:tcBorders>
              <w:top w:val="double" w:sz="4" w:space="0" w:color="auto"/>
            </w:tcBorders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ТУ1</w:t>
            </w:r>
          </w:p>
        </w:tc>
        <w:tc>
          <w:tcPr>
            <w:tcW w:w="1612" w:type="pct"/>
            <w:tcBorders>
              <w:top w:val="double" w:sz="4" w:space="0" w:color="auto"/>
            </w:tcBorders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минус 30</w:t>
            </w:r>
          </w:p>
        </w:tc>
        <w:tc>
          <w:tcPr>
            <w:tcW w:w="1177" w:type="pct"/>
            <w:vMerge w:val="restart"/>
            <w:tcBorders>
              <w:top w:val="double" w:sz="4" w:space="0" w:color="auto"/>
            </w:tcBorders>
            <w:vAlign w:val="center"/>
          </w:tcPr>
          <w:p w:rsidR="004B2FB8" w:rsidRPr="00135E03" w:rsidRDefault="0000530B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40</w:t>
            </w:r>
          </w:p>
        </w:tc>
      </w:tr>
      <w:tr w:rsidR="004B2FB8" w:rsidRPr="00135E03">
        <w:trPr>
          <w:cantSplit/>
        </w:trPr>
        <w:tc>
          <w:tcPr>
            <w:tcW w:w="2211" w:type="pct"/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У1</w:t>
            </w:r>
          </w:p>
        </w:tc>
        <w:tc>
          <w:tcPr>
            <w:tcW w:w="1612" w:type="pct"/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минус 4</w:t>
            </w:r>
            <w:r w:rsidR="0000530B" w:rsidRPr="00135E03">
              <w:rPr>
                <w:rFonts w:ascii="Arial" w:hAnsi="Arial" w:cs="Arial"/>
              </w:rPr>
              <w:t>5</w:t>
            </w:r>
          </w:p>
        </w:tc>
        <w:tc>
          <w:tcPr>
            <w:tcW w:w="1177" w:type="pct"/>
            <w:vMerge/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B2FB8" w:rsidRPr="00135E03">
        <w:trPr>
          <w:cantSplit/>
        </w:trPr>
        <w:tc>
          <w:tcPr>
            <w:tcW w:w="2211" w:type="pct"/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УХЛ1</w:t>
            </w:r>
          </w:p>
        </w:tc>
        <w:tc>
          <w:tcPr>
            <w:tcW w:w="1612" w:type="pct"/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5E03">
              <w:rPr>
                <w:rFonts w:ascii="Arial" w:hAnsi="Arial" w:cs="Arial"/>
              </w:rPr>
              <w:t>минус 60</w:t>
            </w:r>
          </w:p>
        </w:tc>
        <w:tc>
          <w:tcPr>
            <w:tcW w:w="1177" w:type="pct"/>
            <w:vMerge/>
          </w:tcPr>
          <w:p w:rsidR="004B2FB8" w:rsidRPr="00135E03" w:rsidRDefault="004B2FB8" w:rsidP="005A15A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135E03" w:rsidRDefault="00135E03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4B2FB8" w:rsidRDefault="004B2FB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 xml:space="preserve">Климатическое исполнение головок </w:t>
      </w:r>
      <w:r w:rsidR="0042258B" w:rsidRPr="00582495">
        <w:rPr>
          <w:rFonts w:ascii="Arial" w:hAnsi="Arial" w:cs="Arial"/>
          <w:sz w:val="24"/>
          <w:szCs w:val="24"/>
        </w:rPr>
        <w:t>В</w:t>
      </w:r>
      <w:r w:rsidRPr="00582495">
        <w:rPr>
          <w:rFonts w:ascii="Arial" w:hAnsi="Arial" w:cs="Arial"/>
          <w:sz w:val="24"/>
          <w:szCs w:val="24"/>
        </w:rPr>
        <w:t>ПК должно соответствовать условиям их эксплуатации.</w:t>
      </w:r>
    </w:p>
    <w:p w:rsidR="006724D8" w:rsidRPr="00582495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00530B" w:rsidRPr="00582495" w:rsidRDefault="00FB76CB" w:rsidP="007E13A9">
      <w:pPr>
        <w:pStyle w:val="23"/>
        <w:spacing w:line="360" w:lineRule="auto"/>
        <w:ind w:left="0" w:firstLine="720"/>
        <w:jc w:val="both"/>
        <w:rPr>
          <w:rFonts w:ascii="Arial" w:hAnsi="Arial"/>
          <w:b/>
          <w:sz w:val="24"/>
          <w:szCs w:val="24"/>
        </w:rPr>
      </w:pPr>
      <w:r w:rsidRPr="00582495">
        <w:rPr>
          <w:rFonts w:ascii="Arial" w:hAnsi="Arial"/>
          <w:b/>
          <w:sz w:val="24"/>
          <w:szCs w:val="24"/>
        </w:rPr>
        <w:t>5.</w:t>
      </w:r>
      <w:r w:rsidR="0030744A" w:rsidRPr="00582495">
        <w:rPr>
          <w:rFonts w:ascii="Arial" w:hAnsi="Arial"/>
          <w:b/>
          <w:sz w:val="24"/>
          <w:szCs w:val="24"/>
        </w:rPr>
        <w:t>2</w:t>
      </w:r>
      <w:r w:rsidR="00A7051B" w:rsidRPr="00582495">
        <w:rPr>
          <w:rFonts w:ascii="Arial" w:hAnsi="Arial"/>
          <w:b/>
          <w:sz w:val="24"/>
          <w:szCs w:val="24"/>
        </w:rPr>
        <w:t xml:space="preserve"> </w:t>
      </w:r>
      <w:r w:rsidR="0000530B" w:rsidRPr="00582495">
        <w:rPr>
          <w:rFonts w:ascii="Arial" w:hAnsi="Arial"/>
          <w:b/>
          <w:sz w:val="24"/>
          <w:szCs w:val="24"/>
        </w:rPr>
        <w:t>Комплектность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</w:p>
    <w:p w:rsidR="00A7051B" w:rsidRPr="00582495" w:rsidRDefault="00A7051B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В комплект поставки должны входить:</w:t>
      </w:r>
    </w:p>
    <w:p w:rsidR="00A7051B" w:rsidRPr="00582495" w:rsidRDefault="00E17463" w:rsidP="007E13A9">
      <w:pPr>
        <w:pStyle w:val="31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 xml:space="preserve">- </w:t>
      </w:r>
      <w:r w:rsidR="00A7051B" w:rsidRPr="00582495">
        <w:rPr>
          <w:rFonts w:ascii="Arial" w:hAnsi="Arial"/>
          <w:sz w:val="24"/>
          <w:szCs w:val="24"/>
        </w:rPr>
        <w:t>головка;</w:t>
      </w:r>
    </w:p>
    <w:p w:rsidR="00A7051B" w:rsidRPr="00582495" w:rsidRDefault="00E17463" w:rsidP="007E13A9">
      <w:pPr>
        <w:pStyle w:val="31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 xml:space="preserve">- </w:t>
      </w:r>
      <w:r w:rsidR="00A7051B" w:rsidRPr="00582495">
        <w:rPr>
          <w:rFonts w:ascii="Arial" w:hAnsi="Arial"/>
          <w:sz w:val="24"/>
          <w:szCs w:val="24"/>
        </w:rPr>
        <w:t>паспорт.</w:t>
      </w:r>
    </w:p>
    <w:p w:rsidR="007E41FE" w:rsidRPr="00582495" w:rsidRDefault="007E41FE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pacing w:val="-4"/>
          <w:sz w:val="24"/>
          <w:szCs w:val="24"/>
        </w:rPr>
      </w:pPr>
      <w:r w:rsidRPr="00582495">
        <w:rPr>
          <w:rFonts w:ascii="Arial" w:hAnsi="Arial" w:cs="Arial"/>
          <w:spacing w:val="-4"/>
          <w:sz w:val="24"/>
          <w:szCs w:val="24"/>
        </w:rPr>
        <w:t>Допускается комплектование одним паспортом парти</w:t>
      </w:r>
      <w:r w:rsidR="004145F9" w:rsidRPr="00582495">
        <w:rPr>
          <w:rFonts w:ascii="Arial" w:hAnsi="Arial" w:cs="Arial"/>
          <w:spacing w:val="-4"/>
          <w:sz w:val="24"/>
          <w:szCs w:val="24"/>
        </w:rPr>
        <w:t>и</w:t>
      </w:r>
      <w:r w:rsidRPr="00582495">
        <w:rPr>
          <w:rFonts w:ascii="Arial" w:hAnsi="Arial" w:cs="Arial"/>
          <w:spacing w:val="-4"/>
          <w:sz w:val="24"/>
          <w:szCs w:val="24"/>
        </w:rPr>
        <w:t xml:space="preserve"> головок одного типа по с</w:t>
      </w:r>
      <w:r w:rsidRPr="00582495">
        <w:rPr>
          <w:rFonts w:ascii="Arial" w:hAnsi="Arial" w:cs="Arial"/>
          <w:spacing w:val="-4"/>
          <w:sz w:val="24"/>
          <w:szCs w:val="24"/>
        </w:rPr>
        <w:t>о</w:t>
      </w:r>
      <w:r w:rsidRPr="00582495">
        <w:rPr>
          <w:rFonts w:ascii="Arial" w:hAnsi="Arial" w:cs="Arial"/>
          <w:spacing w:val="-4"/>
          <w:sz w:val="24"/>
          <w:szCs w:val="24"/>
        </w:rPr>
        <w:t>гласованию с заказчиком.</w:t>
      </w:r>
    </w:p>
    <w:p w:rsidR="00D87440" w:rsidRDefault="00FD721E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Головка ГМ, ГМВ должна быть укомплектована уплотнительным элементом (прокладкой, кольцом) соответствующим уплотнению</w:t>
      </w:r>
      <w:r w:rsidR="00135E03">
        <w:rPr>
          <w:rFonts w:ascii="Arial" w:hAnsi="Arial" w:cs="Arial"/>
          <w:sz w:val="24"/>
          <w:szCs w:val="24"/>
        </w:rPr>
        <w:t>,</w:t>
      </w:r>
      <w:r w:rsidRPr="00582495">
        <w:rPr>
          <w:rFonts w:ascii="Arial" w:hAnsi="Arial" w:cs="Arial"/>
          <w:sz w:val="24"/>
          <w:szCs w:val="24"/>
        </w:rPr>
        <w:t xml:space="preserve"> установленному в констру</w:t>
      </w:r>
      <w:r w:rsidRPr="00582495">
        <w:rPr>
          <w:rFonts w:ascii="Arial" w:hAnsi="Arial" w:cs="Arial"/>
          <w:sz w:val="24"/>
          <w:szCs w:val="24"/>
        </w:rPr>
        <w:t>к</w:t>
      </w:r>
      <w:r w:rsidRPr="00582495">
        <w:rPr>
          <w:rFonts w:ascii="Arial" w:hAnsi="Arial" w:cs="Arial"/>
          <w:sz w:val="24"/>
          <w:szCs w:val="24"/>
        </w:rPr>
        <w:t>торской документации.</w:t>
      </w:r>
    </w:p>
    <w:p w:rsidR="006724D8" w:rsidRPr="00582495" w:rsidRDefault="006724D8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pacing w:val="-4"/>
          <w:sz w:val="24"/>
          <w:szCs w:val="24"/>
        </w:rPr>
      </w:pPr>
    </w:p>
    <w:p w:rsidR="00824ACE" w:rsidRPr="00582495" w:rsidRDefault="00824ACE" w:rsidP="007E13A9">
      <w:pPr>
        <w:pStyle w:val="23"/>
        <w:spacing w:line="360" w:lineRule="auto"/>
        <w:ind w:left="0" w:firstLine="720"/>
        <w:jc w:val="both"/>
        <w:rPr>
          <w:rFonts w:ascii="Arial" w:hAnsi="Arial"/>
          <w:b/>
          <w:sz w:val="24"/>
          <w:szCs w:val="24"/>
        </w:rPr>
      </w:pPr>
      <w:r w:rsidRPr="00582495">
        <w:rPr>
          <w:rFonts w:ascii="Arial" w:hAnsi="Arial"/>
          <w:b/>
          <w:sz w:val="24"/>
          <w:szCs w:val="24"/>
        </w:rPr>
        <w:t>5.</w:t>
      </w:r>
      <w:r w:rsidR="0030744A" w:rsidRPr="00582495">
        <w:rPr>
          <w:rFonts w:ascii="Arial" w:hAnsi="Arial"/>
          <w:b/>
          <w:sz w:val="24"/>
          <w:szCs w:val="24"/>
        </w:rPr>
        <w:t>3</w:t>
      </w:r>
      <w:r w:rsidRPr="00582495">
        <w:rPr>
          <w:rFonts w:ascii="Arial" w:hAnsi="Arial"/>
          <w:b/>
          <w:sz w:val="24"/>
          <w:szCs w:val="24"/>
        </w:rPr>
        <w:t xml:space="preserve"> Маркировка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A7051B" w:rsidRPr="00582495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5.3.1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="00A7051B" w:rsidRPr="00582495">
        <w:rPr>
          <w:rFonts w:ascii="Arial" w:hAnsi="Arial" w:cs="Arial"/>
          <w:sz w:val="24"/>
          <w:szCs w:val="24"/>
        </w:rPr>
        <w:t>Н</w:t>
      </w:r>
      <w:proofErr w:type="gramEnd"/>
      <w:r w:rsidR="00A7051B" w:rsidRPr="00582495">
        <w:rPr>
          <w:rFonts w:ascii="Arial" w:hAnsi="Arial" w:cs="Arial"/>
          <w:sz w:val="24"/>
          <w:szCs w:val="24"/>
        </w:rPr>
        <w:t>а головке должна быть нанесена маркировка</w:t>
      </w:r>
      <w:r w:rsidR="00D20462" w:rsidRPr="00582495">
        <w:rPr>
          <w:rFonts w:ascii="Arial" w:hAnsi="Arial" w:cs="Arial"/>
          <w:sz w:val="24"/>
          <w:szCs w:val="24"/>
        </w:rPr>
        <w:t>,</w:t>
      </w:r>
      <w:r w:rsidR="00A7051B" w:rsidRPr="00582495">
        <w:rPr>
          <w:rFonts w:ascii="Arial" w:hAnsi="Arial" w:cs="Arial"/>
          <w:sz w:val="24"/>
          <w:szCs w:val="24"/>
        </w:rPr>
        <w:t xml:space="preserve"> содержа</w:t>
      </w:r>
      <w:r w:rsidR="001133DF" w:rsidRPr="00582495">
        <w:rPr>
          <w:rFonts w:ascii="Arial" w:hAnsi="Arial" w:cs="Arial"/>
          <w:sz w:val="24"/>
          <w:szCs w:val="24"/>
        </w:rPr>
        <w:t>щая</w:t>
      </w:r>
      <w:r w:rsidR="00A7051B" w:rsidRPr="00582495">
        <w:rPr>
          <w:rFonts w:ascii="Arial" w:hAnsi="Arial" w:cs="Arial"/>
          <w:sz w:val="24"/>
          <w:szCs w:val="24"/>
        </w:rPr>
        <w:t xml:space="preserve"> следующие данные:</w:t>
      </w:r>
    </w:p>
    <w:p w:rsidR="00A7051B" w:rsidRPr="00582495" w:rsidRDefault="00A7051B" w:rsidP="007E13A9">
      <w:pPr>
        <w:pStyle w:val="af"/>
        <w:numPr>
          <w:ilvl w:val="0"/>
          <w:numId w:val="5"/>
        </w:numPr>
        <w:tabs>
          <w:tab w:val="clear" w:pos="3272"/>
          <w:tab w:val="num" w:pos="1134"/>
        </w:tabs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наименование или товарный знак предприятия изготовителя;</w:t>
      </w:r>
    </w:p>
    <w:p w:rsidR="008A7C5F" w:rsidRPr="00582495" w:rsidRDefault="00C00028" w:rsidP="007E13A9">
      <w:pPr>
        <w:pStyle w:val="af"/>
        <w:numPr>
          <w:ilvl w:val="0"/>
          <w:numId w:val="5"/>
        </w:numPr>
        <w:tabs>
          <w:tab w:val="clear" w:pos="3272"/>
          <w:tab w:val="num" w:pos="1134"/>
        </w:tabs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тип</w:t>
      </w:r>
      <w:r w:rsidR="00385EC4" w:rsidRPr="00582495">
        <w:rPr>
          <w:rFonts w:ascii="Arial" w:hAnsi="Arial"/>
          <w:sz w:val="24"/>
          <w:szCs w:val="24"/>
        </w:rPr>
        <w:t xml:space="preserve"> (кроме головок ГР, ГРВ)</w:t>
      </w:r>
      <w:r w:rsidR="008A7C5F" w:rsidRPr="00582495">
        <w:rPr>
          <w:rFonts w:ascii="Arial" w:hAnsi="Arial"/>
          <w:sz w:val="24"/>
          <w:szCs w:val="24"/>
        </w:rPr>
        <w:t>;</w:t>
      </w:r>
    </w:p>
    <w:p w:rsidR="00A7051B" w:rsidRPr="00582495" w:rsidRDefault="00A7051B" w:rsidP="007E13A9">
      <w:pPr>
        <w:pStyle w:val="af"/>
        <w:numPr>
          <w:ilvl w:val="0"/>
          <w:numId w:val="5"/>
        </w:numPr>
        <w:tabs>
          <w:tab w:val="clear" w:pos="3272"/>
          <w:tab w:val="num" w:pos="1134"/>
        </w:tabs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год выпуска;</w:t>
      </w:r>
    </w:p>
    <w:p w:rsidR="00135E03" w:rsidRDefault="00135E03" w:rsidP="007E13A9">
      <w:pPr>
        <w:pStyle w:val="af"/>
        <w:numPr>
          <w:ilvl w:val="0"/>
          <w:numId w:val="5"/>
        </w:numPr>
        <w:tabs>
          <w:tab w:val="clear" w:pos="3272"/>
          <w:tab w:val="num" w:pos="1134"/>
        </w:tabs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135E03">
        <w:rPr>
          <w:rFonts w:ascii="Arial" w:hAnsi="Arial"/>
          <w:sz w:val="24"/>
          <w:szCs w:val="24"/>
        </w:rPr>
        <w:t>номинальный</w:t>
      </w:r>
      <w:r>
        <w:rPr>
          <w:rFonts w:ascii="Arial" w:hAnsi="Arial"/>
          <w:sz w:val="24"/>
          <w:szCs w:val="24"/>
        </w:rPr>
        <w:t xml:space="preserve"> диаметр;</w:t>
      </w:r>
    </w:p>
    <w:p w:rsidR="008A7C5F" w:rsidRPr="00135E03" w:rsidRDefault="00135E03" w:rsidP="007E13A9">
      <w:pPr>
        <w:pStyle w:val="af"/>
        <w:numPr>
          <w:ilvl w:val="0"/>
          <w:numId w:val="5"/>
        </w:numPr>
        <w:tabs>
          <w:tab w:val="clear" w:pos="3272"/>
          <w:tab w:val="num" w:pos="1134"/>
        </w:tabs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номинальное</w:t>
      </w:r>
      <w:r w:rsidR="00A7051B" w:rsidRPr="00135E03">
        <w:rPr>
          <w:rFonts w:ascii="Arial" w:hAnsi="Arial"/>
          <w:sz w:val="24"/>
          <w:szCs w:val="24"/>
        </w:rPr>
        <w:t xml:space="preserve"> давление</w:t>
      </w:r>
      <w:r w:rsidR="008A7C5F" w:rsidRPr="00135E03">
        <w:rPr>
          <w:rFonts w:ascii="Arial" w:hAnsi="Arial"/>
          <w:sz w:val="24"/>
          <w:szCs w:val="24"/>
        </w:rPr>
        <w:t>;</w:t>
      </w:r>
    </w:p>
    <w:p w:rsidR="00A7051B" w:rsidRPr="00582495" w:rsidRDefault="008A7C5F" w:rsidP="007E13A9">
      <w:pPr>
        <w:pStyle w:val="af"/>
        <w:numPr>
          <w:ilvl w:val="0"/>
          <w:numId w:val="5"/>
        </w:numPr>
        <w:tabs>
          <w:tab w:val="clear" w:pos="3272"/>
          <w:tab w:val="num" w:pos="1134"/>
        </w:tabs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 xml:space="preserve">климатическое исполнение для головок </w:t>
      </w:r>
      <w:r w:rsidR="0097077F" w:rsidRPr="00582495">
        <w:rPr>
          <w:rFonts w:ascii="Arial" w:hAnsi="Arial"/>
          <w:sz w:val="24"/>
          <w:szCs w:val="24"/>
        </w:rPr>
        <w:t>из полимерных материалов</w:t>
      </w:r>
      <w:r w:rsidR="00A7051B" w:rsidRPr="00582495">
        <w:rPr>
          <w:rFonts w:ascii="Arial" w:hAnsi="Arial"/>
          <w:sz w:val="24"/>
          <w:szCs w:val="24"/>
        </w:rPr>
        <w:t>.</w:t>
      </w:r>
    </w:p>
    <w:p w:rsidR="00A7051B" w:rsidRPr="00582495" w:rsidRDefault="00A7051B" w:rsidP="007E13A9">
      <w:pPr>
        <w:pStyle w:val="af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 xml:space="preserve">Допускается не включать в маркировку </w:t>
      </w:r>
      <w:r w:rsidR="00E30861">
        <w:rPr>
          <w:rFonts w:ascii="Arial" w:hAnsi="Arial"/>
          <w:sz w:val="24"/>
          <w:szCs w:val="24"/>
        </w:rPr>
        <w:t>номинальный диаметр</w:t>
      </w:r>
      <w:r w:rsidRPr="00582495">
        <w:rPr>
          <w:rFonts w:ascii="Arial" w:hAnsi="Arial"/>
          <w:sz w:val="24"/>
          <w:szCs w:val="24"/>
        </w:rPr>
        <w:t xml:space="preserve"> и </w:t>
      </w:r>
      <w:r w:rsidR="00E30861">
        <w:rPr>
          <w:rFonts w:ascii="Arial" w:hAnsi="Arial"/>
          <w:sz w:val="24"/>
          <w:szCs w:val="24"/>
        </w:rPr>
        <w:t>номинальное</w:t>
      </w:r>
      <w:r w:rsidRPr="00582495">
        <w:rPr>
          <w:rFonts w:ascii="Arial" w:hAnsi="Arial"/>
          <w:sz w:val="24"/>
          <w:szCs w:val="24"/>
        </w:rPr>
        <w:t xml:space="preserve"> давление на головках с </w:t>
      </w:r>
      <w:r w:rsidRPr="00582495">
        <w:rPr>
          <w:rFonts w:ascii="Arial" w:hAnsi="Arial"/>
          <w:sz w:val="24"/>
          <w:szCs w:val="24"/>
          <w:lang w:val="en-US"/>
        </w:rPr>
        <w:t>DN</w:t>
      </w:r>
      <w:r w:rsidRPr="00582495">
        <w:rPr>
          <w:rFonts w:ascii="Arial" w:hAnsi="Arial"/>
          <w:sz w:val="24"/>
          <w:szCs w:val="24"/>
        </w:rPr>
        <w:t xml:space="preserve"> 25.</w:t>
      </w:r>
    </w:p>
    <w:p w:rsidR="00A7051B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 xml:space="preserve">5.3.2 </w:t>
      </w:r>
      <w:r w:rsidR="00A7051B" w:rsidRPr="00582495">
        <w:rPr>
          <w:rFonts w:ascii="Arial" w:hAnsi="Arial"/>
          <w:sz w:val="24"/>
          <w:szCs w:val="24"/>
        </w:rPr>
        <w:t>Маркировка на резиновых кольцах должна содержать следующие да</w:t>
      </w:r>
      <w:r w:rsidR="00A7051B" w:rsidRPr="00582495">
        <w:rPr>
          <w:rFonts w:ascii="Arial" w:hAnsi="Arial"/>
          <w:sz w:val="24"/>
          <w:szCs w:val="24"/>
        </w:rPr>
        <w:t>н</w:t>
      </w:r>
      <w:r w:rsidR="00A7051B" w:rsidRPr="00582495">
        <w:rPr>
          <w:rFonts w:ascii="Arial" w:hAnsi="Arial"/>
          <w:sz w:val="24"/>
          <w:szCs w:val="24"/>
        </w:rPr>
        <w:t>ные:</w:t>
      </w:r>
    </w:p>
    <w:p w:rsidR="00582495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 xml:space="preserve">- </w:t>
      </w:r>
      <w:r w:rsidRPr="00582495">
        <w:rPr>
          <w:rFonts w:ascii="Arial" w:hAnsi="Arial"/>
          <w:sz w:val="24"/>
          <w:szCs w:val="24"/>
        </w:rPr>
        <w:t>наименование или товарный знак предприятия изготовителя;</w:t>
      </w:r>
    </w:p>
    <w:p w:rsidR="00582495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582495">
        <w:rPr>
          <w:rFonts w:ascii="Arial" w:hAnsi="Arial"/>
          <w:sz w:val="24"/>
          <w:szCs w:val="24"/>
        </w:rPr>
        <w:t>год изготовления;</w:t>
      </w:r>
    </w:p>
    <w:p w:rsidR="00582495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582495">
        <w:rPr>
          <w:rFonts w:ascii="Arial" w:hAnsi="Arial"/>
          <w:sz w:val="24"/>
          <w:szCs w:val="24"/>
        </w:rPr>
        <w:t>тип кольца;</w:t>
      </w:r>
    </w:p>
    <w:p w:rsidR="00582495" w:rsidRPr="00582495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582495">
        <w:rPr>
          <w:rFonts w:ascii="Arial" w:hAnsi="Arial"/>
          <w:sz w:val="24"/>
          <w:szCs w:val="24"/>
        </w:rPr>
        <w:t>климатическое исполнение.</w:t>
      </w:r>
    </w:p>
    <w:p w:rsidR="00582495" w:rsidRDefault="00582495" w:rsidP="007E13A9">
      <w:pPr>
        <w:pStyle w:val="22"/>
        <w:ind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Допускается не включать в маркировку тип кольца на резиновых кольцах с DN</w:t>
      </w:r>
      <w:r w:rsidR="004A7ECA">
        <w:rPr>
          <w:rFonts w:ascii="Arial" w:hAnsi="Arial"/>
          <w:sz w:val="24"/>
          <w:szCs w:val="24"/>
          <w:lang w:val="en-US"/>
        </w:rPr>
        <w:t> </w:t>
      </w:r>
      <w:r w:rsidRPr="00582495">
        <w:rPr>
          <w:rFonts w:ascii="Arial" w:hAnsi="Arial"/>
          <w:sz w:val="24"/>
          <w:szCs w:val="24"/>
        </w:rPr>
        <w:t>25 – 50.</w:t>
      </w:r>
    </w:p>
    <w:p w:rsidR="00A7051B" w:rsidRPr="00582495" w:rsidRDefault="00582495" w:rsidP="007E13A9">
      <w:pPr>
        <w:pStyle w:val="22"/>
        <w:ind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 xml:space="preserve">5.3.3 </w:t>
      </w:r>
      <w:r w:rsidR="00A7051B" w:rsidRPr="00582495">
        <w:rPr>
          <w:rFonts w:ascii="Arial" w:hAnsi="Arial" w:cs="Arial"/>
          <w:sz w:val="24"/>
          <w:szCs w:val="24"/>
        </w:rPr>
        <w:t>Конструкторской документацией должно быть предусмотрено место на головках для маркировки знака соответствия пожарной безопасности.</w:t>
      </w:r>
    </w:p>
    <w:p w:rsidR="00A7051B" w:rsidRDefault="00A7051B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Маркировка должна быть четкой и понятной и сохраняться в течение всего срока эксплуатации головок.</w:t>
      </w:r>
    </w:p>
    <w:p w:rsidR="006724D8" w:rsidRPr="00582495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E17463" w:rsidRPr="00582495" w:rsidRDefault="00E17463" w:rsidP="007E13A9">
      <w:pPr>
        <w:pStyle w:val="23"/>
        <w:spacing w:line="360" w:lineRule="auto"/>
        <w:ind w:left="0" w:firstLine="720"/>
        <w:jc w:val="both"/>
        <w:rPr>
          <w:rFonts w:ascii="Arial" w:hAnsi="Arial"/>
          <w:b/>
          <w:sz w:val="24"/>
          <w:szCs w:val="24"/>
        </w:rPr>
      </w:pPr>
      <w:r w:rsidRPr="00582495">
        <w:rPr>
          <w:rFonts w:ascii="Arial" w:hAnsi="Arial"/>
          <w:b/>
          <w:sz w:val="24"/>
          <w:szCs w:val="24"/>
        </w:rPr>
        <w:t>5.4 Упаковка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</w:p>
    <w:p w:rsidR="00A7051B" w:rsidRPr="00582495" w:rsidRDefault="00824ACE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>5.</w:t>
      </w:r>
      <w:r w:rsidR="0030744A" w:rsidRPr="00582495">
        <w:rPr>
          <w:rFonts w:ascii="Arial" w:hAnsi="Arial"/>
          <w:sz w:val="24"/>
          <w:szCs w:val="24"/>
        </w:rPr>
        <w:t>4</w:t>
      </w:r>
      <w:r w:rsidR="00E17463" w:rsidRPr="00582495">
        <w:rPr>
          <w:rFonts w:ascii="Arial" w:hAnsi="Arial"/>
          <w:sz w:val="24"/>
          <w:szCs w:val="24"/>
        </w:rPr>
        <w:t>.1</w:t>
      </w:r>
      <w:r w:rsidR="00A7051B" w:rsidRPr="00582495">
        <w:rPr>
          <w:rFonts w:ascii="Arial" w:hAnsi="Arial"/>
          <w:sz w:val="24"/>
          <w:szCs w:val="24"/>
        </w:rPr>
        <w:t xml:space="preserve"> Упаковка должна обеспечивать сохранность комплекта головки при транспортировании и хранении.</w:t>
      </w:r>
    </w:p>
    <w:p w:rsidR="00052E22" w:rsidRDefault="00582495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  <w:r w:rsidRPr="00582495">
        <w:rPr>
          <w:rFonts w:ascii="Arial" w:hAnsi="Arial"/>
          <w:sz w:val="24"/>
          <w:szCs w:val="24"/>
        </w:rPr>
        <w:t xml:space="preserve">5.4.2 </w:t>
      </w:r>
      <w:r w:rsidR="00AB1FBD" w:rsidRPr="00582495">
        <w:rPr>
          <w:rFonts w:ascii="Arial" w:hAnsi="Arial"/>
          <w:sz w:val="24"/>
          <w:szCs w:val="24"/>
        </w:rPr>
        <w:t>Упаковка должна соответствовать ГОСТ 23170.</w:t>
      </w:r>
    </w:p>
    <w:p w:rsidR="006724D8" w:rsidRPr="00582495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/>
          <w:sz w:val="24"/>
          <w:szCs w:val="24"/>
        </w:rPr>
      </w:pPr>
    </w:p>
    <w:p w:rsidR="00184409" w:rsidRPr="00582495" w:rsidRDefault="00184409" w:rsidP="007E13A9">
      <w:pPr>
        <w:pStyle w:val="10"/>
        <w:ind w:firstLine="720"/>
        <w:rPr>
          <w:rFonts w:ascii="Arial" w:hAnsi="Arial" w:cs="Arial"/>
          <w:bCs/>
          <w:sz w:val="24"/>
          <w:szCs w:val="24"/>
        </w:rPr>
      </w:pPr>
      <w:r w:rsidRPr="00582495">
        <w:rPr>
          <w:rFonts w:ascii="Arial" w:hAnsi="Arial" w:cs="Arial"/>
          <w:bCs/>
          <w:sz w:val="24"/>
          <w:szCs w:val="24"/>
        </w:rPr>
        <w:t>6 П</w:t>
      </w:r>
      <w:r w:rsidR="00971335" w:rsidRPr="00582495">
        <w:rPr>
          <w:rFonts w:ascii="Arial" w:hAnsi="Arial" w:cs="Arial"/>
          <w:bCs/>
          <w:sz w:val="24"/>
          <w:szCs w:val="24"/>
        </w:rPr>
        <w:t>равила приемки</w:t>
      </w: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</w:p>
    <w:p w:rsidR="00E8680C" w:rsidRPr="00582495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 xml:space="preserve">6.1 Для </w:t>
      </w:r>
      <w:r w:rsidR="00697326" w:rsidRPr="00582495">
        <w:rPr>
          <w:rFonts w:ascii="Arial" w:hAnsi="Arial" w:cs="Arial"/>
          <w:sz w:val="24"/>
          <w:szCs w:val="24"/>
        </w:rPr>
        <w:t xml:space="preserve">оценки </w:t>
      </w:r>
      <w:r w:rsidR="00E8680C" w:rsidRPr="00582495">
        <w:rPr>
          <w:rFonts w:ascii="Arial" w:hAnsi="Arial" w:cs="Arial"/>
          <w:sz w:val="24"/>
          <w:szCs w:val="24"/>
        </w:rPr>
        <w:t xml:space="preserve">и </w:t>
      </w:r>
      <w:r w:rsidRPr="00582495">
        <w:rPr>
          <w:rFonts w:ascii="Arial" w:hAnsi="Arial" w:cs="Arial"/>
          <w:sz w:val="24"/>
          <w:szCs w:val="24"/>
        </w:rPr>
        <w:t xml:space="preserve">контроля качества </w:t>
      </w:r>
      <w:r w:rsidR="00FB76CB" w:rsidRPr="00582495">
        <w:rPr>
          <w:rFonts w:ascii="Arial" w:hAnsi="Arial" w:cs="Arial"/>
          <w:sz w:val="24"/>
          <w:szCs w:val="24"/>
        </w:rPr>
        <w:t>головок</w:t>
      </w:r>
      <w:r w:rsidR="00135E03" w:rsidRPr="00135E03">
        <w:rPr>
          <w:rFonts w:ascii="Arial" w:hAnsi="Arial" w:cs="Arial"/>
          <w:sz w:val="24"/>
          <w:szCs w:val="24"/>
        </w:rPr>
        <w:t xml:space="preserve"> </w:t>
      </w:r>
      <w:r w:rsidR="00135E03" w:rsidRPr="007A002F">
        <w:rPr>
          <w:rFonts w:ascii="Arial" w:hAnsi="Arial" w:cs="Arial"/>
          <w:sz w:val="24"/>
          <w:szCs w:val="24"/>
        </w:rPr>
        <w:t>до их отгрузки, передачи или продажи потребителю</w:t>
      </w:r>
      <w:r w:rsidR="00135E03" w:rsidRPr="00764423">
        <w:rPr>
          <w:rFonts w:ascii="Arial" w:hAnsi="Arial" w:cs="Arial"/>
          <w:sz w:val="24"/>
          <w:szCs w:val="24"/>
        </w:rPr>
        <w:t xml:space="preserve"> проводят следующие испытания</w:t>
      </w:r>
      <w:r w:rsidR="00E8680C" w:rsidRPr="00582495">
        <w:rPr>
          <w:rFonts w:ascii="Arial" w:hAnsi="Arial" w:cs="Arial"/>
          <w:sz w:val="24"/>
          <w:szCs w:val="24"/>
        </w:rPr>
        <w:t>:</w:t>
      </w:r>
    </w:p>
    <w:p w:rsidR="00582495" w:rsidRPr="00582495" w:rsidRDefault="00582495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- предварительные;</w:t>
      </w:r>
    </w:p>
    <w:p w:rsidR="00582495" w:rsidRPr="00582495" w:rsidRDefault="00582495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- приемочные;</w:t>
      </w:r>
    </w:p>
    <w:p w:rsidR="00582495" w:rsidRPr="00582495" w:rsidRDefault="00582495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- квалификационные;</w:t>
      </w:r>
    </w:p>
    <w:p w:rsidR="00582495" w:rsidRPr="00582495" w:rsidRDefault="00582495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- приемосдаточные;</w:t>
      </w:r>
    </w:p>
    <w:p w:rsidR="00582495" w:rsidRPr="00582495" w:rsidRDefault="00582495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- периодические;</w:t>
      </w:r>
    </w:p>
    <w:p w:rsidR="00135E03" w:rsidRDefault="00582495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- типовые</w:t>
      </w:r>
      <w:r w:rsidR="00135E03">
        <w:rPr>
          <w:rFonts w:ascii="Arial" w:hAnsi="Arial" w:cs="Arial"/>
          <w:sz w:val="24"/>
          <w:szCs w:val="24"/>
        </w:rPr>
        <w:t>;</w:t>
      </w:r>
    </w:p>
    <w:p w:rsidR="00135E03" w:rsidRPr="00764423" w:rsidRDefault="00135E03" w:rsidP="007E13A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сертификационные и другие испытания для проверки соответствия требов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ниям технических регламентов</w:t>
      </w:r>
      <w:r w:rsidRPr="00764423">
        <w:rPr>
          <w:rFonts w:ascii="Arial" w:hAnsi="Arial" w:cs="Arial"/>
          <w:sz w:val="24"/>
          <w:szCs w:val="24"/>
        </w:rPr>
        <w:t>.</w:t>
      </w:r>
    </w:p>
    <w:p w:rsidR="00971335" w:rsidRDefault="00697326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582495">
        <w:rPr>
          <w:rFonts w:ascii="Arial" w:hAnsi="Arial" w:cs="Arial"/>
          <w:sz w:val="24"/>
          <w:szCs w:val="24"/>
        </w:rPr>
        <w:t>6.2 Правила приемки в соответствии с ГОСТ 15.309.</w:t>
      </w:r>
    </w:p>
    <w:p w:rsidR="006724D8" w:rsidRP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</w:p>
    <w:p w:rsidR="00184409" w:rsidRPr="00582495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582495">
        <w:rPr>
          <w:rFonts w:ascii="Arial" w:hAnsi="Arial" w:cs="Arial"/>
          <w:b/>
          <w:sz w:val="24"/>
          <w:szCs w:val="24"/>
        </w:rPr>
        <w:t>6.</w:t>
      </w:r>
      <w:r w:rsidR="00697326" w:rsidRPr="00582495">
        <w:rPr>
          <w:rFonts w:ascii="Arial" w:hAnsi="Arial" w:cs="Arial"/>
          <w:b/>
          <w:sz w:val="24"/>
          <w:szCs w:val="24"/>
        </w:rPr>
        <w:t>3</w:t>
      </w:r>
      <w:r w:rsidRPr="00582495">
        <w:rPr>
          <w:rFonts w:ascii="Arial" w:hAnsi="Arial" w:cs="Arial"/>
          <w:b/>
          <w:sz w:val="24"/>
          <w:szCs w:val="24"/>
        </w:rPr>
        <w:t xml:space="preserve"> Приемосдаточные испытания</w:t>
      </w:r>
    </w:p>
    <w:p w:rsidR="006724D8" w:rsidRDefault="006724D8" w:rsidP="007E13A9">
      <w:pPr>
        <w:pStyle w:val="31"/>
        <w:spacing w:line="360" w:lineRule="auto"/>
        <w:ind w:left="0"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184409" w:rsidRPr="00582495" w:rsidRDefault="00184409" w:rsidP="007E13A9">
      <w:pPr>
        <w:pStyle w:val="31"/>
        <w:spacing w:line="360" w:lineRule="auto"/>
        <w:ind w:left="0"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lastRenderedPageBreak/>
        <w:t>6.</w:t>
      </w:r>
      <w:r w:rsidR="00697326" w:rsidRPr="00582495">
        <w:rPr>
          <w:rFonts w:ascii="Arial" w:hAnsi="Arial" w:cs="Arial"/>
          <w:sz w:val="24"/>
          <w:szCs w:val="24"/>
        </w:rPr>
        <w:t>3</w:t>
      </w:r>
      <w:r w:rsidRPr="00582495">
        <w:rPr>
          <w:rFonts w:ascii="Arial" w:hAnsi="Arial" w:cs="Arial"/>
          <w:sz w:val="24"/>
          <w:szCs w:val="24"/>
        </w:rPr>
        <w:t>.1</w:t>
      </w:r>
      <w:r w:rsidR="00971335" w:rsidRPr="00582495">
        <w:rPr>
          <w:rFonts w:ascii="Arial" w:hAnsi="Arial" w:cs="Arial"/>
          <w:sz w:val="24"/>
          <w:szCs w:val="24"/>
        </w:rPr>
        <w:t xml:space="preserve"> </w:t>
      </w:r>
      <w:r w:rsidR="006C0B27" w:rsidRPr="00582495">
        <w:rPr>
          <w:rFonts w:ascii="Arial" w:hAnsi="Arial" w:cs="Arial"/>
          <w:sz w:val="24"/>
          <w:szCs w:val="24"/>
        </w:rPr>
        <w:t>Приемосдаточные испытания проводит предприятие</w:t>
      </w:r>
      <w:r w:rsidR="00971335" w:rsidRPr="00582495">
        <w:rPr>
          <w:rFonts w:ascii="Arial" w:hAnsi="Arial" w:cs="Arial"/>
          <w:sz w:val="24"/>
          <w:szCs w:val="24"/>
        </w:rPr>
        <w:t>-</w:t>
      </w:r>
      <w:r w:rsidR="006C0B27" w:rsidRPr="00582495">
        <w:rPr>
          <w:rFonts w:ascii="Arial" w:hAnsi="Arial" w:cs="Arial"/>
          <w:sz w:val="24"/>
          <w:szCs w:val="24"/>
        </w:rPr>
        <w:t xml:space="preserve">изготовитель. </w:t>
      </w:r>
      <w:r w:rsidRPr="00582495">
        <w:rPr>
          <w:rFonts w:ascii="Arial" w:hAnsi="Arial" w:cs="Arial"/>
          <w:sz w:val="24"/>
          <w:szCs w:val="24"/>
        </w:rPr>
        <w:t xml:space="preserve">При приемосдаточных испытаниях </w:t>
      </w:r>
      <w:r w:rsidR="00FB76CB" w:rsidRPr="00582495">
        <w:rPr>
          <w:rFonts w:ascii="Arial" w:hAnsi="Arial" w:cs="Arial"/>
          <w:sz w:val="24"/>
          <w:szCs w:val="24"/>
        </w:rPr>
        <w:t>головки</w:t>
      </w:r>
      <w:r w:rsidRPr="00582495">
        <w:rPr>
          <w:rFonts w:ascii="Arial" w:hAnsi="Arial" w:cs="Arial"/>
          <w:sz w:val="24"/>
          <w:szCs w:val="24"/>
        </w:rPr>
        <w:t xml:space="preserve"> принимают партиями. </w:t>
      </w:r>
      <w:r w:rsidR="00697326" w:rsidRPr="00582495">
        <w:rPr>
          <w:rFonts w:ascii="Arial" w:hAnsi="Arial" w:cs="Arial"/>
          <w:sz w:val="24"/>
          <w:szCs w:val="24"/>
        </w:rPr>
        <w:t>Партией считают г</w:t>
      </w:r>
      <w:r w:rsidR="00697326" w:rsidRPr="00582495">
        <w:rPr>
          <w:rFonts w:ascii="Arial" w:hAnsi="Arial" w:cs="Arial"/>
          <w:sz w:val="24"/>
          <w:szCs w:val="24"/>
        </w:rPr>
        <w:t>о</w:t>
      </w:r>
      <w:r w:rsidR="00697326" w:rsidRPr="00582495">
        <w:rPr>
          <w:rFonts w:ascii="Arial" w:hAnsi="Arial" w:cs="Arial"/>
          <w:sz w:val="24"/>
          <w:szCs w:val="24"/>
        </w:rPr>
        <w:t>ловки одного типа</w:t>
      </w:r>
      <w:r w:rsidR="00971335" w:rsidRPr="00582495">
        <w:rPr>
          <w:rFonts w:ascii="Arial" w:hAnsi="Arial" w:cs="Arial"/>
          <w:sz w:val="24"/>
          <w:szCs w:val="24"/>
        </w:rPr>
        <w:t xml:space="preserve"> и</w:t>
      </w:r>
      <w:r w:rsidR="00697326" w:rsidRPr="00582495">
        <w:rPr>
          <w:rFonts w:ascii="Arial" w:hAnsi="Arial" w:cs="Arial"/>
          <w:sz w:val="24"/>
          <w:szCs w:val="24"/>
        </w:rPr>
        <w:t xml:space="preserve"> </w:t>
      </w:r>
      <w:r w:rsidR="00FE0A0F">
        <w:rPr>
          <w:rFonts w:ascii="Arial" w:hAnsi="Arial" w:cs="Arial"/>
          <w:sz w:val="24"/>
          <w:szCs w:val="24"/>
        </w:rPr>
        <w:t>номинального диаметра</w:t>
      </w:r>
      <w:r w:rsidR="00697326" w:rsidRPr="00582495">
        <w:rPr>
          <w:rFonts w:ascii="Arial" w:hAnsi="Arial" w:cs="Arial"/>
          <w:sz w:val="24"/>
          <w:szCs w:val="24"/>
        </w:rPr>
        <w:t xml:space="preserve">, сопровождаемые одним документом о качестве. </w:t>
      </w:r>
      <w:r w:rsidRPr="00582495">
        <w:rPr>
          <w:rFonts w:ascii="Arial" w:hAnsi="Arial" w:cs="Arial"/>
          <w:sz w:val="24"/>
          <w:szCs w:val="24"/>
        </w:rPr>
        <w:t xml:space="preserve">Количество </w:t>
      </w:r>
      <w:r w:rsidR="00B3074A" w:rsidRPr="00582495">
        <w:rPr>
          <w:rFonts w:ascii="Arial" w:hAnsi="Arial" w:cs="Arial"/>
          <w:sz w:val="24"/>
          <w:szCs w:val="24"/>
        </w:rPr>
        <w:t>головок</w:t>
      </w:r>
      <w:r w:rsidRPr="00582495">
        <w:rPr>
          <w:rFonts w:ascii="Arial" w:hAnsi="Arial" w:cs="Arial"/>
          <w:sz w:val="24"/>
          <w:szCs w:val="24"/>
        </w:rPr>
        <w:t xml:space="preserve"> в партии устанавливается в нормативной документ</w:t>
      </w:r>
      <w:r w:rsidRPr="00582495">
        <w:rPr>
          <w:rFonts w:ascii="Arial" w:hAnsi="Arial" w:cs="Arial"/>
          <w:sz w:val="24"/>
          <w:szCs w:val="24"/>
        </w:rPr>
        <w:t>а</w:t>
      </w:r>
      <w:r w:rsidRPr="00582495">
        <w:rPr>
          <w:rFonts w:ascii="Arial" w:hAnsi="Arial" w:cs="Arial"/>
          <w:sz w:val="24"/>
          <w:szCs w:val="24"/>
        </w:rPr>
        <w:t>ции изготовителей.</w:t>
      </w:r>
    </w:p>
    <w:p w:rsidR="00184409" w:rsidRPr="00582495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82495">
        <w:rPr>
          <w:rFonts w:ascii="Arial" w:hAnsi="Arial" w:cs="Arial"/>
          <w:sz w:val="24"/>
          <w:szCs w:val="24"/>
        </w:rPr>
        <w:t>6.</w:t>
      </w:r>
      <w:r w:rsidR="00697326" w:rsidRPr="00582495">
        <w:rPr>
          <w:rFonts w:ascii="Arial" w:hAnsi="Arial" w:cs="Arial"/>
          <w:sz w:val="24"/>
          <w:szCs w:val="24"/>
        </w:rPr>
        <w:t>3</w:t>
      </w:r>
      <w:r w:rsidRPr="00582495">
        <w:rPr>
          <w:rFonts w:ascii="Arial" w:hAnsi="Arial" w:cs="Arial"/>
          <w:sz w:val="24"/>
          <w:szCs w:val="24"/>
        </w:rPr>
        <w:t xml:space="preserve">.2 Приемосдаточные испытания </w:t>
      </w:r>
      <w:r w:rsidR="00B3074A" w:rsidRPr="00582495">
        <w:rPr>
          <w:rFonts w:ascii="Arial" w:hAnsi="Arial" w:cs="Arial"/>
          <w:sz w:val="24"/>
          <w:szCs w:val="24"/>
        </w:rPr>
        <w:t>головок</w:t>
      </w:r>
      <w:r w:rsidRPr="00582495">
        <w:rPr>
          <w:rFonts w:ascii="Arial" w:hAnsi="Arial" w:cs="Arial"/>
          <w:sz w:val="24"/>
          <w:szCs w:val="24"/>
        </w:rPr>
        <w:t xml:space="preserve"> проводят по показателям, приведенным в таблице 1</w:t>
      </w:r>
      <w:r w:rsidR="00DD13FA" w:rsidRPr="00582495">
        <w:rPr>
          <w:rFonts w:ascii="Arial" w:hAnsi="Arial" w:cs="Arial"/>
          <w:sz w:val="24"/>
          <w:szCs w:val="24"/>
        </w:rPr>
        <w:t>5</w:t>
      </w:r>
      <w:r w:rsidRPr="00582495">
        <w:rPr>
          <w:rFonts w:ascii="Arial" w:hAnsi="Arial" w:cs="Arial"/>
          <w:sz w:val="24"/>
          <w:szCs w:val="24"/>
        </w:rPr>
        <w:t>.</w:t>
      </w:r>
    </w:p>
    <w:p w:rsidR="00184409" w:rsidRPr="00582495" w:rsidRDefault="00184409" w:rsidP="006724D8">
      <w:pPr>
        <w:pStyle w:val="a4"/>
        <w:tabs>
          <w:tab w:val="clear" w:pos="4153"/>
          <w:tab w:val="clear" w:pos="8306"/>
        </w:tabs>
        <w:spacing w:line="360" w:lineRule="auto"/>
        <w:contextualSpacing/>
        <w:jc w:val="both"/>
        <w:rPr>
          <w:rFonts w:ascii="Arial" w:hAnsi="Arial" w:cs="Arial"/>
          <w:spacing w:val="40"/>
          <w:sz w:val="24"/>
          <w:szCs w:val="24"/>
        </w:rPr>
      </w:pPr>
      <w:r w:rsidRPr="00582495">
        <w:rPr>
          <w:rFonts w:ascii="Arial" w:hAnsi="Arial" w:cs="Arial"/>
          <w:spacing w:val="30"/>
          <w:sz w:val="24"/>
          <w:szCs w:val="24"/>
        </w:rPr>
        <w:t>Таблица</w:t>
      </w:r>
      <w:r w:rsidRPr="00582495">
        <w:rPr>
          <w:rFonts w:ascii="Arial" w:hAnsi="Arial" w:cs="Arial"/>
          <w:spacing w:val="40"/>
          <w:sz w:val="24"/>
          <w:szCs w:val="24"/>
        </w:rPr>
        <w:t xml:space="preserve"> 1</w:t>
      </w:r>
      <w:r w:rsidR="00DD13FA" w:rsidRPr="00582495">
        <w:rPr>
          <w:rFonts w:ascii="Arial" w:hAnsi="Arial" w:cs="Arial"/>
          <w:spacing w:val="4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9"/>
        <w:gridCol w:w="3074"/>
        <w:gridCol w:w="2491"/>
      </w:tblGrid>
      <w:tr w:rsidR="00184409" w:rsidRPr="006724D8">
        <w:trPr>
          <w:cantSplit/>
        </w:trPr>
        <w:tc>
          <w:tcPr>
            <w:tcW w:w="2176" w:type="pct"/>
            <w:vMerge w:val="restart"/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Наименование</w:t>
            </w:r>
          </w:p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показателя</w:t>
            </w:r>
          </w:p>
        </w:tc>
        <w:tc>
          <w:tcPr>
            <w:tcW w:w="2824" w:type="pct"/>
            <w:gridSpan w:val="2"/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Номер пункта</w:t>
            </w:r>
          </w:p>
        </w:tc>
      </w:tr>
      <w:tr w:rsidR="00184409" w:rsidRPr="006724D8">
        <w:trPr>
          <w:cantSplit/>
        </w:trPr>
        <w:tc>
          <w:tcPr>
            <w:tcW w:w="2176" w:type="pct"/>
            <w:vMerge/>
            <w:tcBorders>
              <w:bottom w:val="double" w:sz="4" w:space="0" w:color="auto"/>
            </w:tcBorders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</w:p>
        </w:tc>
        <w:tc>
          <w:tcPr>
            <w:tcW w:w="1560" w:type="pct"/>
            <w:tcBorders>
              <w:bottom w:val="double" w:sz="4" w:space="0" w:color="auto"/>
            </w:tcBorders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технических требов</w:t>
            </w: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а</w:t>
            </w: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ний</w:t>
            </w:r>
          </w:p>
        </w:tc>
        <w:tc>
          <w:tcPr>
            <w:tcW w:w="1264" w:type="pct"/>
            <w:tcBorders>
              <w:bottom w:val="double" w:sz="4" w:space="0" w:color="auto"/>
            </w:tcBorders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методов исп</w:t>
            </w: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ы</w:t>
            </w: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таний</w:t>
            </w:r>
          </w:p>
        </w:tc>
      </w:tr>
      <w:tr w:rsidR="00184409" w:rsidRPr="006724D8">
        <w:tc>
          <w:tcPr>
            <w:tcW w:w="2176" w:type="pct"/>
            <w:tcBorders>
              <w:top w:val="double" w:sz="4" w:space="0" w:color="auto"/>
              <w:bottom w:val="single" w:sz="4" w:space="0" w:color="auto"/>
            </w:tcBorders>
          </w:tcPr>
          <w:p w:rsidR="00184409" w:rsidRPr="006724D8" w:rsidRDefault="00BC50CE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Размеры</w:t>
            </w:r>
          </w:p>
        </w:tc>
        <w:tc>
          <w:tcPr>
            <w:tcW w:w="1560" w:type="pct"/>
            <w:tcBorders>
              <w:top w:val="double" w:sz="4" w:space="0" w:color="auto"/>
              <w:bottom w:val="single" w:sz="4" w:space="0" w:color="auto"/>
            </w:tcBorders>
          </w:tcPr>
          <w:p w:rsidR="00184409" w:rsidRPr="006724D8" w:rsidRDefault="00A4601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5.1.1</w:t>
            </w:r>
            <w:r w:rsidR="00D616A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, 5.1.2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, 5.1.3</w:t>
            </w:r>
          </w:p>
        </w:tc>
        <w:tc>
          <w:tcPr>
            <w:tcW w:w="1264" w:type="pct"/>
            <w:tcBorders>
              <w:top w:val="double" w:sz="4" w:space="0" w:color="auto"/>
              <w:bottom w:val="single" w:sz="4" w:space="0" w:color="auto"/>
            </w:tcBorders>
          </w:tcPr>
          <w:p w:rsidR="00184409" w:rsidRPr="006724D8" w:rsidRDefault="00FA4C40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</w:t>
            </w:r>
            <w:r w:rsidR="00766C29" w:rsidRPr="006724D8">
              <w:rPr>
                <w:rFonts w:ascii="Arial" w:hAnsi="Arial"/>
                <w:sz w:val="22"/>
                <w:szCs w:val="22"/>
                <w:lang w:val="ru-RU" w:eastAsia="ru-RU"/>
              </w:rPr>
              <w:t>5</w:t>
            </w:r>
          </w:p>
        </w:tc>
      </w:tr>
      <w:tr w:rsidR="00BC50CE" w:rsidRPr="006724D8">
        <w:trPr>
          <w:cantSplit/>
        </w:trPr>
        <w:tc>
          <w:tcPr>
            <w:tcW w:w="2176" w:type="pct"/>
            <w:tcBorders>
              <w:bottom w:val="single" w:sz="4" w:space="0" w:color="auto"/>
            </w:tcBorders>
          </w:tcPr>
          <w:p w:rsidR="00BC50CE" w:rsidRPr="006724D8" w:rsidRDefault="00A4601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Наличие и с</w:t>
            </w:r>
            <w:r w:rsidR="00BC50C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оответствие резиновых колец ГОСТ 6557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:rsidR="00BC50CE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264" w:type="pct"/>
            <w:tcBorders>
              <w:bottom w:val="single" w:sz="4" w:space="0" w:color="auto"/>
            </w:tcBorders>
            <w:vAlign w:val="center"/>
          </w:tcPr>
          <w:p w:rsidR="00BC50CE" w:rsidRPr="006724D8" w:rsidRDefault="00766C2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7.6</w:t>
            </w:r>
          </w:p>
        </w:tc>
      </w:tr>
      <w:tr w:rsidR="000125D3" w:rsidRPr="006724D8">
        <w:tc>
          <w:tcPr>
            <w:tcW w:w="2176" w:type="pct"/>
            <w:tcBorders>
              <w:bottom w:val="single" w:sz="4" w:space="0" w:color="auto"/>
            </w:tcBorders>
          </w:tcPr>
          <w:p w:rsidR="000125D3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Герметичность соединения, про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ч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ность и плотность материала</w:t>
            </w:r>
            <w:r w:rsidR="002F5755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головок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при испыт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а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тельном давлении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:rsidR="000125D3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264" w:type="pct"/>
            <w:tcBorders>
              <w:bottom w:val="single" w:sz="4" w:space="0" w:color="auto"/>
            </w:tcBorders>
            <w:vAlign w:val="center"/>
          </w:tcPr>
          <w:p w:rsidR="000125D3" w:rsidRPr="006724D8" w:rsidRDefault="00766C2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</w:t>
            </w:r>
            <w:r w:rsidR="002627E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7</w:t>
            </w:r>
            <w:r w:rsidR="009A2EBD" w:rsidRPr="006724D8">
              <w:rPr>
                <w:rFonts w:ascii="Arial" w:hAnsi="Arial"/>
                <w:sz w:val="22"/>
                <w:szCs w:val="22"/>
                <w:lang w:val="ru-RU" w:eastAsia="ru-RU"/>
              </w:rPr>
              <w:t>.1</w:t>
            </w:r>
          </w:p>
        </w:tc>
      </w:tr>
      <w:tr w:rsidR="000125D3" w:rsidRPr="006724D8">
        <w:tc>
          <w:tcPr>
            <w:tcW w:w="2176" w:type="pct"/>
            <w:tcBorders>
              <w:bottom w:val="nil"/>
            </w:tcBorders>
          </w:tcPr>
          <w:p w:rsidR="000125D3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Герметичность соединения, прочность и плотность материала при </w:t>
            </w:r>
            <w:r w:rsidR="00B2691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разр</w:t>
            </w:r>
            <w:r w:rsidR="00B2691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е</w:t>
            </w:r>
            <w:r w:rsidR="00B2691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жении</w:t>
            </w:r>
            <w:r w:rsidR="00920CF4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во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всасывающих головк</w:t>
            </w:r>
            <w:r w:rsidR="00920CF4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ах</w:t>
            </w:r>
          </w:p>
        </w:tc>
        <w:tc>
          <w:tcPr>
            <w:tcW w:w="1560" w:type="pct"/>
            <w:tcBorders>
              <w:bottom w:val="nil"/>
            </w:tcBorders>
            <w:vAlign w:val="center"/>
          </w:tcPr>
          <w:p w:rsidR="000125D3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264" w:type="pct"/>
            <w:tcBorders>
              <w:bottom w:val="nil"/>
            </w:tcBorders>
            <w:vAlign w:val="center"/>
          </w:tcPr>
          <w:p w:rsidR="000125D3" w:rsidRPr="006724D8" w:rsidRDefault="00766C2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</w:t>
            </w:r>
            <w:r w:rsidR="002627E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8</w:t>
            </w:r>
          </w:p>
        </w:tc>
      </w:tr>
      <w:tr w:rsidR="000125D3" w:rsidRPr="006724D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D3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Качество поверхностей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D3" w:rsidRPr="006724D8" w:rsidRDefault="000125D3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D3" w:rsidRPr="006724D8" w:rsidRDefault="00766C2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7.1</w:t>
            </w:r>
            <w:r w:rsidR="002627E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1</w:t>
            </w:r>
          </w:p>
        </w:tc>
      </w:tr>
      <w:tr w:rsidR="000861D2" w:rsidRPr="006724D8">
        <w:tc>
          <w:tcPr>
            <w:tcW w:w="2176" w:type="pct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Комплектность</w:t>
            </w:r>
          </w:p>
        </w:tc>
        <w:tc>
          <w:tcPr>
            <w:tcW w:w="1560" w:type="pct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5.2</w:t>
            </w:r>
          </w:p>
        </w:tc>
        <w:tc>
          <w:tcPr>
            <w:tcW w:w="1264" w:type="pct"/>
            <w:vMerge w:val="restart"/>
            <w:vAlign w:val="center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7.1</w:t>
            </w:r>
            <w:r w:rsidR="00B34107" w:rsidRPr="006724D8">
              <w:rPr>
                <w:rFonts w:ascii="Arial" w:hAnsi="Arial"/>
                <w:sz w:val="22"/>
                <w:szCs w:val="22"/>
                <w:lang w:val="ru-RU" w:eastAsia="ru-RU"/>
              </w:rPr>
              <w:t>5</w:t>
            </w:r>
          </w:p>
        </w:tc>
      </w:tr>
      <w:tr w:rsidR="000861D2" w:rsidRPr="006724D8">
        <w:tc>
          <w:tcPr>
            <w:tcW w:w="2176" w:type="pct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Маркировка</w:t>
            </w:r>
          </w:p>
        </w:tc>
        <w:tc>
          <w:tcPr>
            <w:tcW w:w="1560" w:type="pct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5.3</w:t>
            </w:r>
          </w:p>
        </w:tc>
        <w:tc>
          <w:tcPr>
            <w:tcW w:w="1264" w:type="pct"/>
            <w:vMerge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</w:p>
        </w:tc>
      </w:tr>
      <w:tr w:rsidR="000861D2" w:rsidRPr="006724D8">
        <w:tc>
          <w:tcPr>
            <w:tcW w:w="2176" w:type="pct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Упаковка</w:t>
            </w:r>
          </w:p>
        </w:tc>
        <w:tc>
          <w:tcPr>
            <w:tcW w:w="1560" w:type="pct"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5.4</w:t>
            </w:r>
          </w:p>
        </w:tc>
        <w:tc>
          <w:tcPr>
            <w:tcW w:w="1264" w:type="pct"/>
            <w:vMerge/>
          </w:tcPr>
          <w:p w:rsidR="000861D2" w:rsidRPr="006724D8" w:rsidRDefault="000861D2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</w:p>
        </w:tc>
      </w:tr>
    </w:tbl>
    <w:p w:rsidR="002D4D24" w:rsidRPr="00567A0D" w:rsidRDefault="002D4D24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</w:p>
    <w:p w:rsidR="00184409" w:rsidRPr="00567A0D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/>
          <w:b/>
          <w:sz w:val="24"/>
          <w:szCs w:val="24"/>
        </w:rPr>
      </w:pPr>
      <w:r w:rsidRPr="00567A0D">
        <w:rPr>
          <w:rFonts w:ascii="Arial" w:hAnsi="Arial"/>
          <w:b/>
          <w:sz w:val="24"/>
          <w:szCs w:val="24"/>
        </w:rPr>
        <w:t>6.</w:t>
      </w:r>
      <w:r w:rsidR="00697326" w:rsidRPr="00567A0D">
        <w:rPr>
          <w:rFonts w:ascii="Arial" w:hAnsi="Arial"/>
          <w:b/>
          <w:sz w:val="24"/>
          <w:szCs w:val="24"/>
        </w:rPr>
        <w:t>4</w:t>
      </w:r>
      <w:r w:rsidRPr="00567A0D">
        <w:rPr>
          <w:rFonts w:ascii="Arial" w:hAnsi="Arial"/>
          <w:b/>
          <w:sz w:val="24"/>
          <w:szCs w:val="24"/>
        </w:rPr>
        <w:t xml:space="preserve"> Периодические испытания</w:t>
      </w: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/>
          <w:sz w:val="24"/>
          <w:szCs w:val="24"/>
          <w:lang w:val="ru-RU"/>
        </w:rPr>
      </w:pPr>
    </w:p>
    <w:p w:rsidR="00184409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567A0D">
        <w:rPr>
          <w:rFonts w:ascii="Arial" w:hAnsi="Arial"/>
          <w:sz w:val="24"/>
          <w:szCs w:val="24"/>
        </w:rPr>
        <w:t>Периодические испытания проводят</w:t>
      </w:r>
      <w:r w:rsidR="001133DF" w:rsidRPr="00567A0D">
        <w:rPr>
          <w:rFonts w:ascii="Arial" w:hAnsi="Arial"/>
          <w:sz w:val="24"/>
          <w:szCs w:val="24"/>
        </w:rPr>
        <w:t xml:space="preserve"> по показателям, приведенным в таблице 16,</w:t>
      </w:r>
      <w:r w:rsidRPr="00567A0D">
        <w:rPr>
          <w:rFonts w:ascii="Arial" w:hAnsi="Arial"/>
          <w:sz w:val="24"/>
          <w:szCs w:val="24"/>
        </w:rPr>
        <w:t xml:space="preserve"> на </w:t>
      </w:r>
      <w:r w:rsidR="005E2D36" w:rsidRPr="00567A0D">
        <w:rPr>
          <w:rFonts w:ascii="Arial" w:hAnsi="Arial"/>
          <w:sz w:val="24"/>
          <w:szCs w:val="24"/>
        </w:rPr>
        <w:t>головках</w:t>
      </w:r>
      <w:r w:rsidRPr="00567A0D">
        <w:rPr>
          <w:rFonts w:ascii="Arial" w:hAnsi="Arial"/>
          <w:sz w:val="24"/>
          <w:szCs w:val="24"/>
        </w:rPr>
        <w:t>, прошедших приемосдаточные испытания.</w:t>
      </w:r>
      <w:r w:rsidR="004D6556" w:rsidRPr="00567A0D">
        <w:rPr>
          <w:sz w:val="24"/>
          <w:szCs w:val="24"/>
        </w:rPr>
        <w:t xml:space="preserve"> </w:t>
      </w:r>
      <w:r w:rsidR="004D6556" w:rsidRPr="00567A0D">
        <w:rPr>
          <w:rFonts w:ascii="Arial" w:hAnsi="Arial" w:cs="Arial"/>
          <w:sz w:val="24"/>
          <w:szCs w:val="24"/>
        </w:rPr>
        <w:t>Периодичность проведения испытаний</w:t>
      </w:r>
      <w:r w:rsidR="00DC41AA" w:rsidRPr="00567A0D">
        <w:rPr>
          <w:rFonts w:ascii="Arial" w:hAnsi="Arial" w:cs="Arial"/>
          <w:sz w:val="24"/>
          <w:szCs w:val="24"/>
        </w:rPr>
        <w:t xml:space="preserve"> по каждому показателю</w:t>
      </w:r>
      <w:r w:rsidR="004D6556" w:rsidRPr="00567A0D">
        <w:rPr>
          <w:rFonts w:ascii="Arial" w:hAnsi="Arial" w:cs="Arial"/>
          <w:sz w:val="24"/>
          <w:szCs w:val="24"/>
        </w:rPr>
        <w:t xml:space="preserve"> определяется в </w:t>
      </w:r>
      <w:r w:rsidR="001133DF" w:rsidRPr="00567A0D">
        <w:rPr>
          <w:rFonts w:ascii="Arial" w:hAnsi="Arial" w:cs="Arial"/>
          <w:sz w:val="24"/>
          <w:szCs w:val="24"/>
        </w:rPr>
        <w:t>конструкторской</w:t>
      </w:r>
      <w:r w:rsidR="004D6556" w:rsidRPr="00567A0D">
        <w:rPr>
          <w:rFonts w:ascii="Arial" w:hAnsi="Arial" w:cs="Arial"/>
          <w:sz w:val="24"/>
          <w:szCs w:val="24"/>
        </w:rPr>
        <w:t xml:space="preserve"> документации в зависимости от способности технологического оборудования обеспечивать технические характеристики выпускаемой продукции.</w:t>
      </w: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6724D8" w:rsidRP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184409" w:rsidRPr="00567A0D" w:rsidRDefault="00A546AA" w:rsidP="006724D8">
      <w:pPr>
        <w:pStyle w:val="a4"/>
        <w:tabs>
          <w:tab w:val="clear" w:pos="4153"/>
          <w:tab w:val="clear" w:pos="8306"/>
        </w:tabs>
        <w:spacing w:line="360" w:lineRule="auto"/>
        <w:rPr>
          <w:rFonts w:ascii="Arial" w:hAnsi="Arial"/>
          <w:spacing w:val="30"/>
          <w:sz w:val="24"/>
          <w:szCs w:val="24"/>
        </w:rPr>
      </w:pPr>
      <w:r w:rsidRPr="00567A0D">
        <w:rPr>
          <w:rFonts w:ascii="Arial" w:hAnsi="Arial"/>
          <w:spacing w:val="30"/>
          <w:sz w:val="24"/>
          <w:szCs w:val="24"/>
        </w:rPr>
        <w:lastRenderedPageBreak/>
        <w:t>Т</w:t>
      </w:r>
      <w:r w:rsidR="001C0282" w:rsidRPr="00567A0D">
        <w:rPr>
          <w:rFonts w:ascii="Arial" w:hAnsi="Arial"/>
          <w:spacing w:val="30"/>
          <w:sz w:val="24"/>
          <w:szCs w:val="24"/>
        </w:rPr>
        <w:t>аблица</w:t>
      </w:r>
      <w:r w:rsidR="00184409" w:rsidRPr="00567A0D">
        <w:rPr>
          <w:rFonts w:ascii="Arial" w:hAnsi="Arial"/>
          <w:spacing w:val="30"/>
          <w:sz w:val="24"/>
          <w:szCs w:val="24"/>
        </w:rPr>
        <w:t xml:space="preserve"> 1</w:t>
      </w:r>
      <w:r w:rsidR="00DD13FA" w:rsidRPr="00567A0D">
        <w:rPr>
          <w:rFonts w:ascii="Arial" w:hAnsi="Arial"/>
          <w:spacing w:val="30"/>
          <w:sz w:val="24"/>
          <w:szCs w:val="24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47"/>
        <w:gridCol w:w="3344"/>
        <w:gridCol w:w="2763"/>
      </w:tblGrid>
      <w:tr w:rsidR="00184409" w:rsidRPr="006724D8">
        <w:trPr>
          <w:cantSplit/>
        </w:trPr>
        <w:tc>
          <w:tcPr>
            <w:tcW w:w="1901" w:type="pct"/>
            <w:vMerge w:val="restart"/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Наименование</w:t>
            </w:r>
          </w:p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показателя</w:t>
            </w:r>
          </w:p>
        </w:tc>
        <w:tc>
          <w:tcPr>
            <w:tcW w:w="3099" w:type="pct"/>
            <w:gridSpan w:val="2"/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Номер пункта</w:t>
            </w:r>
          </w:p>
        </w:tc>
      </w:tr>
      <w:tr w:rsidR="00184409" w:rsidRPr="006724D8">
        <w:trPr>
          <w:cantSplit/>
        </w:trPr>
        <w:tc>
          <w:tcPr>
            <w:tcW w:w="1901" w:type="pct"/>
            <w:vMerge/>
            <w:tcBorders>
              <w:bottom w:val="double" w:sz="4" w:space="0" w:color="auto"/>
            </w:tcBorders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</w:p>
        </w:tc>
        <w:tc>
          <w:tcPr>
            <w:tcW w:w="1697" w:type="pct"/>
            <w:tcBorders>
              <w:bottom w:val="double" w:sz="4" w:space="0" w:color="auto"/>
            </w:tcBorders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технических требований</w:t>
            </w:r>
          </w:p>
        </w:tc>
        <w:tc>
          <w:tcPr>
            <w:tcW w:w="1402" w:type="pct"/>
            <w:tcBorders>
              <w:bottom w:val="double" w:sz="4" w:space="0" w:color="auto"/>
            </w:tcBorders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bCs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методов испыт</w:t>
            </w: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а</w:t>
            </w:r>
            <w:r w:rsidRPr="006724D8">
              <w:rPr>
                <w:rFonts w:ascii="Arial" w:hAnsi="Arial"/>
                <w:bCs/>
                <w:sz w:val="22"/>
                <w:szCs w:val="22"/>
                <w:lang w:val="ru-RU" w:eastAsia="ru-RU"/>
              </w:rPr>
              <w:t>ний</w:t>
            </w:r>
          </w:p>
        </w:tc>
      </w:tr>
      <w:tr w:rsidR="00184409" w:rsidRPr="006724D8">
        <w:tc>
          <w:tcPr>
            <w:tcW w:w="1901" w:type="pct"/>
          </w:tcPr>
          <w:p w:rsidR="00184409" w:rsidRPr="006724D8" w:rsidRDefault="005E2D36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Герметичность соединений</w:t>
            </w:r>
            <w:r w:rsidR="00BA37B5" w:rsidRPr="006724D8">
              <w:rPr>
                <w:rFonts w:ascii="Arial" w:hAnsi="Arial"/>
                <w:sz w:val="22"/>
                <w:szCs w:val="22"/>
                <w:lang w:val="ru-RU" w:eastAsia="ru-RU"/>
              </w:rPr>
              <w:t>,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</w:t>
            </w:r>
            <w:r w:rsidR="00BA37B5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п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ро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ч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ность и плотность материала</w:t>
            </w:r>
            <w:r w:rsidR="00D5049A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головок</w:t>
            </w:r>
            <w:r w:rsidR="00A228A7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при</w:t>
            </w:r>
            <w:r w:rsidR="003C23D1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максимальном</w:t>
            </w:r>
            <w:r w:rsidR="00920CF4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гидра</w:t>
            </w:r>
            <w:r w:rsidR="00920CF4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в</w:t>
            </w:r>
            <w:r w:rsidR="00920CF4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лическом</w:t>
            </w:r>
            <w:r w:rsidR="003C23D1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</w:t>
            </w:r>
            <w:r w:rsidR="00A228A7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давлении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697" w:type="pct"/>
            <w:vAlign w:val="center"/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en-US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</w:t>
            </w:r>
            <w:r w:rsidR="00BA37B5" w:rsidRPr="006724D8">
              <w:rPr>
                <w:rFonts w:ascii="Arial" w:hAnsi="Arial"/>
                <w:sz w:val="22"/>
                <w:szCs w:val="22"/>
                <w:lang w:val="ru-RU" w:eastAsia="ru-RU"/>
              </w:rPr>
              <w:t>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02" w:type="pct"/>
            <w:vAlign w:val="center"/>
          </w:tcPr>
          <w:p w:rsidR="00184409" w:rsidRPr="006724D8" w:rsidRDefault="00184409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</w:t>
            </w:r>
            <w:r w:rsidR="002627E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7</w:t>
            </w:r>
            <w:r w:rsidR="003D0BD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.2</w:t>
            </w:r>
          </w:p>
        </w:tc>
      </w:tr>
      <w:tr w:rsidR="00DC41AA" w:rsidRPr="006724D8">
        <w:tc>
          <w:tcPr>
            <w:tcW w:w="1901" w:type="pct"/>
          </w:tcPr>
          <w:p w:rsidR="00DC41AA" w:rsidRPr="006724D8" w:rsidRDefault="00DC41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Наличие выступов</w:t>
            </w:r>
            <w:r w:rsidR="003D0BDE"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и ограничительн</w:t>
            </w:r>
            <w:r w:rsidR="003D0BD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о</w:t>
            </w:r>
            <w:r w:rsidR="003D0BD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го буртика и обеспечение захвата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 xml:space="preserve"> ключ</w:t>
            </w:r>
            <w:r w:rsidR="003D0BD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ом</w:t>
            </w:r>
          </w:p>
        </w:tc>
        <w:tc>
          <w:tcPr>
            <w:tcW w:w="1697" w:type="pct"/>
            <w:vAlign w:val="center"/>
          </w:tcPr>
          <w:p w:rsidR="00DC41AA" w:rsidRPr="006724D8" w:rsidRDefault="00DC41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1402" w:type="pct"/>
            <w:vAlign w:val="center"/>
          </w:tcPr>
          <w:p w:rsidR="00DC41AA" w:rsidRPr="006724D8" w:rsidRDefault="00DC41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</w:t>
            </w:r>
            <w:r w:rsidR="002627E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9</w:t>
            </w:r>
          </w:p>
        </w:tc>
      </w:tr>
      <w:tr w:rsidR="00A546AA" w:rsidRPr="006724D8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AA" w:rsidRPr="006724D8" w:rsidRDefault="00A546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Смыкание головок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AA" w:rsidRPr="006724D8" w:rsidRDefault="00A546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AA" w:rsidRPr="006724D8" w:rsidRDefault="00A546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7.1</w:t>
            </w:r>
            <w:r w:rsidR="002627E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0</w:t>
            </w:r>
          </w:p>
        </w:tc>
      </w:tr>
      <w:tr w:rsidR="00F016D6" w:rsidRPr="006724D8">
        <w:tc>
          <w:tcPr>
            <w:tcW w:w="1901" w:type="pct"/>
          </w:tcPr>
          <w:p w:rsidR="00F016D6" w:rsidRPr="006724D8" w:rsidRDefault="00F016D6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Качество материалов</w:t>
            </w:r>
          </w:p>
        </w:tc>
        <w:tc>
          <w:tcPr>
            <w:tcW w:w="1697" w:type="pct"/>
            <w:vAlign w:val="center"/>
          </w:tcPr>
          <w:p w:rsidR="00F016D6" w:rsidRPr="006724D8" w:rsidRDefault="00F016D6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</w:t>
            </w:r>
            <w:r w:rsidR="007F3AEB" w:rsidRPr="006724D8">
              <w:rPr>
                <w:rFonts w:ascii="Arial" w:hAnsi="Arial"/>
                <w:sz w:val="22"/>
                <w:szCs w:val="22"/>
                <w:lang w:val="ru-RU" w:eastAsia="ru-RU"/>
              </w:rPr>
              <w:t>.1</w:t>
            </w: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.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402" w:type="pct"/>
            <w:vAlign w:val="center"/>
          </w:tcPr>
          <w:p w:rsidR="00F016D6" w:rsidRPr="006724D8" w:rsidRDefault="00F016D6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7.1</w:t>
            </w:r>
            <w:r w:rsidR="008A35FE" w:rsidRPr="006724D8">
              <w:rPr>
                <w:rFonts w:ascii="Arial" w:hAnsi="Arial"/>
                <w:sz w:val="22"/>
                <w:szCs w:val="22"/>
                <w:lang w:val="ru-RU" w:eastAsia="ru-RU"/>
              </w:rPr>
              <w:t>1</w:t>
            </w:r>
          </w:p>
        </w:tc>
      </w:tr>
      <w:tr w:rsidR="00DC41AA" w:rsidRPr="006724D8">
        <w:tc>
          <w:tcPr>
            <w:tcW w:w="1901" w:type="pct"/>
            <w:tcBorders>
              <w:top w:val="single" w:sz="4" w:space="0" w:color="auto"/>
            </w:tcBorders>
          </w:tcPr>
          <w:p w:rsidR="00DC41AA" w:rsidRPr="006724D8" w:rsidRDefault="00DC41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ru-RU" w:eastAsia="ru-RU"/>
              </w:rPr>
              <w:t>Наработка на отказ</w:t>
            </w:r>
          </w:p>
        </w:tc>
        <w:tc>
          <w:tcPr>
            <w:tcW w:w="1697" w:type="pct"/>
            <w:tcBorders>
              <w:top w:val="single" w:sz="4" w:space="0" w:color="auto"/>
            </w:tcBorders>
          </w:tcPr>
          <w:p w:rsidR="00DC41AA" w:rsidRPr="006724D8" w:rsidRDefault="00DC41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</w:t>
            </w:r>
            <w:r w:rsidR="00135E03" w:rsidRPr="006724D8">
              <w:rPr>
                <w:rFonts w:ascii="Arial" w:hAnsi="Arial"/>
                <w:sz w:val="22"/>
                <w:szCs w:val="22"/>
                <w:lang w:val="ru-RU" w:eastAsia="ru-RU"/>
              </w:rPr>
              <w:t>1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402" w:type="pct"/>
            <w:tcBorders>
              <w:top w:val="single" w:sz="4" w:space="0" w:color="auto"/>
            </w:tcBorders>
          </w:tcPr>
          <w:p w:rsidR="00DC41AA" w:rsidRPr="006724D8" w:rsidRDefault="00DC41AA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7.1</w:t>
            </w:r>
            <w:r w:rsidR="00B34107" w:rsidRPr="006724D8">
              <w:rPr>
                <w:rFonts w:ascii="Arial" w:hAnsi="Arial"/>
                <w:sz w:val="22"/>
                <w:szCs w:val="22"/>
                <w:lang w:val="ru-RU" w:eastAsia="ru-RU"/>
              </w:rPr>
              <w:t>3</w:t>
            </w:r>
          </w:p>
        </w:tc>
      </w:tr>
      <w:tr w:rsidR="00BA37B5" w:rsidRPr="006724D8">
        <w:tc>
          <w:tcPr>
            <w:tcW w:w="1901" w:type="pct"/>
            <w:tcBorders>
              <w:top w:val="single" w:sz="4" w:space="0" w:color="auto"/>
              <w:bottom w:val="single" w:sz="4" w:space="0" w:color="auto"/>
            </w:tcBorders>
          </w:tcPr>
          <w:p w:rsidR="00BA37B5" w:rsidRPr="006724D8" w:rsidRDefault="00BA37B5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ru-RU" w:eastAsia="ru-RU"/>
              </w:rPr>
              <w:t>Климатическое исполнение</w:t>
            </w:r>
          </w:p>
        </w:tc>
        <w:tc>
          <w:tcPr>
            <w:tcW w:w="1697" w:type="pct"/>
            <w:tcBorders>
              <w:top w:val="single" w:sz="4" w:space="0" w:color="auto"/>
              <w:bottom w:val="single" w:sz="4" w:space="0" w:color="auto"/>
            </w:tcBorders>
          </w:tcPr>
          <w:p w:rsidR="00BA37B5" w:rsidRPr="006724D8" w:rsidRDefault="00BA37B5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5.1.1</w:t>
            </w:r>
            <w:r w:rsidR="000B243A" w:rsidRPr="006724D8">
              <w:rPr>
                <w:rFonts w:ascii="Arial" w:hAnsi="Arial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402" w:type="pct"/>
            <w:tcBorders>
              <w:top w:val="single" w:sz="4" w:space="0" w:color="auto"/>
              <w:bottom w:val="single" w:sz="4" w:space="0" w:color="auto"/>
            </w:tcBorders>
          </w:tcPr>
          <w:p w:rsidR="00BA37B5" w:rsidRPr="006724D8" w:rsidRDefault="00BA37B5" w:rsidP="006724D8">
            <w:pPr>
              <w:pStyle w:val="a4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rFonts w:ascii="Arial" w:hAnsi="Arial"/>
                <w:sz w:val="22"/>
                <w:szCs w:val="22"/>
                <w:lang w:val="ru-RU" w:eastAsia="ru-RU"/>
              </w:rPr>
            </w:pPr>
            <w:r w:rsidRPr="006724D8">
              <w:rPr>
                <w:rFonts w:ascii="Arial" w:hAnsi="Arial"/>
                <w:sz w:val="22"/>
                <w:szCs w:val="22"/>
                <w:lang w:val="ru-RU" w:eastAsia="ru-RU"/>
              </w:rPr>
              <w:t>7.1</w:t>
            </w:r>
            <w:r w:rsidR="00B34107" w:rsidRPr="006724D8">
              <w:rPr>
                <w:rFonts w:ascii="Arial" w:hAnsi="Arial"/>
                <w:sz w:val="22"/>
                <w:szCs w:val="22"/>
                <w:lang w:val="ru-RU" w:eastAsia="ru-RU"/>
              </w:rPr>
              <w:t>4</w:t>
            </w:r>
          </w:p>
        </w:tc>
      </w:tr>
    </w:tbl>
    <w:p w:rsidR="00070502" w:rsidRDefault="00070502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/>
          <w:b/>
          <w:sz w:val="24"/>
          <w:szCs w:val="24"/>
        </w:rPr>
      </w:pPr>
    </w:p>
    <w:p w:rsidR="00184409" w:rsidRPr="00DB7E23" w:rsidRDefault="0018440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/>
          <w:b/>
          <w:sz w:val="24"/>
          <w:szCs w:val="24"/>
        </w:rPr>
      </w:pPr>
      <w:r w:rsidRPr="00DB7E23">
        <w:rPr>
          <w:rFonts w:ascii="Arial" w:hAnsi="Arial"/>
          <w:b/>
          <w:sz w:val="24"/>
          <w:szCs w:val="24"/>
        </w:rPr>
        <w:t>6.</w:t>
      </w:r>
      <w:r w:rsidR="00697326" w:rsidRPr="00DB7E23">
        <w:rPr>
          <w:rFonts w:ascii="Arial" w:hAnsi="Arial"/>
          <w:b/>
          <w:sz w:val="24"/>
          <w:szCs w:val="24"/>
        </w:rPr>
        <w:t>5</w:t>
      </w:r>
      <w:r w:rsidRPr="00DB7E23">
        <w:rPr>
          <w:rFonts w:ascii="Arial" w:hAnsi="Arial"/>
          <w:b/>
          <w:sz w:val="24"/>
          <w:szCs w:val="24"/>
        </w:rPr>
        <w:t xml:space="preserve"> Типовые испытания</w:t>
      </w: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</w:p>
    <w:p w:rsidR="00184409" w:rsidRDefault="004F6C9A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DB7E23">
        <w:rPr>
          <w:rFonts w:ascii="Arial" w:hAnsi="Arial" w:cs="Arial"/>
          <w:sz w:val="24"/>
          <w:szCs w:val="24"/>
        </w:rPr>
        <w:t>Типовые испытания проводят при изменении конструкции головки, технологии изготовления или замене сырья и покупных полуфабрикатов, изделий. Испытания проводят по программе и методике</w:t>
      </w:r>
      <w:r w:rsidR="008E6FF6" w:rsidRPr="00DB7E23">
        <w:rPr>
          <w:rFonts w:ascii="Arial" w:hAnsi="Arial" w:cs="Arial"/>
          <w:sz w:val="24"/>
          <w:szCs w:val="24"/>
        </w:rPr>
        <w:t>,</w:t>
      </w:r>
      <w:r w:rsidRPr="00DB7E23">
        <w:rPr>
          <w:rFonts w:ascii="Arial" w:hAnsi="Arial" w:cs="Arial"/>
          <w:sz w:val="24"/>
          <w:szCs w:val="24"/>
        </w:rPr>
        <w:t xml:space="preserve"> согласованной и утвержденной в установленном порядке по ГОСТ 15.309. Количество образцов головок для испытаний определяется в соответствии с программой и методикой типовых испытаний</w:t>
      </w:r>
      <w:r w:rsidR="00184409" w:rsidRPr="00DB7E23">
        <w:rPr>
          <w:rFonts w:ascii="Arial" w:hAnsi="Arial" w:cs="Arial"/>
          <w:sz w:val="24"/>
          <w:szCs w:val="24"/>
        </w:rPr>
        <w:t>.</w:t>
      </w:r>
    </w:p>
    <w:p w:rsidR="006724D8" w:rsidRP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</w:p>
    <w:p w:rsidR="006A681B" w:rsidRPr="00DB7E23" w:rsidRDefault="00E755C6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rPr>
          <w:rFonts w:ascii="Arial" w:hAnsi="Arial" w:cs="Arial"/>
          <w:b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6.6 Предварительные, приемочные и квалификационные</w:t>
      </w:r>
      <w:r w:rsidR="00E80CC6">
        <w:rPr>
          <w:rFonts w:ascii="Arial" w:hAnsi="Arial" w:cs="Arial"/>
          <w:b/>
          <w:sz w:val="24"/>
          <w:szCs w:val="24"/>
        </w:rPr>
        <w:t xml:space="preserve"> </w:t>
      </w:r>
      <w:r w:rsidRPr="00DB7E23">
        <w:rPr>
          <w:rFonts w:ascii="Arial" w:hAnsi="Arial" w:cs="Arial"/>
          <w:b/>
          <w:sz w:val="24"/>
          <w:szCs w:val="24"/>
        </w:rPr>
        <w:t xml:space="preserve">испытания </w:t>
      </w:r>
    </w:p>
    <w:p w:rsid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rPr>
          <w:rFonts w:ascii="Arial" w:hAnsi="Arial" w:cs="Arial"/>
          <w:sz w:val="24"/>
          <w:szCs w:val="24"/>
          <w:lang w:val="ru-RU"/>
        </w:rPr>
      </w:pPr>
    </w:p>
    <w:p w:rsidR="00E755C6" w:rsidRPr="00DB7E23" w:rsidRDefault="00E30AEE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6.6.1 </w:t>
      </w:r>
      <w:r w:rsidR="006A681B" w:rsidRPr="00DB7E23">
        <w:rPr>
          <w:rFonts w:ascii="Arial" w:hAnsi="Arial" w:cs="Arial"/>
          <w:sz w:val="24"/>
          <w:szCs w:val="24"/>
        </w:rPr>
        <w:t xml:space="preserve">Предварительные, приемочные и квалификационные испытания </w:t>
      </w:r>
      <w:r w:rsidR="00E755C6" w:rsidRPr="00DB7E23">
        <w:rPr>
          <w:rFonts w:ascii="Arial" w:hAnsi="Arial" w:cs="Arial"/>
          <w:sz w:val="24"/>
          <w:szCs w:val="24"/>
        </w:rPr>
        <w:t xml:space="preserve">проводят в </w:t>
      </w:r>
      <w:proofErr w:type="gramStart"/>
      <w:r w:rsidR="00E755C6" w:rsidRPr="00DB7E23">
        <w:rPr>
          <w:rFonts w:ascii="Arial" w:hAnsi="Arial" w:cs="Arial"/>
          <w:sz w:val="24"/>
          <w:szCs w:val="24"/>
        </w:rPr>
        <w:t>соответствии</w:t>
      </w:r>
      <w:proofErr w:type="gramEnd"/>
      <w:r w:rsidR="00E755C6" w:rsidRPr="00DB7E23">
        <w:rPr>
          <w:rFonts w:ascii="Arial" w:hAnsi="Arial" w:cs="Arial"/>
          <w:sz w:val="24"/>
          <w:szCs w:val="24"/>
        </w:rPr>
        <w:t xml:space="preserve"> ГОСТ 15.201.</w:t>
      </w:r>
    </w:p>
    <w:p w:rsidR="007D4FF6" w:rsidRDefault="00E30AEE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/>
          <w:sz w:val="24"/>
          <w:szCs w:val="24"/>
          <w:lang w:val="ru-RU"/>
        </w:rPr>
      </w:pPr>
      <w:r>
        <w:rPr>
          <w:rFonts w:ascii="Arial" w:hAnsi="Arial"/>
          <w:sz w:val="24"/>
          <w:szCs w:val="24"/>
          <w:lang w:val="ru-RU"/>
        </w:rPr>
        <w:t xml:space="preserve">6.6.2 </w:t>
      </w:r>
      <w:r w:rsidR="00DC41AA" w:rsidRPr="00DB7E23">
        <w:rPr>
          <w:rFonts w:ascii="Arial" w:hAnsi="Arial"/>
          <w:sz w:val="24"/>
          <w:szCs w:val="24"/>
        </w:rPr>
        <w:t>Предварительные, п</w:t>
      </w:r>
      <w:r w:rsidR="007D4FF6" w:rsidRPr="00DB7E23">
        <w:rPr>
          <w:rFonts w:ascii="Arial" w:hAnsi="Arial"/>
          <w:sz w:val="24"/>
          <w:szCs w:val="24"/>
        </w:rPr>
        <w:t>риемочные</w:t>
      </w:r>
      <w:r w:rsidR="006A681B" w:rsidRPr="00DB7E23">
        <w:rPr>
          <w:rFonts w:ascii="Arial" w:hAnsi="Arial"/>
          <w:sz w:val="24"/>
          <w:szCs w:val="24"/>
        </w:rPr>
        <w:t xml:space="preserve"> и</w:t>
      </w:r>
      <w:r w:rsidR="007D4FF6" w:rsidRPr="00DB7E23">
        <w:rPr>
          <w:rFonts w:ascii="Arial" w:hAnsi="Arial"/>
          <w:sz w:val="24"/>
          <w:szCs w:val="24"/>
        </w:rPr>
        <w:t xml:space="preserve"> квалификационные</w:t>
      </w:r>
      <w:r w:rsidR="00B3074A" w:rsidRPr="00DB7E23">
        <w:rPr>
          <w:rFonts w:ascii="Arial" w:hAnsi="Arial"/>
          <w:sz w:val="24"/>
          <w:szCs w:val="24"/>
        </w:rPr>
        <w:t xml:space="preserve"> испытания проводят по всем пунктам технических требований настоящего стандарта</w:t>
      </w:r>
      <w:r w:rsidR="001133DF" w:rsidRPr="00DB7E23">
        <w:rPr>
          <w:rFonts w:ascii="Arial" w:hAnsi="Arial"/>
          <w:sz w:val="24"/>
          <w:szCs w:val="24"/>
        </w:rPr>
        <w:t>, кроме 5.</w:t>
      </w:r>
      <w:r w:rsidR="006A681B" w:rsidRPr="00DB7E23">
        <w:rPr>
          <w:rFonts w:ascii="Arial" w:hAnsi="Arial"/>
          <w:sz w:val="24"/>
          <w:szCs w:val="24"/>
        </w:rPr>
        <w:t>1.3</w:t>
      </w:r>
      <w:r w:rsidR="001133DF" w:rsidRPr="00DB7E23">
        <w:rPr>
          <w:rFonts w:ascii="Arial" w:hAnsi="Arial"/>
          <w:sz w:val="24"/>
          <w:szCs w:val="24"/>
        </w:rPr>
        <w:t xml:space="preserve"> в части обеспечения</w:t>
      </w:r>
      <w:r w:rsidR="00061A19" w:rsidRPr="00DB7E23">
        <w:rPr>
          <w:rFonts w:ascii="Arial" w:hAnsi="Arial"/>
          <w:sz w:val="24"/>
          <w:szCs w:val="24"/>
        </w:rPr>
        <w:t xml:space="preserve"> герметичности соединения, а также прочности и плотности материала при воздействии испытательного гидравлического давления, указанного в таблице</w:t>
      </w:r>
      <w:r w:rsidR="00135E03">
        <w:rPr>
          <w:rFonts w:ascii="Arial" w:hAnsi="Arial"/>
          <w:sz w:val="24"/>
          <w:szCs w:val="24"/>
        </w:rPr>
        <w:t> </w:t>
      </w:r>
      <w:r w:rsidR="00061A19" w:rsidRPr="00DB7E23">
        <w:rPr>
          <w:rFonts w:ascii="Arial" w:hAnsi="Arial"/>
          <w:sz w:val="24"/>
          <w:szCs w:val="24"/>
        </w:rPr>
        <w:t>12</w:t>
      </w:r>
      <w:r w:rsidR="00DC3B6C" w:rsidRPr="00DB7E23">
        <w:rPr>
          <w:rFonts w:ascii="Arial" w:hAnsi="Arial"/>
          <w:sz w:val="24"/>
          <w:szCs w:val="24"/>
        </w:rPr>
        <w:t>.</w:t>
      </w:r>
    </w:p>
    <w:p w:rsidR="006724D8" w:rsidRPr="006724D8" w:rsidRDefault="006724D8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/>
          <w:sz w:val="24"/>
          <w:szCs w:val="24"/>
          <w:lang w:val="ru-RU"/>
        </w:rPr>
      </w:pPr>
    </w:p>
    <w:p w:rsidR="008A2AAD" w:rsidRPr="006724D8" w:rsidRDefault="008A2AAD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724D8">
        <w:rPr>
          <w:rFonts w:ascii="Arial" w:hAnsi="Arial"/>
          <w:b/>
          <w:sz w:val="24"/>
          <w:szCs w:val="24"/>
          <w:lang w:val="ru-RU"/>
        </w:rPr>
        <w:t xml:space="preserve">6.7 </w:t>
      </w:r>
      <w:r w:rsidR="006724D8">
        <w:rPr>
          <w:rFonts w:ascii="Arial" w:hAnsi="Arial"/>
          <w:b/>
          <w:sz w:val="24"/>
          <w:szCs w:val="24"/>
          <w:lang w:val="ru-RU"/>
        </w:rPr>
        <w:t>И</w:t>
      </w:r>
      <w:r w:rsidRPr="006724D8">
        <w:rPr>
          <w:rFonts w:ascii="Arial" w:hAnsi="Arial" w:cs="Arial"/>
          <w:b/>
          <w:sz w:val="24"/>
          <w:szCs w:val="24"/>
        </w:rPr>
        <w:t xml:space="preserve">спытания </w:t>
      </w:r>
      <w:r w:rsidR="006724D8">
        <w:rPr>
          <w:rFonts w:ascii="Arial" w:hAnsi="Arial" w:cs="Arial"/>
          <w:b/>
          <w:sz w:val="24"/>
          <w:szCs w:val="24"/>
          <w:lang w:val="ru-RU"/>
        </w:rPr>
        <w:t xml:space="preserve">по подтверждению </w:t>
      </w:r>
      <w:r w:rsidRPr="006724D8">
        <w:rPr>
          <w:rFonts w:ascii="Arial" w:hAnsi="Arial" w:cs="Arial"/>
          <w:b/>
          <w:sz w:val="24"/>
          <w:szCs w:val="24"/>
        </w:rPr>
        <w:t>соответствия требованиям технических регламентов</w:t>
      </w:r>
    </w:p>
    <w:p w:rsidR="003D5539" w:rsidRPr="003D5539" w:rsidRDefault="003D5539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6724D8">
        <w:rPr>
          <w:rFonts w:ascii="Arial" w:hAnsi="Arial" w:cs="Arial"/>
          <w:sz w:val="24"/>
          <w:szCs w:val="24"/>
          <w:lang w:val="ru-RU"/>
        </w:rPr>
        <w:lastRenderedPageBreak/>
        <w:t>Проверку резьбы</w:t>
      </w:r>
      <w:r w:rsidR="00820131" w:rsidRPr="006724D8">
        <w:rPr>
          <w:rFonts w:ascii="Arial" w:hAnsi="Arial" w:cs="Arial"/>
          <w:sz w:val="24"/>
          <w:szCs w:val="24"/>
          <w:lang w:val="ru-RU"/>
        </w:rPr>
        <w:t xml:space="preserve"> 5.1.1 проводят по конструкторской документации и</w:t>
      </w:r>
      <w:r w:rsidR="00820131" w:rsidRPr="006724D8">
        <w:rPr>
          <w:rFonts w:ascii="Arial" w:hAnsi="Arial" w:cs="Arial"/>
          <w:sz w:val="24"/>
          <w:szCs w:val="24"/>
          <w:lang w:val="ru-RU"/>
        </w:rPr>
        <w:t>з</w:t>
      </w:r>
      <w:r w:rsidR="00820131" w:rsidRPr="006724D8">
        <w:rPr>
          <w:rFonts w:ascii="Arial" w:hAnsi="Arial" w:cs="Arial"/>
          <w:sz w:val="24"/>
          <w:szCs w:val="24"/>
          <w:lang w:val="ru-RU"/>
        </w:rPr>
        <w:t>готовителей.</w:t>
      </w:r>
    </w:p>
    <w:p w:rsidR="008A2AAD" w:rsidRPr="008A2AAD" w:rsidRDefault="008A2AAD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contextualSpacing/>
        <w:jc w:val="both"/>
        <w:rPr>
          <w:rFonts w:ascii="Arial" w:hAnsi="Arial"/>
          <w:sz w:val="24"/>
          <w:szCs w:val="24"/>
          <w:lang w:val="ru-RU"/>
        </w:rPr>
      </w:pPr>
    </w:p>
    <w:p w:rsidR="00184409" w:rsidRPr="00DB7E23" w:rsidRDefault="00184409" w:rsidP="007E13A9">
      <w:pPr>
        <w:pStyle w:val="10"/>
        <w:keepNext w:val="0"/>
        <w:ind w:firstLine="720"/>
        <w:contextualSpacing/>
        <w:rPr>
          <w:rFonts w:ascii="Arial" w:hAnsi="Arial"/>
          <w:bCs/>
          <w:sz w:val="24"/>
          <w:szCs w:val="24"/>
        </w:rPr>
      </w:pPr>
      <w:bookmarkStart w:id="4" w:name="_Toc60454498"/>
      <w:r w:rsidRPr="00DB7E23">
        <w:rPr>
          <w:rFonts w:ascii="Arial" w:hAnsi="Arial"/>
          <w:bCs/>
          <w:sz w:val="24"/>
          <w:szCs w:val="24"/>
        </w:rPr>
        <w:t>7 М</w:t>
      </w:r>
      <w:r w:rsidR="00946DE0" w:rsidRPr="00DB7E23">
        <w:rPr>
          <w:rFonts w:ascii="Arial" w:hAnsi="Arial"/>
          <w:bCs/>
          <w:sz w:val="24"/>
          <w:szCs w:val="24"/>
        </w:rPr>
        <w:t>етоды</w:t>
      </w:r>
      <w:r w:rsidRPr="00DB7E23">
        <w:rPr>
          <w:rFonts w:ascii="Arial" w:hAnsi="Arial"/>
          <w:bCs/>
          <w:sz w:val="24"/>
          <w:szCs w:val="24"/>
        </w:rPr>
        <w:t xml:space="preserve"> </w:t>
      </w:r>
      <w:r w:rsidR="00946DE0" w:rsidRPr="00DB7E23">
        <w:rPr>
          <w:rFonts w:ascii="Arial" w:hAnsi="Arial"/>
          <w:bCs/>
          <w:sz w:val="24"/>
          <w:szCs w:val="24"/>
        </w:rPr>
        <w:t>испытаний</w:t>
      </w:r>
      <w:bookmarkEnd w:id="4"/>
    </w:p>
    <w:p w:rsidR="006724D8" w:rsidRDefault="006724D8" w:rsidP="007E13A9">
      <w:pPr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6A681B" w:rsidRPr="00DB7E23" w:rsidRDefault="008E6FF6" w:rsidP="007E13A9">
      <w:pPr>
        <w:spacing w:line="360" w:lineRule="auto"/>
        <w:ind w:firstLine="720"/>
        <w:contextualSpacing/>
        <w:jc w:val="both"/>
        <w:rPr>
          <w:rFonts w:ascii="Arial" w:hAnsi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7.1</w:t>
      </w:r>
      <w:proofErr w:type="gramStart"/>
      <w:r w:rsidR="00F36769">
        <w:rPr>
          <w:rFonts w:ascii="Arial" w:hAnsi="Arial" w:cs="Arial"/>
          <w:sz w:val="24"/>
          <w:szCs w:val="24"/>
        </w:rPr>
        <w:t> </w:t>
      </w:r>
      <w:r w:rsidR="006A681B" w:rsidRPr="00DB7E23">
        <w:rPr>
          <w:rFonts w:ascii="Arial" w:hAnsi="Arial"/>
          <w:sz w:val="24"/>
          <w:szCs w:val="24"/>
        </w:rPr>
        <w:t>В</w:t>
      </w:r>
      <w:proofErr w:type="gramEnd"/>
      <w:r w:rsidR="006A681B" w:rsidRPr="00DB7E23">
        <w:rPr>
          <w:rFonts w:ascii="Arial" w:hAnsi="Arial"/>
          <w:sz w:val="24"/>
          <w:szCs w:val="24"/>
        </w:rPr>
        <w:t>се испытания проводят в нормальных климатических условиях по</w:t>
      </w:r>
      <w:r w:rsidR="00F36769">
        <w:rPr>
          <w:rFonts w:ascii="Arial" w:hAnsi="Arial"/>
          <w:sz w:val="24"/>
          <w:szCs w:val="24"/>
        </w:rPr>
        <w:t> </w:t>
      </w:r>
      <w:r w:rsidR="006A681B" w:rsidRPr="00DB7E23">
        <w:rPr>
          <w:rFonts w:ascii="Arial" w:hAnsi="Arial"/>
          <w:sz w:val="24"/>
          <w:szCs w:val="24"/>
        </w:rPr>
        <w:t>ГОСТ</w:t>
      </w:r>
      <w:r w:rsidR="00F36769">
        <w:rPr>
          <w:rFonts w:ascii="Arial" w:hAnsi="Arial"/>
          <w:sz w:val="24"/>
          <w:szCs w:val="24"/>
        </w:rPr>
        <w:t> </w:t>
      </w:r>
      <w:r w:rsidR="006A681B" w:rsidRPr="00DB7E23">
        <w:rPr>
          <w:rFonts w:ascii="Arial" w:hAnsi="Arial"/>
          <w:sz w:val="24"/>
          <w:szCs w:val="24"/>
        </w:rPr>
        <w:t>15150:</w:t>
      </w:r>
    </w:p>
    <w:p w:rsidR="006A681B" w:rsidRPr="00DB7E23" w:rsidRDefault="00F36769" w:rsidP="007E13A9">
      <w:pPr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="006A681B" w:rsidRPr="00DB7E23">
        <w:rPr>
          <w:rFonts w:ascii="Arial" w:hAnsi="Arial"/>
          <w:sz w:val="24"/>
          <w:szCs w:val="24"/>
        </w:rPr>
        <w:t>температура от 10</w:t>
      </w:r>
      <w:r w:rsidR="002D4D24" w:rsidRPr="00DB7E23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°</w:t>
      </w:r>
      <w:r w:rsidR="002D4D24" w:rsidRPr="00DB7E23">
        <w:rPr>
          <w:rFonts w:ascii="Arial" w:hAnsi="Arial"/>
          <w:sz w:val="24"/>
          <w:szCs w:val="24"/>
        </w:rPr>
        <w:t>С</w:t>
      </w:r>
      <w:r w:rsidR="006A681B" w:rsidRPr="00DB7E23">
        <w:rPr>
          <w:rFonts w:ascii="Arial" w:hAnsi="Arial"/>
          <w:sz w:val="24"/>
          <w:szCs w:val="24"/>
        </w:rPr>
        <w:t xml:space="preserve"> до 35</w:t>
      </w:r>
      <w:r w:rsidR="002D4D24" w:rsidRPr="00DB7E23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°</w:t>
      </w:r>
      <w:r w:rsidR="006A681B" w:rsidRPr="00DB7E23">
        <w:rPr>
          <w:rFonts w:ascii="Arial" w:hAnsi="Arial"/>
          <w:sz w:val="24"/>
          <w:szCs w:val="24"/>
        </w:rPr>
        <w:t>С;</w:t>
      </w:r>
    </w:p>
    <w:p w:rsidR="006A681B" w:rsidRPr="00DB7E23" w:rsidRDefault="00F36769" w:rsidP="007E13A9">
      <w:pPr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="006A681B" w:rsidRPr="00DB7E23">
        <w:rPr>
          <w:rFonts w:ascii="Arial" w:hAnsi="Arial"/>
          <w:sz w:val="24"/>
          <w:szCs w:val="24"/>
        </w:rPr>
        <w:t>относительная влажность воздуха от 45</w:t>
      </w:r>
      <w:r w:rsidR="002D4D24" w:rsidRPr="00DB7E23">
        <w:rPr>
          <w:rFonts w:ascii="Arial" w:hAnsi="Arial"/>
          <w:sz w:val="24"/>
          <w:szCs w:val="24"/>
        </w:rPr>
        <w:t xml:space="preserve"> %</w:t>
      </w:r>
      <w:r w:rsidR="006A681B" w:rsidRPr="00DB7E23">
        <w:rPr>
          <w:rFonts w:ascii="Arial" w:hAnsi="Arial"/>
          <w:sz w:val="24"/>
          <w:szCs w:val="24"/>
        </w:rPr>
        <w:t xml:space="preserve"> до 80 %;</w:t>
      </w:r>
    </w:p>
    <w:p w:rsidR="006A681B" w:rsidRPr="00412849" w:rsidRDefault="00F36769" w:rsidP="007E13A9">
      <w:pPr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412849">
        <w:rPr>
          <w:rFonts w:ascii="Arial" w:hAnsi="Arial" w:cs="Arial"/>
          <w:sz w:val="24"/>
          <w:szCs w:val="24"/>
        </w:rPr>
        <w:t xml:space="preserve">- </w:t>
      </w:r>
      <w:r w:rsidR="006A681B" w:rsidRPr="00412849">
        <w:rPr>
          <w:rFonts w:ascii="Arial" w:hAnsi="Arial" w:cs="Arial"/>
          <w:sz w:val="24"/>
          <w:szCs w:val="24"/>
        </w:rPr>
        <w:t>атмосферное давление от 84,0 до 106,7 кПа.</w:t>
      </w:r>
    </w:p>
    <w:p w:rsidR="00412849" w:rsidRPr="00412849" w:rsidRDefault="00F926B5" w:rsidP="007E13A9">
      <w:pPr>
        <w:spacing w:line="36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7.2 При проведении испытаний используются средства измерений</w:t>
      </w:r>
      <w:r w:rsidR="00B36A76" w:rsidRPr="00DB7E23">
        <w:rPr>
          <w:rFonts w:ascii="Arial" w:hAnsi="Arial" w:cs="Arial"/>
          <w:sz w:val="24"/>
          <w:szCs w:val="24"/>
        </w:rPr>
        <w:t xml:space="preserve"> и контроля</w:t>
      </w:r>
      <w:r w:rsidRPr="00DB7E23">
        <w:rPr>
          <w:rFonts w:ascii="Arial" w:hAnsi="Arial" w:cs="Arial"/>
          <w:sz w:val="24"/>
          <w:szCs w:val="24"/>
        </w:rPr>
        <w:t>, обеспечивающие необходимую точность измерений, поверенные и аттестованные в установленном порядке.</w:t>
      </w:r>
      <w:r w:rsidR="00412849" w:rsidRPr="00412849">
        <w:rPr>
          <w:rFonts w:ascii="Arial" w:hAnsi="Arial" w:cs="Arial"/>
          <w:sz w:val="24"/>
          <w:szCs w:val="24"/>
        </w:rPr>
        <w:t xml:space="preserve"> Возможно проведение испытаний по месту осуществления временных работ с использованием испытательного оборудования и средств изм</w:t>
      </w:r>
      <w:r w:rsidR="00412849" w:rsidRPr="00412849">
        <w:rPr>
          <w:rFonts w:ascii="Arial" w:hAnsi="Arial" w:cs="Arial"/>
          <w:sz w:val="24"/>
          <w:szCs w:val="24"/>
        </w:rPr>
        <w:t>е</w:t>
      </w:r>
      <w:r w:rsidR="00412849" w:rsidRPr="00412849">
        <w:rPr>
          <w:rFonts w:ascii="Arial" w:hAnsi="Arial" w:cs="Arial"/>
          <w:sz w:val="24"/>
          <w:szCs w:val="24"/>
        </w:rPr>
        <w:t>рений, принадлежащих испытательной лаборатории.</w:t>
      </w:r>
    </w:p>
    <w:p w:rsidR="0077411C" w:rsidRPr="00DB7E23" w:rsidRDefault="00A228A7" w:rsidP="007E13A9">
      <w:pPr>
        <w:pStyle w:val="32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>7</w:t>
      </w:r>
      <w:r w:rsidR="0077411C" w:rsidRPr="00DB7E23">
        <w:rPr>
          <w:rFonts w:ascii="Arial" w:hAnsi="Arial" w:cs="Arial"/>
          <w:b w:val="0"/>
          <w:sz w:val="24"/>
          <w:szCs w:val="24"/>
        </w:rPr>
        <w:t>.3 Перед проведением испытаний образцы должны быть выдержаны в но</w:t>
      </w:r>
      <w:r w:rsidR="0077411C" w:rsidRPr="00DB7E23">
        <w:rPr>
          <w:rFonts w:ascii="Arial" w:hAnsi="Arial" w:cs="Arial"/>
          <w:b w:val="0"/>
          <w:sz w:val="24"/>
          <w:szCs w:val="24"/>
        </w:rPr>
        <w:t>р</w:t>
      </w:r>
      <w:r w:rsidR="0077411C" w:rsidRPr="00DB7E23">
        <w:rPr>
          <w:rFonts w:ascii="Arial" w:hAnsi="Arial" w:cs="Arial"/>
          <w:b w:val="0"/>
          <w:sz w:val="24"/>
          <w:szCs w:val="24"/>
        </w:rPr>
        <w:t>мальных климатических условиях по ГОСТ 15150 в течение 24 ч.</w:t>
      </w:r>
    </w:p>
    <w:p w:rsidR="002949B8" w:rsidRDefault="00F24E9B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7</w:t>
      </w:r>
      <w:r w:rsidR="0077411C" w:rsidRPr="00DB7E23">
        <w:rPr>
          <w:rFonts w:ascii="Arial" w:hAnsi="Arial" w:cs="Arial"/>
          <w:sz w:val="24"/>
          <w:szCs w:val="24"/>
        </w:rPr>
        <w:t>.</w:t>
      </w:r>
      <w:r w:rsidR="00436427" w:rsidRPr="00DB7E23">
        <w:rPr>
          <w:rFonts w:ascii="Arial" w:hAnsi="Arial" w:cs="Arial"/>
          <w:sz w:val="24"/>
          <w:szCs w:val="24"/>
        </w:rPr>
        <w:t>4</w:t>
      </w:r>
      <w:r w:rsidR="0077411C" w:rsidRPr="00DB7E23">
        <w:rPr>
          <w:rFonts w:ascii="Arial" w:hAnsi="Arial" w:cs="Arial"/>
          <w:sz w:val="24"/>
          <w:szCs w:val="24"/>
        </w:rPr>
        <w:t xml:space="preserve"> На испытания </w:t>
      </w:r>
      <w:r w:rsidR="00455AD3" w:rsidRPr="00DB7E23">
        <w:rPr>
          <w:rFonts w:ascii="Arial" w:hAnsi="Arial" w:cs="Arial"/>
          <w:sz w:val="24"/>
          <w:szCs w:val="24"/>
        </w:rPr>
        <w:t>(</w:t>
      </w:r>
      <w:r w:rsidR="0077411C" w:rsidRPr="00DB7E23">
        <w:rPr>
          <w:rFonts w:ascii="Arial" w:hAnsi="Arial" w:cs="Arial"/>
          <w:sz w:val="24"/>
          <w:szCs w:val="24"/>
        </w:rPr>
        <w:t xml:space="preserve">в объеме раздела </w:t>
      </w:r>
      <w:r w:rsidR="008B620E" w:rsidRPr="00DB7E23">
        <w:rPr>
          <w:rFonts w:ascii="Arial" w:hAnsi="Arial" w:cs="Arial"/>
          <w:sz w:val="24"/>
          <w:szCs w:val="24"/>
        </w:rPr>
        <w:t>7</w:t>
      </w:r>
      <w:r w:rsidR="00455AD3" w:rsidRPr="00DB7E23">
        <w:rPr>
          <w:rFonts w:ascii="Arial" w:hAnsi="Arial" w:cs="Arial"/>
          <w:sz w:val="24"/>
          <w:szCs w:val="24"/>
        </w:rPr>
        <w:t>)</w:t>
      </w:r>
      <w:r w:rsidR="0077411C" w:rsidRPr="00DB7E23">
        <w:rPr>
          <w:rFonts w:ascii="Arial" w:hAnsi="Arial" w:cs="Arial"/>
          <w:sz w:val="24"/>
          <w:szCs w:val="24"/>
        </w:rPr>
        <w:t xml:space="preserve"> должны быть представлены не менее </w:t>
      </w:r>
      <w:r w:rsidR="006C0B27" w:rsidRPr="00DB7E23">
        <w:rPr>
          <w:rFonts w:ascii="Arial" w:hAnsi="Arial" w:cs="Arial"/>
          <w:sz w:val="24"/>
          <w:szCs w:val="24"/>
        </w:rPr>
        <w:t>5</w:t>
      </w:r>
      <w:r w:rsidR="0077411C" w:rsidRPr="00DB7E23">
        <w:rPr>
          <w:rFonts w:ascii="Arial" w:hAnsi="Arial" w:cs="Arial"/>
          <w:sz w:val="24"/>
          <w:szCs w:val="24"/>
        </w:rPr>
        <w:t xml:space="preserve"> образцов головок</w:t>
      </w:r>
      <w:r w:rsidR="00324654" w:rsidRPr="00DB7E23">
        <w:rPr>
          <w:rFonts w:ascii="Arial" w:hAnsi="Arial" w:cs="Arial"/>
          <w:sz w:val="24"/>
          <w:szCs w:val="24"/>
        </w:rPr>
        <w:t>.</w:t>
      </w:r>
    </w:p>
    <w:p w:rsidR="00494762" w:rsidRPr="00DB7E23" w:rsidRDefault="00061A19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Образцы для испытаний отбирают методом случайной выборки из числа представленных на испытания с учетом</w:t>
      </w:r>
      <w:r w:rsidR="001B115A" w:rsidRPr="00DB7E23">
        <w:rPr>
          <w:rFonts w:ascii="Arial" w:hAnsi="Arial" w:cs="Arial"/>
          <w:sz w:val="24"/>
          <w:szCs w:val="24"/>
        </w:rPr>
        <w:t xml:space="preserve"> следующих требований</w:t>
      </w:r>
      <w:r w:rsidR="005A2B65" w:rsidRPr="00DB7E23">
        <w:rPr>
          <w:rFonts w:ascii="Arial" w:hAnsi="Arial" w:cs="Arial"/>
          <w:sz w:val="24"/>
          <w:szCs w:val="24"/>
        </w:rPr>
        <w:t>:</w:t>
      </w:r>
    </w:p>
    <w:p w:rsidR="00473955" w:rsidRPr="00DB7E23" w:rsidRDefault="00386FAD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- </w:t>
      </w:r>
      <w:r w:rsidR="005A2B65" w:rsidRPr="00DB7E23">
        <w:rPr>
          <w:rFonts w:ascii="Arial" w:hAnsi="Arial" w:cs="Arial"/>
          <w:sz w:val="24"/>
          <w:szCs w:val="24"/>
        </w:rPr>
        <w:t>и</w:t>
      </w:r>
      <w:r w:rsidR="00091B6A" w:rsidRPr="00DB7E23">
        <w:rPr>
          <w:rFonts w:ascii="Arial" w:hAnsi="Arial" w:cs="Arial"/>
          <w:sz w:val="24"/>
          <w:szCs w:val="24"/>
        </w:rPr>
        <w:t xml:space="preserve">спытание </w:t>
      </w:r>
      <w:r w:rsidR="00135E43" w:rsidRPr="00DB7E23">
        <w:rPr>
          <w:rFonts w:ascii="Arial" w:hAnsi="Arial" w:cs="Arial"/>
          <w:sz w:val="24"/>
          <w:szCs w:val="24"/>
        </w:rPr>
        <w:t>по 7.5</w:t>
      </w:r>
      <w:r w:rsidR="00091B6A" w:rsidRPr="00DB7E23">
        <w:rPr>
          <w:rFonts w:ascii="Arial" w:hAnsi="Arial" w:cs="Arial"/>
          <w:sz w:val="24"/>
          <w:szCs w:val="24"/>
        </w:rPr>
        <w:t xml:space="preserve"> (</w:t>
      </w:r>
      <w:r w:rsidR="00135E43" w:rsidRPr="00DB7E23">
        <w:rPr>
          <w:rFonts w:ascii="Arial" w:hAnsi="Arial" w:cs="Arial"/>
          <w:sz w:val="24"/>
          <w:szCs w:val="24"/>
        </w:rPr>
        <w:t>измерени</w:t>
      </w:r>
      <w:r w:rsidR="00E755C6" w:rsidRPr="00DB7E23">
        <w:rPr>
          <w:rFonts w:ascii="Arial" w:hAnsi="Arial" w:cs="Arial"/>
          <w:sz w:val="24"/>
          <w:szCs w:val="24"/>
        </w:rPr>
        <w:t>е</w:t>
      </w:r>
      <w:r w:rsidR="00135E43" w:rsidRPr="00DB7E23">
        <w:rPr>
          <w:rFonts w:ascii="Arial" w:hAnsi="Arial" w:cs="Arial"/>
          <w:sz w:val="24"/>
          <w:szCs w:val="24"/>
        </w:rPr>
        <w:t xml:space="preserve"> размеров</w:t>
      </w:r>
      <w:r w:rsidR="00091B6A" w:rsidRPr="00DB7E23">
        <w:rPr>
          <w:rFonts w:ascii="Arial" w:hAnsi="Arial" w:cs="Arial"/>
          <w:sz w:val="24"/>
          <w:szCs w:val="24"/>
        </w:rPr>
        <w:t>)</w:t>
      </w:r>
      <w:r w:rsidRPr="00DB7E23">
        <w:rPr>
          <w:rFonts w:ascii="Arial" w:hAnsi="Arial" w:cs="Arial"/>
          <w:sz w:val="24"/>
          <w:szCs w:val="24"/>
        </w:rPr>
        <w:t>, по</w:t>
      </w:r>
      <w:r w:rsidR="00091B6A" w:rsidRPr="00DB7E23">
        <w:rPr>
          <w:rFonts w:ascii="Arial" w:hAnsi="Arial" w:cs="Arial"/>
          <w:sz w:val="24"/>
          <w:szCs w:val="24"/>
        </w:rPr>
        <w:t xml:space="preserve"> </w:t>
      </w:r>
      <w:r w:rsidR="00DE5D77" w:rsidRPr="00DB7E23">
        <w:rPr>
          <w:rFonts w:ascii="Arial" w:hAnsi="Arial" w:cs="Arial"/>
          <w:sz w:val="24"/>
          <w:szCs w:val="24"/>
        </w:rPr>
        <w:t>7.6</w:t>
      </w:r>
      <w:r w:rsidR="00091B6A" w:rsidRPr="00DB7E23">
        <w:rPr>
          <w:rFonts w:ascii="Arial" w:hAnsi="Arial" w:cs="Arial"/>
          <w:sz w:val="24"/>
          <w:szCs w:val="24"/>
        </w:rPr>
        <w:t xml:space="preserve"> (</w:t>
      </w:r>
      <w:r w:rsidR="00DE5D77" w:rsidRPr="00DB7E23">
        <w:rPr>
          <w:rFonts w:ascii="Arial" w:hAnsi="Arial" w:cs="Arial"/>
          <w:sz w:val="24"/>
          <w:szCs w:val="24"/>
        </w:rPr>
        <w:t xml:space="preserve">проверка </w:t>
      </w:r>
      <w:r w:rsidR="00091B6A" w:rsidRPr="00DB7E23">
        <w:rPr>
          <w:rFonts w:ascii="Arial" w:hAnsi="Arial" w:cs="Arial"/>
          <w:sz w:val="24"/>
          <w:szCs w:val="24"/>
        </w:rPr>
        <w:t>резиновых колец)</w:t>
      </w:r>
      <w:r w:rsidRPr="00DB7E23">
        <w:rPr>
          <w:rFonts w:ascii="Arial" w:hAnsi="Arial" w:cs="Arial"/>
          <w:sz w:val="24"/>
          <w:szCs w:val="24"/>
        </w:rPr>
        <w:t>, по</w:t>
      </w:r>
      <w:r w:rsidR="00091B6A" w:rsidRPr="00DB7E23">
        <w:rPr>
          <w:rFonts w:ascii="Arial" w:hAnsi="Arial" w:cs="Arial"/>
          <w:sz w:val="24"/>
          <w:szCs w:val="24"/>
        </w:rPr>
        <w:t xml:space="preserve"> </w:t>
      </w:r>
      <w:r w:rsidR="00DE5D77" w:rsidRPr="00DB7E23">
        <w:rPr>
          <w:rFonts w:ascii="Arial" w:hAnsi="Arial" w:cs="Arial"/>
          <w:sz w:val="24"/>
          <w:szCs w:val="24"/>
        </w:rPr>
        <w:t>7.</w:t>
      </w:r>
      <w:r w:rsidR="00356D4B" w:rsidRPr="00DB7E23">
        <w:rPr>
          <w:rFonts w:ascii="Arial" w:hAnsi="Arial" w:cs="Arial"/>
          <w:sz w:val="24"/>
          <w:szCs w:val="24"/>
        </w:rPr>
        <w:t>9</w:t>
      </w:r>
      <w:r w:rsidR="00DE5D77" w:rsidRPr="00DB7E23">
        <w:rPr>
          <w:rFonts w:ascii="Arial" w:hAnsi="Arial" w:cs="Arial"/>
          <w:sz w:val="24"/>
          <w:szCs w:val="24"/>
        </w:rPr>
        <w:t xml:space="preserve"> (</w:t>
      </w:r>
      <w:r w:rsidR="005A2B65" w:rsidRPr="00DB7E23">
        <w:rPr>
          <w:rFonts w:ascii="Arial" w:hAnsi="Arial" w:cs="Arial"/>
          <w:sz w:val="24"/>
          <w:szCs w:val="24"/>
        </w:rPr>
        <w:t xml:space="preserve">проверка </w:t>
      </w:r>
      <w:r w:rsidR="00DE5D77" w:rsidRPr="00DB7E23">
        <w:rPr>
          <w:rFonts w:ascii="Arial" w:hAnsi="Arial" w:cs="Arial"/>
          <w:sz w:val="24"/>
          <w:szCs w:val="24"/>
        </w:rPr>
        <w:t>наличи</w:t>
      </w:r>
      <w:r w:rsidR="005A2B65" w:rsidRPr="00DB7E23">
        <w:rPr>
          <w:rFonts w:ascii="Arial" w:hAnsi="Arial" w:cs="Arial"/>
          <w:sz w:val="24"/>
          <w:szCs w:val="24"/>
        </w:rPr>
        <w:t>я</w:t>
      </w:r>
      <w:r w:rsidR="00DE5D77" w:rsidRPr="00DB7E23">
        <w:rPr>
          <w:rFonts w:ascii="Arial" w:hAnsi="Arial" w:cs="Arial"/>
          <w:sz w:val="24"/>
          <w:szCs w:val="24"/>
        </w:rPr>
        <w:t xml:space="preserve"> выступов</w:t>
      </w:r>
      <w:r w:rsidR="00495A56" w:rsidRPr="00DB7E23">
        <w:rPr>
          <w:rFonts w:ascii="Arial" w:hAnsi="Arial" w:cs="Arial"/>
          <w:sz w:val="24"/>
          <w:szCs w:val="24"/>
        </w:rPr>
        <w:t xml:space="preserve"> и обеспечение захвата</w:t>
      </w:r>
      <w:r w:rsidR="00DE5D77" w:rsidRPr="00DB7E23">
        <w:rPr>
          <w:rFonts w:ascii="Arial" w:hAnsi="Arial" w:cs="Arial"/>
          <w:sz w:val="24"/>
          <w:szCs w:val="24"/>
        </w:rPr>
        <w:t xml:space="preserve"> ключом</w:t>
      </w:r>
      <w:r w:rsidR="00495A56" w:rsidRPr="00DB7E23">
        <w:rPr>
          <w:rFonts w:ascii="Arial" w:hAnsi="Arial" w:cs="Arial"/>
          <w:sz w:val="24"/>
          <w:szCs w:val="24"/>
        </w:rPr>
        <w:t xml:space="preserve"> по ГОСТ 14286</w:t>
      </w:r>
      <w:r w:rsidR="00DE5D77" w:rsidRPr="00DB7E23">
        <w:rPr>
          <w:rFonts w:ascii="Arial" w:hAnsi="Arial" w:cs="Arial"/>
          <w:sz w:val="24"/>
          <w:szCs w:val="24"/>
        </w:rPr>
        <w:t>)</w:t>
      </w:r>
      <w:r w:rsidRPr="00DB7E23">
        <w:rPr>
          <w:rFonts w:ascii="Arial" w:hAnsi="Arial" w:cs="Arial"/>
          <w:sz w:val="24"/>
          <w:szCs w:val="24"/>
        </w:rPr>
        <w:t>, по</w:t>
      </w:r>
      <w:r w:rsidR="00495A56" w:rsidRPr="00DB7E23">
        <w:rPr>
          <w:rFonts w:ascii="Arial" w:hAnsi="Arial" w:cs="Arial"/>
          <w:sz w:val="24"/>
          <w:szCs w:val="24"/>
        </w:rPr>
        <w:t xml:space="preserve"> </w:t>
      </w:r>
      <w:r w:rsidR="00972C68" w:rsidRPr="00DB7E23">
        <w:rPr>
          <w:rFonts w:ascii="Arial" w:hAnsi="Arial" w:cs="Arial"/>
          <w:sz w:val="24"/>
          <w:szCs w:val="24"/>
        </w:rPr>
        <w:t>7.1</w:t>
      </w:r>
      <w:r w:rsidR="00356D4B" w:rsidRPr="00DB7E23">
        <w:rPr>
          <w:rFonts w:ascii="Arial" w:hAnsi="Arial" w:cs="Arial"/>
          <w:sz w:val="24"/>
          <w:szCs w:val="24"/>
        </w:rPr>
        <w:t>0</w:t>
      </w:r>
      <w:r w:rsidR="00091B6A" w:rsidRPr="00DB7E23">
        <w:rPr>
          <w:rFonts w:ascii="Arial" w:hAnsi="Arial" w:cs="Arial"/>
          <w:sz w:val="24"/>
          <w:szCs w:val="24"/>
        </w:rPr>
        <w:t xml:space="preserve"> (</w:t>
      </w:r>
      <w:r w:rsidR="00972C68" w:rsidRPr="00DB7E23">
        <w:rPr>
          <w:rFonts w:ascii="Arial" w:hAnsi="Arial" w:cs="Arial"/>
          <w:sz w:val="24"/>
          <w:szCs w:val="24"/>
        </w:rPr>
        <w:t>проверк</w:t>
      </w:r>
      <w:r w:rsidR="00E755C6" w:rsidRPr="00DB7E23">
        <w:rPr>
          <w:rFonts w:ascii="Arial" w:hAnsi="Arial" w:cs="Arial"/>
          <w:sz w:val="24"/>
          <w:szCs w:val="24"/>
        </w:rPr>
        <w:t>а</w:t>
      </w:r>
      <w:r w:rsidR="00972C68" w:rsidRPr="00DB7E23">
        <w:rPr>
          <w:rFonts w:ascii="Arial" w:hAnsi="Arial" w:cs="Arial"/>
          <w:sz w:val="24"/>
          <w:szCs w:val="24"/>
        </w:rPr>
        <w:t xml:space="preserve"> смыкания головки</w:t>
      </w:r>
      <w:r w:rsidR="00091B6A" w:rsidRPr="00DB7E23">
        <w:rPr>
          <w:rFonts w:ascii="Arial" w:hAnsi="Arial" w:cs="Arial"/>
          <w:sz w:val="24"/>
          <w:szCs w:val="24"/>
        </w:rPr>
        <w:t>)</w:t>
      </w:r>
      <w:r w:rsidRPr="00DB7E23">
        <w:rPr>
          <w:rFonts w:ascii="Arial" w:hAnsi="Arial" w:cs="Arial"/>
          <w:sz w:val="24"/>
          <w:szCs w:val="24"/>
        </w:rPr>
        <w:t>, по</w:t>
      </w:r>
      <w:r w:rsidR="00091B6A" w:rsidRPr="00DB7E23">
        <w:rPr>
          <w:rFonts w:ascii="Arial" w:hAnsi="Arial" w:cs="Arial"/>
          <w:sz w:val="24"/>
          <w:szCs w:val="24"/>
        </w:rPr>
        <w:t xml:space="preserve"> </w:t>
      </w:r>
      <w:r w:rsidR="009A6400" w:rsidRPr="00DB7E23">
        <w:rPr>
          <w:rFonts w:ascii="Arial" w:hAnsi="Arial" w:cs="Arial"/>
          <w:sz w:val="24"/>
          <w:szCs w:val="24"/>
        </w:rPr>
        <w:t>7.1</w:t>
      </w:r>
      <w:r w:rsidR="00356D4B" w:rsidRPr="00DB7E23">
        <w:rPr>
          <w:rFonts w:ascii="Arial" w:hAnsi="Arial" w:cs="Arial"/>
          <w:sz w:val="24"/>
          <w:szCs w:val="24"/>
        </w:rPr>
        <w:t>1</w:t>
      </w:r>
      <w:r w:rsidR="00091B6A" w:rsidRPr="00DB7E23">
        <w:rPr>
          <w:rFonts w:ascii="Arial" w:hAnsi="Arial" w:cs="Arial"/>
          <w:sz w:val="24"/>
          <w:szCs w:val="24"/>
        </w:rPr>
        <w:t xml:space="preserve"> (</w:t>
      </w:r>
      <w:r w:rsidR="005A2B65" w:rsidRPr="00DB7E23">
        <w:rPr>
          <w:rFonts w:ascii="Arial" w:hAnsi="Arial" w:cs="Arial"/>
          <w:sz w:val="24"/>
          <w:szCs w:val="24"/>
        </w:rPr>
        <w:t xml:space="preserve">проверка </w:t>
      </w:r>
      <w:r w:rsidR="00091B6A" w:rsidRPr="00DB7E23">
        <w:rPr>
          <w:rFonts w:ascii="Arial" w:hAnsi="Arial" w:cs="Arial"/>
          <w:sz w:val="24"/>
          <w:szCs w:val="24"/>
        </w:rPr>
        <w:t>качеств</w:t>
      </w:r>
      <w:r w:rsidR="005A2B65" w:rsidRPr="00DB7E23">
        <w:rPr>
          <w:rFonts w:ascii="Arial" w:hAnsi="Arial" w:cs="Arial"/>
          <w:sz w:val="24"/>
          <w:szCs w:val="24"/>
        </w:rPr>
        <w:t>а</w:t>
      </w:r>
      <w:r w:rsidR="00091B6A" w:rsidRPr="00DB7E23">
        <w:rPr>
          <w:rFonts w:ascii="Arial" w:hAnsi="Arial" w:cs="Arial"/>
          <w:sz w:val="24"/>
          <w:szCs w:val="24"/>
        </w:rPr>
        <w:t xml:space="preserve"> поверхностей гол</w:t>
      </w:r>
      <w:r w:rsidR="00091B6A" w:rsidRPr="00DB7E23">
        <w:rPr>
          <w:rFonts w:ascii="Arial" w:hAnsi="Arial" w:cs="Arial"/>
          <w:sz w:val="24"/>
          <w:szCs w:val="24"/>
        </w:rPr>
        <w:t>о</w:t>
      </w:r>
      <w:r w:rsidR="00091B6A" w:rsidRPr="00DB7E23">
        <w:rPr>
          <w:rFonts w:ascii="Arial" w:hAnsi="Arial" w:cs="Arial"/>
          <w:sz w:val="24"/>
          <w:szCs w:val="24"/>
        </w:rPr>
        <w:t>вок)</w:t>
      </w:r>
      <w:r w:rsidRPr="00DB7E23">
        <w:rPr>
          <w:rFonts w:ascii="Arial" w:hAnsi="Arial" w:cs="Arial"/>
          <w:sz w:val="24"/>
          <w:szCs w:val="24"/>
        </w:rPr>
        <w:t>,</w:t>
      </w:r>
      <w:r w:rsidR="00091B6A" w:rsidRPr="00DB7E23">
        <w:rPr>
          <w:rFonts w:ascii="Arial" w:hAnsi="Arial" w:cs="Arial"/>
          <w:sz w:val="24"/>
          <w:szCs w:val="24"/>
        </w:rPr>
        <w:t xml:space="preserve"> </w:t>
      </w:r>
      <w:r w:rsidRPr="00DB7E23">
        <w:rPr>
          <w:rFonts w:ascii="Arial" w:hAnsi="Arial" w:cs="Arial"/>
          <w:sz w:val="24"/>
          <w:szCs w:val="24"/>
        </w:rPr>
        <w:t>по</w:t>
      </w:r>
      <w:r w:rsidR="00091B6A" w:rsidRPr="00DB7E23">
        <w:rPr>
          <w:rFonts w:ascii="Arial" w:hAnsi="Arial" w:cs="Arial"/>
          <w:sz w:val="24"/>
          <w:szCs w:val="24"/>
        </w:rPr>
        <w:t xml:space="preserve"> </w:t>
      </w:r>
      <w:r w:rsidR="009A6400" w:rsidRPr="00DB7E23">
        <w:rPr>
          <w:rFonts w:ascii="Arial" w:hAnsi="Arial" w:cs="Arial"/>
          <w:sz w:val="24"/>
          <w:szCs w:val="24"/>
        </w:rPr>
        <w:t>7</w:t>
      </w:r>
      <w:r w:rsidR="00324654" w:rsidRPr="00DB7E23">
        <w:rPr>
          <w:rFonts w:ascii="Arial" w:hAnsi="Arial" w:cs="Arial"/>
          <w:sz w:val="24"/>
          <w:szCs w:val="24"/>
        </w:rPr>
        <w:t>.</w:t>
      </w:r>
      <w:r w:rsidR="009A6400" w:rsidRPr="00DB7E23">
        <w:rPr>
          <w:rFonts w:ascii="Arial" w:hAnsi="Arial" w:cs="Arial"/>
          <w:sz w:val="24"/>
          <w:szCs w:val="24"/>
        </w:rPr>
        <w:t>1</w:t>
      </w:r>
      <w:r w:rsidR="008A35FE">
        <w:rPr>
          <w:rFonts w:ascii="Arial" w:hAnsi="Arial" w:cs="Arial"/>
          <w:sz w:val="24"/>
          <w:szCs w:val="24"/>
        </w:rPr>
        <w:t>2</w:t>
      </w:r>
      <w:r w:rsidR="00324654" w:rsidRPr="00DB7E23">
        <w:rPr>
          <w:rFonts w:ascii="Arial" w:hAnsi="Arial" w:cs="Arial"/>
          <w:sz w:val="24"/>
          <w:szCs w:val="24"/>
        </w:rPr>
        <w:t>.</w:t>
      </w:r>
      <w:r w:rsidR="009A6400" w:rsidRPr="00DB7E23">
        <w:rPr>
          <w:rFonts w:ascii="Arial" w:hAnsi="Arial" w:cs="Arial"/>
          <w:sz w:val="24"/>
          <w:szCs w:val="24"/>
        </w:rPr>
        <w:t>2</w:t>
      </w:r>
      <w:r w:rsidR="00324654" w:rsidRPr="00DB7E23">
        <w:rPr>
          <w:rFonts w:ascii="Arial" w:hAnsi="Arial" w:cs="Arial"/>
          <w:sz w:val="24"/>
          <w:szCs w:val="24"/>
        </w:rPr>
        <w:t xml:space="preserve"> (</w:t>
      </w:r>
      <w:r w:rsidR="005A2B65" w:rsidRPr="00DB7E23">
        <w:rPr>
          <w:rFonts w:ascii="Arial" w:hAnsi="Arial" w:cs="Arial"/>
          <w:sz w:val="24"/>
          <w:szCs w:val="24"/>
        </w:rPr>
        <w:t xml:space="preserve">проверка </w:t>
      </w:r>
      <w:r w:rsidR="00091B6A" w:rsidRPr="00DB7E23">
        <w:rPr>
          <w:rFonts w:ascii="Arial" w:hAnsi="Arial" w:cs="Arial"/>
          <w:sz w:val="24"/>
          <w:szCs w:val="24"/>
        </w:rPr>
        <w:t>качеств</w:t>
      </w:r>
      <w:r w:rsidR="005A2B65" w:rsidRPr="00DB7E23">
        <w:rPr>
          <w:rFonts w:ascii="Arial" w:hAnsi="Arial" w:cs="Arial"/>
          <w:sz w:val="24"/>
          <w:szCs w:val="24"/>
        </w:rPr>
        <w:t>а</w:t>
      </w:r>
      <w:r w:rsidR="00091B6A" w:rsidRPr="00DB7E23">
        <w:rPr>
          <w:rFonts w:ascii="Arial" w:hAnsi="Arial" w:cs="Arial"/>
          <w:sz w:val="24"/>
          <w:szCs w:val="24"/>
        </w:rPr>
        <w:t xml:space="preserve"> защитных покрытий</w:t>
      </w:r>
      <w:r w:rsidR="00324654" w:rsidRPr="00DB7E23">
        <w:rPr>
          <w:rFonts w:ascii="Arial" w:hAnsi="Arial" w:cs="Arial"/>
          <w:sz w:val="24"/>
          <w:szCs w:val="24"/>
        </w:rPr>
        <w:t xml:space="preserve"> головок)</w:t>
      </w:r>
      <w:r w:rsidRPr="00DB7E23">
        <w:rPr>
          <w:rFonts w:ascii="Arial" w:hAnsi="Arial" w:cs="Arial"/>
          <w:sz w:val="24"/>
          <w:szCs w:val="24"/>
        </w:rPr>
        <w:t>, по</w:t>
      </w:r>
      <w:r w:rsidR="00324654" w:rsidRPr="00DB7E23">
        <w:rPr>
          <w:rFonts w:ascii="Arial" w:hAnsi="Arial" w:cs="Arial"/>
          <w:sz w:val="24"/>
          <w:szCs w:val="24"/>
        </w:rPr>
        <w:t xml:space="preserve"> </w:t>
      </w:r>
      <w:r w:rsidR="009A6400" w:rsidRPr="00DB7E23">
        <w:rPr>
          <w:rFonts w:ascii="Arial" w:hAnsi="Arial" w:cs="Arial"/>
          <w:sz w:val="24"/>
          <w:szCs w:val="24"/>
        </w:rPr>
        <w:t>7.1</w:t>
      </w:r>
      <w:r w:rsidR="00070502">
        <w:rPr>
          <w:rFonts w:ascii="Arial" w:hAnsi="Arial" w:cs="Arial"/>
          <w:sz w:val="24"/>
          <w:szCs w:val="24"/>
        </w:rPr>
        <w:t>5</w:t>
      </w:r>
      <w:r w:rsidR="009A6400" w:rsidRPr="00DB7E23">
        <w:rPr>
          <w:rFonts w:ascii="Arial" w:hAnsi="Arial" w:cs="Arial"/>
          <w:sz w:val="24"/>
          <w:szCs w:val="24"/>
        </w:rPr>
        <w:t xml:space="preserve"> (</w:t>
      </w:r>
      <w:r w:rsidR="001B115A" w:rsidRPr="00DB7E23">
        <w:rPr>
          <w:rFonts w:ascii="Arial" w:hAnsi="Arial" w:cs="Arial"/>
          <w:sz w:val="24"/>
          <w:szCs w:val="24"/>
        </w:rPr>
        <w:t xml:space="preserve">проверку </w:t>
      </w:r>
      <w:r w:rsidR="00324654" w:rsidRPr="00DB7E23">
        <w:rPr>
          <w:rFonts w:ascii="Arial" w:hAnsi="Arial" w:cs="Arial"/>
          <w:sz w:val="24"/>
          <w:szCs w:val="24"/>
        </w:rPr>
        <w:t>комплектност</w:t>
      </w:r>
      <w:r w:rsidR="001B115A" w:rsidRPr="00DB7E23">
        <w:rPr>
          <w:rFonts w:ascii="Arial" w:hAnsi="Arial" w:cs="Arial"/>
          <w:sz w:val="24"/>
          <w:szCs w:val="24"/>
        </w:rPr>
        <w:t>и</w:t>
      </w:r>
      <w:r w:rsidR="009A6400" w:rsidRPr="00DB7E23">
        <w:rPr>
          <w:rFonts w:ascii="Arial" w:hAnsi="Arial" w:cs="Arial"/>
          <w:sz w:val="24"/>
          <w:szCs w:val="24"/>
        </w:rPr>
        <w:t>,</w:t>
      </w:r>
      <w:r w:rsidR="00324654" w:rsidRPr="00DB7E23">
        <w:rPr>
          <w:rFonts w:ascii="Arial" w:hAnsi="Arial" w:cs="Arial"/>
          <w:sz w:val="24"/>
          <w:szCs w:val="24"/>
        </w:rPr>
        <w:t xml:space="preserve"> маркировк</w:t>
      </w:r>
      <w:r w:rsidR="009E5A44" w:rsidRPr="00DB7E23">
        <w:rPr>
          <w:rFonts w:ascii="Arial" w:hAnsi="Arial" w:cs="Arial"/>
          <w:sz w:val="24"/>
          <w:szCs w:val="24"/>
        </w:rPr>
        <w:t>и</w:t>
      </w:r>
      <w:r w:rsidR="00324654" w:rsidRPr="00DB7E23">
        <w:rPr>
          <w:rFonts w:ascii="Arial" w:hAnsi="Arial" w:cs="Arial"/>
          <w:sz w:val="24"/>
          <w:szCs w:val="24"/>
        </w:rPr>
        <w:t>, упаковк</w:t>
      </w:r>
      <w:r w:rsidR="009E5A44" w:rsidRPr="00DB7E23">
        <w:rPr>
          <w:rFonts w:ascii="Arial" w:hAnsi="Arial" w:cs="Arial"/>
          <w:sz w:val="24"/>
          <w:szCs w:val="24"/>
        </w:rPr>
        <w:t>и</w:t>
      </w:r>
      <w:r w:rsidR="009A6400" w:rsidRPr="00DB7E23">
        <w:rPr>
          <w:rFonts w:ascii="Arial" w:hAnsi="Arial" w:cs="Arial"/>
          <w:sz w:val="24"/>
          <w:szCs w:val="24"/>
        </w:rPr>
        <w:t>) -</w:t>
      </w:r>
      <w:r w:rsidR="00324654" w:rsidRPr="00DB7E23">
        <w:rPr>
          <w:rFonts w:ascii="Arial" w:hAnsi="Arial" w:cs="Arial"/>
          <w:sz w:val="24"/>
          <w:szCs w:val="24"/>
        </w:rPr>
        <w:t xml:space="preserve"> пров</w:t>
      </w:r>
      <w:r w:rsidR="009E5A44" w:rsidRPr="00DB7E23">
        <w:rPr>
          <w:rFonts w:ascii="Arial" w:hAnsi="Arial" w:cs="Arial"/>
          <w:sz w:val="24"/>
          <w:szCs w:val="24"/>
        </w:rPr>
        <w:t>одят</w:t>
      </w:r>
      <w:r w:rsidR="00324654" w:rsidRPr="00DB7E23">
        <w:rPr>
          <w:rFonts w:ascii="Arial" w:hAnsi="Arial" w:cs="Arial"/>
          <w:sz w:val="24"/>
          <w:szCs w:val="24"/>
        </w:rPr>
        <w:t xml:space="preserve"> </w:t>
      </w:r>
      <w:r w:rsidR="009E5A44" w:rsidRPr="00DB7E23">
        <w:rPr>
          <w:rFonts w:ascii="Arial" w:hAnsi="Arial" w:cs="Arial"/>
          <w:sz w:val="24"/>
          <w:szCs w:val="24"/>
        </w:rPr>
        <w:t>не менее</w:t>
      </w:r>
      <w:r w:rsidR="00AF6709" w:rsidRPr="00DB7E23">
        <w:rPr>
          <w:rFonts w:ascii="Arial" w:hAnsi="Arial" w:cs="Arial"/>
          <w:sz w:val="24"/>
          <w:szCs w:val="24"/>
        </w:rPr>
        <w:t xml:space="preserve"> чем на</w:t>
      </w:r>
      <w:r w:rsidR="009E5A44" w:rsidRPr="00DB7E23">
        <w:rPr>
          <w:rFonts w:ascii="Arial" w:hAnsi="Arial" w:cs="Arial"/>
          <w:sz w:val="24"/>
          <w:szCs w:val="24"/>
        </w:rPr>
        <w:t xml:space="preserve"> трех </w:t>
      </w:r>
      <w:r w:rsidRPr="00DB7E23">
        <w:rPr>
          <w:rFonts w:ascii="Arial" w:hAnsi="Arial" w:cs="Arial"/>
          <w:sz w:val="24"/>
          <w:szCs w:val="24"/>
        </w:rPr>
        <w:t>образцах г</w:t>
      </w:r>
      <w:r w:rsidRPr="00DB7E23">
        <w:rPr>
          <w:rFonts w:ascii="Arial" w:hAnsi="Arial" w:cs="Arial"/>
          <w:sz w:val="24"/>
          <w:szCs w:val="24"/>
        </w:rPr>
        <w:t>о</w:t>
      </w:r>
      <w:r w:rsidRPr="00DB7E23">
        <w:rPr>
          <w:rFonts w:ascii="Arial" w:hAnsi="Arial" w:cs="Arial"/>
          <w:sz w:val="24"/>
          <w:szCs w:val="24"/>
        </w:rPr>
        <w:t>ловок</w:t>
      </w:r>
      <w:r w:rsidR="00C207FD" w:rsidRPr="00DB7E23">
        <w:rPr>
          <w:rFonts w:ascii="Arial" w:hAnsi="Arial" w:cs="Arial"/>
          <w:sz w:val="24"/>
          <w:szCs w:val="24"/>
        </w:rPr>
        <w:t>, н</w:t>
      </w:r>
      <w:r w:rsidR="00324654" w:rsidRPr="00DB7E23">
        <w:rPr>
          <w:rFonts w:ascii="Arial" w:hAnsi="Arial" w:cs="Arial"/>
          <w:sz w:val="24"/>
          <w:szCs w:val="24"/>
        </w:rPr>
        <w:t xml:space="preserve">е подвергавшихся испытаниям </w:t>
      </w:r>
      <w:r w:rsidRPr="00DB7E23">
        <w:rPr>
          <w:rFonts w:ascii="Arial" w:hAnsi="Arial" w:cs="Arial"/>
          <w:sz w:val="24"/>
          <w:szCs w:val="24"/>
        </w:rPr>
        <w:t>по</w:t>
      </w:r>
      <w:r w:rsidR="00324654" w:rsidRPr="00DB7E23">
        <w:rPr>
          <w:rFonts w:ascii="Arial" w:hAnsi="Arial" w:cs="Arial"/>
          <w:sz w:val="24"/>
          <w:szCs w:val="24"/>
        </w:rPr>
        <w:t xml:space="preserve"> </w:t>
      </w:r>
      <w:r w:rsidR="009A6400" w:rsidRPr="00DB7E23">
        <w:rPr>
          <w:rFonts w:ascii="Arial" w:hAnsi="Arial" w:cs="Arial"/>
          <w:sz w:val="24"/>
          <w:szCs w:val="24"/>
        </w:rPr>
        <w:t>7.</w:t>
      </w:r>
      <w:r w:rsidR="009E5A44" w:rsidRPr="00DB7E23">
        <w:rPr>
          <w:rFonts w:ascii="Arial" w:hAnsi="Arial" w:cs="Arial"/>
          <w:sz w:val="24"/>
          <w:szCs w:val="24"/>
        </w:rPr>
        <w:t>7</w:t>
      </w:r>
      <w:r w:rsidR="009A6400" w:rsidRPr="00DB7E23">
        <w:rPr>
          <w:rFonts w:ascii="Arial" w:hAnsi="Arial" w:cs="Arial"/>
          <w:sz w:val="24"/>
          <w:szCs w:val="24"/>
        </w:rPr>
        <w:t>.2</w:t>
      </w:r>
      <w:r w:rsidR="00324654" w:rsidRPr="00DB7E23">
        <w:rPr>
          <w:rFonts w:ascii="Arial" w:hAnsi="Arial" w:cs="Arial"/>
          <w:sz w:val="24"/>
          <w:szCs w:val="24"/>
        </w:rPr>
        <w:t xml:space="preserve"> </w:t>
      </w:r>
      <w:r w:rsidR="009A6400" w:rsidRPr="00DB7E23">
        <w:rPr>
          <w:rFonts w:ascii="Arial" w:hAnsi="Arial" w:cs="Arial"/>
          <w:sz w:val="24"/>
          <w:szCs w:val="24"/>
        </w:rPr>
        <w:t>(</w:t>
      </w:r>
      <w:r w:rsidR="00BD3209" w:rsidRPr="00DB7E23">
        <w:rPr>
          <w:rFonts w:ascii="Arial" w:hAnsi="Arial" w:cs="Arial"/>
          <w:sz w:val="24"/>
          <w:szCs w:val="24"/>
        </w:rPr>
        <w:t>проверка герметичности соединения головки</w:t>
      </w:r>
      <w:r w:rsidR="00BD3209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BD3209" w:rsidRPr="00DB7E23">
        <w:rPr>
          <w:rFonts w:ascii="Arial" w:hAnsi="Arial" w:cs="Arial"/>
          <w:sz w:val="24"/>
          <w:szCs w:val="24"/>
        </w:rPr>
        <w:t>, а также прочности, плотности материала при максимальном гидравлическом давлении</w:t>
      </w:r>
      <w:r w:rsidR="009A6400" w:rsidRPr="00DB7E23">
        <w:rPr>
          <w:rFonts w:ascii="Arial" w:hAnsi="Arial" w:cs="Arial"/>
          <w:spacing w:val="40"/>
          <w:sz w:val="24"/>
          <w:szCs w:val="24"/>
        </w:rPr>
        <w:t>)</w:t>
      </w:r>
      <w:r w:rsidRPr="00DB7E23">
        <w:rPr>
          <w:rFonts w:ascii="Arial" w:hAnsi="Arial" w:cs="Arial"/>
          <w:spacing w:val="40"/>
          <w:sz w:val="24"/>
          <w:szCs w:val="24"/>
        </w:rPr>
        <w:t>, по</w:t>
      </w:r>
      <w:r w:rsidR="009E5A44" w:rsidRPr="00DB7E23">
        <w:rPr>
          <w:rFonts w:ascii="Arial" w:hAnsi="Arial" w:cs="Arial"/>
          <w:sz w:val="24"/>
          <w:szCs w:val="24"/>
        </w:rPr>
        <w:t xml:space="preserve"> 7.1</w:t>
      </w:r>
      <w:r w:rsidR="00070502">
        <w:rPr>
          <w:rFonts w:ascii="Arial" w:hAnsi="Arial" w:cs="Arial"/>
          <w:sz w:val="24"/>
          <w:szCs w:val="24"/>
        </w:rPr>
        <w:t>3</w:t>
      </w:r>
      <w:r w:rsidR="009E5A44" w:rsidRPr="00DB7E23">
        <w:rPr>
          <w:rFonts w:ascii="Arial" w:hAnsi="Arial" w:cs="Arial"/>
          <w:sz w:val="24"/>
          <w:szCs w:val="24"/>
        </w:rPr>
        <w:t xml:space="preserve"> (проверка нар</w:t>
      </w:r>
      <w:r w:rsidR="009E5A44" w:rsidRPr="00DB7E23">
        <w:rPr>
          <w:rFonts w:ascii="Arial" w:hAnsi="Arial" w:cs="Arial"/>
          <w:sz w:val="24"/>
          <w:szCs w:val="24"/>
        </w:rPr>
        <w:t>а</w:t>
      </w:r>
      <w:r w:rsidR="009E5A44" w:rsidRPr="00DB7E23">
        <w:rPr>
          <w:rFonts w:ascii="Arial" w:hAnsi="Arial" w:cs="Arial"/>
          <w:sz w:val="24"/>
          <w:szCs w:val="24"/>
        </w:rPr>
        <w:t>ботки головок на отказ</w:t>
      </w:r>
      <w:r w:rsidRPr="00DB7E23">
        <w:rPr>
          <w:rFonts w:ascii="Arial" w:hAnsi="Arial" w:cs="Arial"/>
          <w:sz w:val="24"/>
          <w:szCs w:val="24"/>
        </w:rPr>
        <w:t>), по</w:t>
      </w:r>
      <w:r w:rsidR="00324654" w:rsidRPr="00DB7E23">
        <w:rPr>
          <w:rFonts w:ascii="Arial" w:hAnsi="Arial" w:cs="Arial"/>
          <w:sz w:val="24"/>
          <w:szCs w:val="24"/>
        </w:rPr>
        <w:t xml:space="preserve"> </w:t>
      </w:r>
      <w:r w:rsidR="00494762" w:rsidRPr="00DB7E23">
        <w:rPr>
          <w:rFonts w:ascii="Arial" w:hAnsi="Arial" w:cs="Arial"/>
          <w:sz w:val="24"/>
          <w:szCs w:val="24"/>
        </w:rPr>
        <w:t>7</w:t>
      </w:r>
      <w:r w:rsidR="00324654" w:rsidRPr="00DB7E23">
        <w:rPr>
          <w:rFonts w:ascii="Arial" w:hAnsi="Arial" w:cs="Arial"/>
          <w:sz w:val="24"/>
          <w:szCs w:val="24"/>
        </w:rPr>
        <w:t>.</w:t>
      </w:r>
      <w:r w:rsidR="00494762" w:rsidRPr="00DB7E23">
        <w:rPr>
          <w:rFonts w:ascii="Arial" w:hAnsi="Arial" w:cs="Arial"/>
          <w:sz w:val="24"/>
          <w:szCs w:val="24"/>
        </w:rPr>
        <w:t>1</w:t>
      </w:r>
      <w:r w:rsidR="00070502">
        <w:rPr>
          <w:rFonts w:ascii="Arial" w:hAnsi="Arial" w:cs="Arial"/>
          <w:sz w:val="24"/>
          <w:szCs w:val="24"/>
        </w:rPr>
        <w:t>4</w:t>
      </w:r>
      <w:r w:rsidR="00324654" w:rsidRPr="00DB7E23">
        <w:rPr>
          <w:rFonts w:ascii="Arial" w:hAnsi="Arial" w:cs="Arial"/>
          <w:sz w:val="24"/>
          <w:szCs w:val="24"/>
        </w:rPr>
        <w:t xml:space="preserve"> </w:t>
      </w:r>
      <w:r w:rsidR="00473955" w:rsidRPr="00DB7E23">
        <w:rPr>
          <w:rFonts w:ascii="Arial" w:hAnsi="Arial" w:cs="Arial"/>
          <w:sz w:val="24"/>
          <w:szCs w:val="24"/>
        </w:rPr>
        <w:t>(</w:t>
      </w:r>
      <w:r w:rsidR="00494762" w:rsidRPr="00DB7E23">
        <w:rPr>
          <w:rFonts w:ascii="Arial" w:hAnsi="Arial" w:cs="Arial"/>
          <w:sz w:val="24"/>
          <w:szCs w:val="24"/>
        </w:rPr>
        <w:t>проверк</w:t>
      </w:r>
      <w:r w:rsidR="00E755C6" w:rsidRPr="00DB7E23">
        <w:rPr>
          <w:rFonts w:ascii="Arial" w:hAnsi="Arial" w:cs="Arial"/>
          <w:sz w:val="24"/>
          <w:szCs w:val="24"/>
        </w:rPr>
        <w:t>а</w:t>
      </w:r>
      <w:r w:rsidR="00494762" w:rsidRPr="00DB7E23">
        <w:rPr>
          <w:rFonts w:ascii="Arial" w:hAnsi="Arial" w:cs="Arial"/>
          <w:sz w:val="24"/>
          <w:szCs w:val="24"/>
        </w:rPr>
        <w:t xml:space="preserve"> климатического исполнения головки)</w:t>
      </w:r>
      <w:r w:rsidRPr="00DB7E23">
        <w:rPr>
          <w:rFonts w:ascii="Arial" w:hAnsi="Arial" w:cs="Arial"/>
          <w:sz w:val="24"/>
          <w:szCs w:val="24"/>
        </w:rPr>
        <w:t>.</w:t>
      </w:r>
    </w:p>
    <w:p w:rsidR="00473955" w:rsidRPr="00DB7E23" w:rsidRDefault="00386FAD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И</w:t>
      </w:r>
      <w:r w:rsidR="00473955" w:rsidRPr="00DB7E23">
        <w:rPr>
          <w:rFonts w:ascii="Arial" w:hAnsi="Arial" w:cs="Arial"/>
          <w:sz w:val="24"/>
          <w:szCs w:val="24"/>
        </w:rPr>
        <w:t xml:space="preserve">спытание по </w:t>
      </w:r>
      <w:r w:rsidR="00494762" w:rsidRPr="00DB7E23">
        <w:rPr>
          <w:rFonts w:ascii="Arial" w:hAnsi="Arial" w:cs="Arial"/>
          <w:sz w:val="24"/>
          <w:szCs w:val="24"/>
        </w:rPr>
        <w:t>7.1</w:t>
      </w:r>
      <w:r w:rsidR="00070502">
        <w:rPr>
          <w:rFonts w:ascii="Arial" w:hAnsi="Arial" w:cs="Arial"/>
          <w:sz w:val="24"/>
          <w:szCs w:val="24"/>
        </w:rPr>
        <w:t>4</w:t>
      </w:r>
      <w:r w:rsidR="00494762" w:rsidRPr="00DB7E23">
        <w:rPr>
          <w:rFonts w:ascii="Arial" w:hAnsi="Arial" w:cs="Arial"/>
          <w:sz w:val="24"/>
          <w:szCs w:val="24"/>
        </w:rPr>
        <w:t xml:space="preserve"> (проверк</w:t>
      </w:r>
      <w:r w:rsidR="00E755C6" w:rsidRPr="00DB7E23">
        <w:rPr>
          <w:rFonts w:ascii="Arial" w:hAnsi="Arial" w:cs="Arial"/>
          <w:sz w:val="24"/>
          <w:szCs w:val="24"/>
        </w:rPr>
        <w:t>а</w:t>
      </w:r>
      <w:r w:rsidR="00494762" w:rsidRPr="00DB7E23">
        <w:rPr>
          <w:rFonts w:ascii="Arial" w:hAnsi="Arial" w:cs="Arial"/>
          <w:sz w:val="24"/>
          <w:szCs w:val="24"/>
        </w:rPr>
        <w:t xml:space="preserve"> климатического исполнения головки) </w:t>
      </w:r>
      <w:r w:rsidR="00473955" w:rsidRPr="00DB7E23">
        <w:rPr>
          <w:rFonts w:ascii="Arial" w:hAnsi="Arial" w:cs="Arial"/>
          <w:sz w:val="24"/>
          <w:szCs w:val="24"/>
        </w:rPr>
        <w:t xml:space="preserve">проводят </w:t>
      </w:r>
      <w:r w:rsidR="009E5A44" w:rsidRPr="00DB7E23">
        <w:rPr>
          <w:rFonts w:ascii="Arial" w:hAnsi="Arial" w:cs="Arial"/>
          <w:sz w:val="24"/>
          <w:szCs w:val="24"/>
        </w:rPr>
        <w:t>не менее</w:t>
      </w:r>
      <w:r w:rsidR="00A42049" w:rsidRPr="00DB7E23">
        <w:rPr>
          <w:rFonts w:ascii="Arial" w:hAnsi="Arial" w:cs="Arial"/>
          <w:sz w:val="24"/>
          <w:szCs w:val="24"/>
        </w:rPr>
        <w:t xml:space="preserve"> чем на </w:t>
      </w:r>
      <w:r w:rsidR="009E5A44" w:rsidRPr="00DB7E23">
        <w:rPr>
          <w:rFonts w:ascii="Arial" w:hAnsi="Arial" w:cs="Arial"/>
          <w:sz w:val="24"/>
          <w:szCs w:val="24"/>
        </w:rPr>
        <w:t>одном</w:t>
      </w:r>
      <w:r w:rsidR="00473955" w:rsidRPr="00DB7E23">
        <w:rPr>
          <w:rFonts w:ascii="Arial" w:hAnsi="Arial" w:cs="Arial"/>
          <w:sz w:val="24"/>
          <w:szCs w:val="24"/>
        </w:rPr>
        <w:t xml:space="preserve"> образц</w:t>
      </w:r>
      <w:r w:rsidR="009E5A44" w:rsidRPr="00DB7E23">
        <w:rPr>
          <w:rFonts w:ascii="Arial" w:hAnsi="Arial" w:cs="Arial"/>
          <w:sz w:val="24"/>
          <w:szCs w:val="24"/>
        </w:rPr>
        <w:t>е (ах) головки</w:t>
      </w:r>
      <w:r w:rsidR="00EE124B" w:rsidRPr="00DB7E23">
        <w:rPr>
          <w:rFonts w:ascii="Arial" w:hAnsi="Arial" w:cs="Arial"/>
          <w:sz w:val="24"/>
          <w:szCs w:val="24"/>
        </w:rPr>
        <w:t>,</w:t>
      </w:r>
      <w:r w:rsidR="00473955" w:rsidRPr="00DB7E23">
        <w:rPr>
          <w:rFonts w:ascii="Arial" w:hAnsi="Arial" w:cs="Arial"/>
          <w:sz w:val="24"/>
          <w:szCs w:val="24"/>
        </w:rPr>
        <w:t xml:space="preserve"> не подвергавш</w:t>
      </w:r>
      <w:r w:rsidR="009E5A44" w:rsidRPr="00DB7E23">
        <w:rPr>
          <w:rFonts w:ascii="Arial" w:hAnsi="Arial" w:cs="Arial"/>
          <w:sz w:val="24"/>
          <w:szCs w:val="24"/>
        </w:rPr>
        <w:t>емся (</w:t>
      </w:r>
      <w:proofErr w:type="spellStart"/>
      <w:r w:rsidR="009E5A44" w:rsidRPr="00DB7E23">
        <w:rPr>
          <w:rFonts w:ascii="Arial" w:hAnsi="Arial" w:cs="Arial"/>
          <w:sz w:val="24"/>
          <w:szCs w:val="24"/>
        </w:rPr>
        <w:t>ихся</w:t>
      </w:r>
      <w:proofErr w:type="spellEnd"/>
      <w:r w:rsidR="009E5A44" w:rsidRPr="00DB7E23">
        <w:rPr>
          <w:rFonts w:ascii="Arial" w:hAnsi="Arial" w:cs="Arial"/>
          <w:sz w:val="24"/>
          <w:szCs w:val="24"/>
        </w:rPr>
        <w:t>)</w:t>
      </w:r>
      <w:r w:rsidR="00473955" w:rsidRPr="00DB7E23">
        <w:rPr>
          <w:rFonts w:ascii="Arial" w:hAnsi="Arial" w:cs="Arial"/>
          <w:sz w:val="24"/>
          <w:szCs w:val="24"/>
        </w:rPr>
        <w:t xml:space="preserve"> испытания</w:t>
      </w:r>
      <w:r w:rsidR="000861D2" w:rsidRPr="00DB7E23">
        <w:rPr>
          <w:rFonts w:ascii="Arial" w:hAnsi="Arial" w:cs="Arial"/>
          <w:sz w:val="24"/>
          <w:szCs w:val="24"/>
        </w:rPr>
        <w:t>м</w:t>
      </w:r>
      <w:r w:rsidR="00473955" w:rsidRPr="00DB7E23">
        <w:rPr>
          <w:rFonts w:ascii="Arial" w:hAnsi="Arial" w:cs="Arial"/>
          <w:sz w:val="24"/>
          <w:szCs w:val="24"/>
        </w:rPr>
        <w:t xml:space="preserve"> по </w:t>
      </w:r>
      <w:r w:rsidR="00494762" w:rsidRPr="00DB7E23">
        <w:rPr>
          <w:rFonts w:ascii="Arial" w:hAnsi="Arial" w:cs="Arial"/>
          <w:sz w:val="24"/>
          <w:szCs w:val="24"/>
        </w:rPr>
        <w:t>7.</w:t>
      </w:r>
      <w:r w:rsidR="001A2A21" w:rsidRPr="00DB7E23">
        <w:rPr>
          <w:rFonts w:ascii="Arial" w:hAnsi="Arial" w:cs="Arial"/>
          <w:sz w:val="24"/>
          <w:szCs w:val="24"/>
        </w:rPr>
        <w:t>7</w:t>
      </w:r>
      <w:r w:rsidR="00494762" w:rsidRPr="00DB7E23">
        <w:rPr>
          <w:rFonts w:ascii="Arial" w:hAnsi="Arial" w:cs="Arial"/>
          <w:sz w:val="24"/>
          <w:szCs w:val="24"/>
        </w:rPr>
        <w:t>.2 (</w:t>
      </w:r>
      <w:r w:rsidR="00BD3209" w:rsidRPr="00DB7E23">
        <w:rPr>
          <w:rFonts w:ascii="Arial" w:hAnsi="Arial" w:cs="Arial"/>
          <w:sz w:val="24"/>
          <w:szCs w:val="24"/>
        </w:rPr>
        <w:t>проверка герметичности соединения головки</w:t>
      </w:r>
      <w:r w:rsidR="00BD3209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FE0A0F">
        <w:rPr>
          <w:rFonts w:ascii="Arial" w:hAnsi="Arial"/>
          <w:sz w:val="24"/>
          <w:szCs w:val="24"/>
        </w:rPr>
        <w:lastRenderedPageBreak/>
        <w:t>номинал</w:t>
      </w:r>
      <w:r w:rsidR="00FE0A0F">
        <w:rPr>
          <w:rFonts w:ascii="Arial" w:hAnsi="Arial"/>
          <w:sz w:val="24"/>
          <w:szCs w:val="24"/>
        </w:rPr>
        <w:t>ь</w:t>
      </w:r>
      <w:r w:rsidR="00FE0A0F">
        <w:rPr>
          <w:rFonts w:ascii="Arial" w:hAnsi="Arial"/>
          <w:sz w:val="24"/>
          <w:szCs w:val="24"/>
        </w:rPr>
        <w:t>ного диаметра</w:t>
      </w:r>
      <w:r w:rsidR="00BD3209" w:rsidRPr="00DB7E23">
        <w:rPr>
          <w:rFonts w:ascii="Arial" w:hAnsi="Arial" w:cs="Arial"/>
          <w:sz w:val="24"/>
          <w:szCs w:val="24"/>
        </w:rPr>
        <w:t>, а также прочности, плотности материала при максимальном гидра</w:t>
      </w:r>
      <w:r w:rsidR="00BD3209" w:rsidRPr="00DB7E23">
        <w:rPr>
          <w:rFonts w:ascii="Arial" w:hAnsi="Arial" w:cs="Arial"/>
          <w:sz w:val="24"/>
          <w:szCs w:val="24"/>
        </w:rPr>
        <w:t>в</w:t>
      </w:r>
      <w:r w:rsidR="00BD3209" w:rsidRPr="00DB7E23">
        <w:rPr>
          <w:rFonts w:ascii="Arial" w:hAnsi="Arial" w:cs="Arial"/>
          <w:sz w:val="24"/>
          <w:szCs w:val="24"/>
        </w:rPr>
        <w:t>лическом давлении</w:t>
      </w:r>
      <w:r w:rsidR="00494762" w:rsidRPr="00DB7E23">
        <w:rPr>
          <w:rFonts w:ascii="Arial" w:hAnsi="Arial" w:cs="Arial"/>
          <w:spacing w:val="40"/>
          <w:sz w:val="24"/>
          <w:szCs w:val="24"/>
        </w:rPr>
        <w:t>)</w:t>
      </w:r>
      <w:r w:rsidR="009E5A44" w:rsidRPr="00DB7E23">
        <w:rPr>
          <w:rFonts w:ascii="Arial" w:hAnsi="Arial" w:cs="Arial"/>
          <w:spacing w:val="40"/>
          <w:sz w:val="24"/>
          <w:szCs w:val="24"/>
        </w:rPr>
        <w:t>;</w:t>
      </w:r>
      <w:r w:rsidR="00494762" w:rsidRPr="00DB7E23">
        <w:rPr>
          <w:rFonts w:ascii="Arial" w:hAnsi="Arial" w:cs="Arial"/>
          <w:sz w:val="24"/>
          <w:szCs w:val="24"/>
        </w:rPr>
        <w:t xml:space="preserve"> 7.1</w:t>
      </w:r>
      <w:r w:rsidR="00070502">
        <w:rPr>
          <w:rFonts w:ascii="Arial" w:hAnsi="Arial" w:cs="Arial"/>
          <w:sz w:val="24"/>
          <w:szCs w:val="24"/>
        </w:rPr>
        <w:t>3</w:t>
      </w:r>
      <w:r w:rsidR="00F8671C" w:rsidRPr="00DB7E23">
        <w:rPr>
          <w:rFonts w:ascii="Arial" w:hAnsi="Arial" w:cs="Arial"/>
          <w:sz w:val="24"/>
          <w:szCs w:val="24"/>
        </w:rPr>
        <w:t xml:space="preserve"> </w:t>
      </w:r>
      <w:r w:rsidR="00494762" w:rsidRPr="00DB7E23">
        <w:rPr>
          <w:rFonts w:ascii="Arial" w:hAnsi="Arial" w:cs="Arial"/>
          <w:sz w:val="24"/>
          <w:szCs w:val="24"/>
        </w:rPr>
        <w:t>(проверк</w:t>
      </w:r>
      <w:r w:rsidR="00E755C6" w:rsidRPr="00DB7E23">
        <w:rPr>
          <w:rFonts w:ascii="Arial" w:hAnsi="Arial" w:cs="Arial"/>
          <w:sz w:val="24"/>
          <w:szCs w:val="24"/>
        </w:rPr>
        <w:t>а</w:t>
      </w:r>
      <w:r w:rsidR="00494762" w:rsidRPr="00DB7E23">
        <w:rPr>
          <w:rFonts w:ascii="Arial" w:hAnsi="Arial" w:cs="Arial"/>
          <w:sz w:val="24"/>
          <w:szCs w:val="24"/>
        </w:rPr>
        <w:t xml:space="preserve"> наработки головок на отказ)</w:t>
      </w:r>
      <w:r w:rsidRPr="00DB7E23">
        <w:rPr>
          <w:rFonts w:ascii="Arial" w:hAnsi="Arial" w:cs="Arial"/>
          <w:sz w:val="24"/>
          <w:szCs w:val="24"/>
        </w:rPr>
        <w:t>.</w:t>
      </w:r>
    </w:p>
    <w:p w:rsidR="00D9136D" w:rsidRPr="00DB7E23" w:rsidRDefault="00386FAD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И</w:t>
      </w:r>
      <w:r w:rsidR="00473955" w:rsidRPr="00DB7E23">
        <w:rPr>
          <w:rFonts w:ascii="Arial" w:hAnsi="Arial" w:cs="Arial"/>
          <w:sz w:val="24"/>
          <w:szCs w:val="24"/>
        </w:rPr>
        <w:t xml:space="preserve">спытание по </w:t>
      </w:r>
      <w:r w:rsidR="00046DF0" w:rsidRPr="00DB7E23">
        <w:rPr>
          <w:rFonts w:ascii="Arial" w:hAnsi="Arial" w:cs="Arial"/>
          <w:sz w:val="24"/>
          <w:szCs w:val="24"/>
        </w:rPr>
        <w:t>7.</w:t>
      </w:r>
      <w:r w:rsidR="001A2A21" w:rsidRPr="00DB7E23">
        <w:rPr>
          <w:rFonts w:ascii="Arial" w:hAnsi="Arial" w:cs="Arial"/>
          <w:sz w:val="24"/>
          <w:szCs w:val="24"/>
        </w:rPr>
        <w:t>7</w:t>
      </w:r>
      <w:r w:rsidR="00046DF0" w:rsidRPr="00DB7E23">
        <w:rPr>
          <w:rFonts w:ascii="Arial" w:hAnsi="Arial" w:cs="Arial"/>
          <w:sz w:val="24"/>
          <w:szCs w:val="24"/>
        </w:rPr>
        <w:t xml:space="preserve">.1 </w:t>
      </w:r>
      <w:r w:rsidR="00473955" w:rsidRPr="00DB7E23">
        <w:rPr>
          <w:rFonts w:ascii="Arial" w:hAnsi="Arial" w:cs="Arial"/>
          <w:sz w:val="24"/>
          <w:szCs w:val="24"/>
        </w:rPr>
        <w:t>(</w:t>
      </w:r>
      <w:r w:rsidR="00BD3209" w:rsidRPr="00DB7E23">
        <w:rPr>
          <w:rFonts w:ascii="Arial" w:hAnsi="Arial" w:cs="Arial"/>
          <w:sz w:val="24"/>
          <w:szCs w:val="24"/>
        </w:rPr>
        <w:t>проверка герметичности соединения головки</w:t>
      </w:r>
      <w:r w:rsidR="00BD3209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BD3209" w:rsidRPr="00DB7E23">
        <w:rPr>
          <w:rFonts w:ascii="Arial" w:hAnsi="Arial" w:cs="Arial"/>
          <w:sz w:val="24"/>
          <w:szCs w:val="24"/>
        </w:rPr>
        <w:t>, а также прочности, плотности материала при исп</w:t>
      </w:r>
      <w:r w:rsidR="00BD3209" w:rsidRPr="00DB7E23">
        <w:rPr>
          <w:rFonts w:ascii="Arial" w:hAnsi="Arial" w:cs="Arial"/>
          <w:sz w:val="24"/>
          <w:szCs w:val="24"/>
        </w:rPr>
        <w:t>ы</w:t>
      </w:r>
      <w:r w:rsidR="00BD3209" w:rsidRPr="00DB7E23">
        <w:rPr>
          <w:rFonts w:ascii="Arial" w:hAnsi="Arial" w:cs="Arial"/>
          <w:sz w:val="24"/>
          <w:szCs w:val="24"/>
        </w:rPr>
        <w:t>тательном гидравлическом давлении</w:t>
      </w:r>
      <w:r w:rsidR="00046DF0" w:rsidRPr="00DB7E23">
        <w:rPr>
          <w:rFonts w:ascii="Arial" w:hAnsi="Arial" w:cs="Arial"/>
          <w:spacing w:val="20"/>
          <w:sz w:val="24"/>
          <w:szCs w:val="24"/>
        </w:rPr>
        <w:t>)</w:t>
      </w:r>
      <w:r w:rsidRPr="00DB7E23">
        <w:rPr>
          <w:rFonts w:ascii="Arial" w:hAnsi="Arial" w:cs="Arial"/>
          <w:spacing w:val="20"/>
          <w:sz w:val="24"/>
          <w:szCs w:val="24"/>
        </w:rPr>
        <w:t>, по</w:t>
      </w:r>
      <w:r w:rsidR="00D9136D" w:rsidRPr="00DB7E23">
        <w:rPr>
          <w:rFonts w:ascii="Arial" w:hAnsi="Arial" w:cs="Arial"/>
          <w:spacing w:val="20"/>
          <w:sz w:val="24"/>
          <w:szCs w:val="24"/>
        </w:rPr>
        <w:t xml:space="preserve"> 7.8 </w:t>
      </w:r>
      <w:r w:rsidR="00D9136D" w:rsidRPr="00DB7E23">
        <w:rPr>
          <w:rFonts w:ascii="Arial" w:hAnsi="Arial" w:cs="Arial"/>
          <w:sz w:val="24"/>
          <w:szCs w:val="24"/>
        </w:rPr>
        <w:t>(проверка всасывающих головок на герметичность при разрежении)</w:t>
      </w:r>
      <w:r w:rsidR="00046DF0" w:rsidRPr="00DB7E23">
        <w:rPr>
          <w:rFonts w:ascii="Arial" w:hAnsi="Arial" w:cs="Arial"/>
          <w:sz w:val="24"/>
          <w:szCs w:val="24"/>
        </w:rPr>
        <w:t xml:space="preserve"> </w:t>
      </w:r>
      <w:r w:rsidR="00473955" w:rsidRPr="00DB7E23">
        <w:rPr>
          <w:rFonts w:ascii="Arial" w:hAnsi="Arial" w:cs="Arial"/>
          <w:sz w:val="24"/>
          <w:szCs w:val="24"/>
        </w:rPr>
        <w:t xml:space="preserve">проводят </w:t>
      </w:r>
      <w:r w:rsidR="00D9136D" w:rsidRPr="00DB7E23">
        <w:rPr>
          <w:rFonts w:ascii="Arial" w:hAnsi="Arial" w:cs="Arial"/>
          <w:sz w:val="24"/>
          <w:szCs w:val="24"/>
        </w:rPr>
        <w:t xml:space="preserve">не менее </w:t>
      </w:r>
      <w:r w:rsidR="00A42049" w:rsidRPr="00DB7E23">
        <w:rPr>
          <w:rFonts w:ascii="Arial" w:hAnsi="Arial" w:cs="Arial"/>
          <w:sz w:val="24"/>
          <w:szCs w:val="24"/>
        </w:rPr>
        <w:t xml:space="preserve">чем на </w:t>
      </w:r>
      <w:r w:rsidR="00D9136D" w:rsidRPr="00DB7E23">
        <w:rPr>
          <w:rFonts w:ascii="Arial" w:hAnsi="Arial" w:cs="Arial"/>
          <w:sz w:val="24"/>
          <w:szCs w:val="24"/>
        </w:rPr>
        <w:t>трех</w:t>
      </w:r>
      <w:r w:rsidR="00473955" w:rsidRPr="00DB7E23">
        <w:rPr>
          <w:rFonts w:ascii="Arial" w:hAnsi="Arial" w:cs="Arial"/>
          <w:sz w:val="24"/>
          <w:szCs w:val="24"/>
        </w:rPr>
        <w:t xml:space="preserve"> образцах</w:t>
      </w:r>
      <w:r w:rsidR="00D9136D" w:rsidRPr="00DB7E23">
        <w:rPr>
          <w:rFonts w:ascii="Arial" w:hAnsi="Arial" w:cs="Arial"/>
          <w:sz w:val="24"/>
          <w:szCs w:val="24"/>
        </w:rPr>
        <w:t xml:space="preserve"> голов</w:t>
      </w:r>
      <w:r w:rsidR="00D5049A" w:rsidRPr="00DB7E23">
        <w:rPr>
          <w:rFonts w:ascii="Arial" w:hAnsi="Arial" w:cs="Arial"/>
          <w:sz w:val="24"/>
          <w:szCs w:val="24"/>
        </w:rPr>
        <w:t>о</w:t>
      </w:r>
      <w:r w:rsidR="00D9136D" w:rsidRPr="00DB7E23">
        <w:rPr>
          <w:rFonts w:ascii="Arial" w:hAnsi="Arial" w:cs="Arial"/>
          <w:sz w:val="24"/>
          <w:szCs w:val="24"/>
        </w:rPr>
        <w:t>к</w:t>
      </w:r>
      <w:r w:rsidR="00EE124B" w:rsidRPr="00DB7E23">
        <w:rPr>
          <w:rFonts w:ascii="Arial" w:hAnsi="Arial" w:cs="Arial"/>
          <w:sz w:val="24"/>
          <w:szCs w:val="24"/>
        </w:rPr>
        <w:t>,</w:t>
      </w:r>
      <w:r w:rsidR="00473955" w:rsidRPr="00DB7E23">
        <w:rPr>
          <w:rFonts w:ascii="Arial" w:hAnsi="Arial" w:cs="Arial"/>
          <w:sz w:val="24"/>
          <w:szCs w:val="24"/>
        </w:rPr>
        <w:t xml:space="preserve"> не подвергавшихся испытаниям</w:t>
      </w:r>
      <w:r w:rsidR="005E437E" w:rsidRPr="00DB7E23">
        <w:rPr>
          <w:rFonts w:ascii="Arial" w:hAnsi="Arial" w:cs="Arial"/>
          <w:sz w:val="24"/>
          <w:szCs w:val="24"/>
        </w:rPr>
        <w:t>,</w:t>
      </w:r>
      <w:r w:rsidR="00473955" w:rsidRPr="00DB7E23">
        <w:rPr>
          <w:rFonts w:ascii="Arial" w:hAnsi="Arial" w:cs="Arial"/>
          <w:sz w:val="24"/>
          <w:szCs w:val="24"/>
        </w:rPr>
        <w:t xml:space="preserve"> по</w:t>
      </w:r>
      <w:r w:rsidR="00046DF0" w:rsidRPr="00DB7E23">
        <w:rPr>
          <w:rFonts w:ascii="Arial" w:hAnsi="Arial" w:cs="Arial"/>
          <w:sz w:val="24"/>
          <w:szCs w:val="24"/>
        </w:rPr>
        <w:t xml:space="preserve"> 7.</w:t>
      </w:r>
      <w:r w:rsidR="001A2A21" w:rsidRPr="00DB7E23">
        <w:rPr>
          <w:rFonts w:ascii="Arial" w:hAnsi="Arial" w:cs="Arial"/>
          <w:sz w:val="24"/>
          <w:szCs w:val="24"/>
        </w:rPr>
        <w:t>7</w:t>
      </w:r>
      <w:r w:rsidR="00046DF0" w:rsidRPr="00DB7E23">
        <w:rPr>
          <w:rFonts w:ascii="Arial" w:hAnsi="Arial" w:cs="Arial"/>
          <w:sz w:val="24"/>
          <w:szCs w:val="24"/>
        </w:rPr>
        <w:t>.2</w:t>
      </w:r>
      <w:r w:rsidR="00473955" w:rsidRPr="00DB7E23">
        <w:rPr>
          <w:rFonts w:ascii="Arial" w:hAnsi="Arial" w:cs="Arial"/>
          <w:sz w:val="24"/>
          <w:szCs w:val="24"/>
        </w:rPr>
        <w:t xml:space="preserve"> (</w:t>
      </w:r>
      <w:r w:rsidR="00A42049" w:rsidRPr="00DB7E23">
        <w:rPr>
          <w:rFonts w:ascii="Arial" w:hAnsi="Arial" w:cs="Arial"/>
          <w:sz w:val="24"/>
          <w:szCs w:val="24"/>
        </w:rPr>
        <w:t>проверка герметичности соединения головки</w:t>
      </w:r>
      <w:r w:rsidR="00A42049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A42049" w:rsidRPr="00DB7E23">
        <w:rPr>
          <w:rFonts w:ascii="Arial" w:hAnsi="Arial" w:cs="Arial"/>
          <w:sz w:val="24"/>
          <w:szCs w:val="24"/>
        </w:rPr>
        <w:t>, а также прочности, плотности матери</w:t>
      </w:r>
      <w:r w:rsidR="00A42049" w:rsidRPr="00DB7E23">
        <w:rPr>
          <w:rFonts w:ascii="Arial" w:hAnsi="Arial" w:cs="Arial"/>
          <w:sz w:val="24"/>
          <w:szCs w:val="24"/>
        </w:rPr>
        <w:t>а</w:t>
      </w:r>
      <w:r w:rsidR="00A42049" w:rsidRPr="00DB7E23">
        <w:rPr>
          <w:rFonts w:ascii="Arial" w:hAnsi="Arial" w:cs="Arial"/>
          <w:sz w:val="24"/>
          <w:szCs w:val="24"/>
        </w:rPr>
        <w:t>ла при максимальном гидравлическом давлении</w:t>
      </w:r>
      <w:r w:rsidR="00046DF0" w:rsidRPr="00DB7E23">
        <w:rPr>
          <w:rFonts w:ascii="Arial" w:hAnsi="Arial" w:cs="Arial"/>
          <w:spacing w:val="30"/>
          <w:sz w:val="24"/>
          <w:szCs w:val="24"/>
        </w:rPr>
        <w:t>)</w:t>
      </w:r>
      <w:r w:rsidRPr="00DB7E23">
        <w:rPr>
          <w:rFonts w:ascii="Arial" w:hAnsi="Arial" w:cs="Arial"/>
          <w:spacing w:val="30"/>
          <w:sz w:val="24"/>
          <w:szCs w:val="24"/>
        </w:rPr>
        <w:t>, по</w:t>
      </w:r>
      <w:r w:rsidR="00F8671C" w:rsidRPr="00DB7E23">
        <w:rPr>
          <w:rFonts w:ascii="Arial" w:hAnsi="Arial" w:cs="Arial"/>
          <w:sz w:val="24"/>
          <w:szCs w:val="24"/>
        </w:rPr>
        <w:t xml:space="preserve"> </w:t>
      </w:r>
      <w:r w:rsidR="00046DF0" w:rsidRPr="00DB7E23">
        <w:rPr>
          <w:rFonts w:ascii="Arial" w:hAnsi="Arial" w:cs="Arial"/>
          <w:sz w:val="24"/>
          <w:szCs w:val="24"/>
        </w:rPr>
        <w:t>7.1</w:t>
      </w:r>
      <w:r w:rsidR="00070502">
        <w:rPr>
          <w:rFonts w:ascii="Arial" w:hAnsi="Arial" w:cs="Arial"/>
          <w:sz w:val="24"/>
          <w:szCs w:val="24"/>
        </w:rPr>
        <w:t>3</w:t>
      </w:r>
      <w:r w:rsidR="00046DF0" w:rsidRPr="00DB7E23">
        <w:rPr>
          <w:rFonts w:ascii="Arial" w:hAnsi="Arial" w:cs="Arial"/>
          <w:sz w:val="24"/>
          <w:szCs w:val="24"/>
        </w:rPr>
        <w:t xml:space="preserve"> (проверк</w:t>
      </w:r>
      <w:r w:rsidR="00E755C6" w:rsidRPr="00DB7E23">
        <w:rPr>
          <w:rFonts w:ascii="Arial" w:hAnsi="Arial" w:cs="Arial"/>
          <w:sz w:val="24"/>
          <w:szCs w:val="24"/>
        </w:rPr>
        <w:t>а</w:t>
      </w:r>
      <w:r w:rsidR="00046DF0" w:rsidRPr="00DB7E23">
        <w:rPr>
          <w:rFonts w:ascii="Arial" w:hAnsi="Arial" w:cs="Arial"/>
          <w:sz w:val="24"/>
          <w:szCs w:val="24"/>
        </w:rPr>
        <w:t xml:space="preserve"> наработки г</w:t>
      </w:r>
      <w:r w:rsidR="00046DF0" w:rsidRPr="00DB7E23">
        <w:rPr>
          <w:rFonts w:ascii="Arial" w:hAnsi="Arial" w:cs="Arial"/>
          <w:sz w:val="24"/>
          <w:szCs w:val="24"/>
        </w:rPr>
        <w:t>о</w:t>
      </w:r>
      <w:r w:rsidR="00046DF0" w:rsidRPr="00DB7E23">
        <w:rPr>
          <w:rFonts w:ascii="Arial" w:hAnsi="Arial" w:cs="Arial"/>
          <w:sz w:val="24"/>
          <w:szCs w:val="24"/>
        </w:rPr>
        <w:t>ловок на отказ)</w:t>
      </w:r>
      <w:r w:rsidRPr="00DB7E23">
        <w:rPr>
          <w:rFonts w:ascii="Arial" w:hAnsi="Arial" w:cs="Arial"/>
          <w:sz w:val="24"/>
          <w:szCs w:val="24"/>
        </w:rPr>
        <w:t>.</w:t>
      </w:r>
    </w:p>
    <w:p w:rsidR="0077411C" w:rsidRPr="00DB7E23" w:rsidRDefault="00386FAD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И</w:t>
      </w:r>
      <w:r w:rsidR="00473955" w:rsidRPr="00DB7E23">
        <w:rPr>
          <w:rFonts w:ascii="Arial" w:hAnsi="Arial" w:cs="Arial"/>
          <w:sz w:val="24"/>
          <w:szCs w:val="24"/>
        </w:rPr>
        <w:t>спытани</w:t>
      </w:r>
      <w:r w:rsidR="00D9136D" w:rsidRPr="00DB7E23">
        <w:rPr>
          <w:rFonts w:ascii="Arial" w:hAnsi="Arial" w:cs="Arial"/>
          <w:sz w:val="24"/>
          <w:szCs w:val="24"/>
        </w:rPr>
        <w:t>е</w:t>
      </w:r>
      <w:r w:rsidR="00473955" w:rsidRPr="00DB7E23">
        <w:rPr>
          <w:rFonts w:ascii="Arial" w:hAnsi="Arial" w:cs="Arial"/>
          <w:sz w:val="24"/>
          <w:szCs w:val="24"/>
        </w:rPr>
        <w:t xml:space="preserve"> по </w:t>
      </w:r>
      <w:r w:rsidR="00046DF0" w:rsidRPr="00DB7E23">
        <w:rPr>
          <w:rFonts w:ascii="Arial" w:hAnsi="Arial" w:cs="Arial"/>
          <w:sz w:val="24"/>
          <w:szCs w:val="24"/>
        </w:rPr>
        <w:t>7.</w:t>
      </w:r>
      <w:r w:rsidR="001A2A21" w:rsidRPr="00DB7E23">
        <w:rPr>
          <w:rFonts w:ascii="Arial" w:hAnsi="Arial" w:cs="Arial"/>
          <w:sz w:val="24"/>
          <w:szCs w:val="24"/>
        </w:rPr>
        <w:t>7</w:t>
      </w:r>
      <w:r w:rsidR="00046DF0" w:rsidRPr="00DB7E23">
        <w:rPr>
          <w:rFonts w:ascii="Arial" w:hAnsi="Arial" w:cs="Arial"/>
          <w:sz w:val="24"/>
          <w:szCs w:val="24"/>
        </w:rPr>
        <w:t>.2 (</w:t>
      </w:r>
      <w:r w:rsidR="00A42049" w:rsidRPr="00DB7E23">
        <w:rPr>
          <w:rFonts w:ascii="Arial" w:hAnsi="Arial" w:cs="Arial"/>
          <w:sz w:val="24"/>
          <w:szCs w:val="24"/>
        </w:rPr>
        <w:t>проверка герметичности соединения головки</w:t>
      </w:r>
      <w:r w:rsidR="00A42049" w:rsidRPr="00DB7E23">
        <w:rPr>
          <w:rFonts w:ascii="Arial" w:hAnsi="Arial"/>
          <w:sz w:val="24"/>
          <w:szCs w:val="24"/>
        </w:rPr>
        <w:t xml:space="preserve"> с головками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A42049" w:rsidRPr="00DB7E23">
        <w:rPr>
          <w:rFonts w:ascii="Arial" w:hAnsi="Arial" w:cs="Arial"/>
          <w:sz w:val="24"/>
          <w:szCs w:val="24"/>
        </w:rPr>
        <w:t>, а также прочности, плотности материала при максимал</w:t>
      </w:r>
      <w:r w:rsidR="00A42049" w:rsidRPr="00DB7E23">
        <w:rPr>
          <w:rFonts w:ascii="Arial" w:hAnsi="Arial" w:cs="Arial"/>
          <w:sz w:val="24"/>
          <w:szCs w:val="24"/>
        </w:rPr>
        <w:t>ь</w:t>
      </w:r>
      <w:r w:rsidR="00A42049" w:rsidRPr="00DB7E23">
        <w:rPr>
          <w:rFonts w:ascii="Arial" w:hAnsi="Arial" w:cs="Arial"/>
          <w:sz w:val="24"/>
          <w:szCs w:val="24"/>
        </w:rPr>
        <w:t>ном гидравлическом давлении</w:t>
      </w:r>
      <w:r w:rsidR="00046DF0" w:rsidRPr="00DB7E23">
        <w:rPr>
          <w:rFonts w:ascii="Arial" w:hAnsi="Arial" w:cs="Arial"/>
          <w:spacing w:val="30"/>
          <w:sz w:val="24"/>
          <w:szCs w:val="24"/>
        </w:rPr>
        <w:t>)</w:t>
      </w:r>
      <w:r w:rsidR="00046DF0" w:rsidRPr="00DB7E23">
        <w:rPr>
          <w:rFonts w:ascii="Arial" w:hAnsi="Arial" w:cs="Arial"/>
          <w:sz w:val="24"/>
          <w:szCs w:val="24"/>
        </w:rPr>
        <w:t xml:space="preserve"> </w:t>
      </w:r>
      <w:r w:rsidR="00473955" w:rsidRPr="00DB7E23">
        <w:rPr>
          <w:rFonts w:ascii="Arial" w:hAnsi="Arial" w:cs="Arial"/>
          <w:sz w:val="24"/>
          <w:szCs w:val="24"/>
        </w:rPr>
        <w:t xml:space="preserve">проводят </w:t>
      </w:r>
      <w:r w:rsidR="00D9136D" w:rsidRPr="00DB7E23">
        <w:rPr>
          <w:rFonts w:ascii="Arial" w:hAnsi="Arial" w:cs="Arial"/>
          <w:sz w:val="24"/>
          <w:szCs w:val="24"/>
        </w:rPr>
        <w:t>не менее</w:t>
      </w:r>
      <w:r w:rsidR="00A42049" w:rsidRPr="00DB7E23">
        <w:rPr>
          <w:rFonts w:ascii="Arial" w:hAnsi="Arial" w:cs="Arial"/>
          <w:sz w:val="24"/>
          <w:szCs w:val="24"/>
        </w:rPr>
        <w:t xml:space="preserve"> чем на</w:t>
      </w:r>
      <w:r w:rsidR="00D9136D" w:rsidRPr="00DB7E23">
        <w:rPr>
          <w:rFonts w:ascii="Arial" w:hAnsi="Arial" w:cs="Arial"/>
          <w:sz w:val="24"/>
          <w:szCs w:val="24"/>
        </w:rPr>
        <w:t xml:space="preserve"> трех</w:t>
      </w:r>
      <w:r w:rsidR="00473955" w:rsidRPr="00DB7E23">
        <w:rPr>
          <w:rFonts w:ascii="Arial" w:hAnsi="Arial" w:cs="Arial"/>
          <w:sz w:val="24"/>
          <w:szCs w:val="24"/>
        </w:rPr>
        <w:t xml:space="preserve"> образцах</w:t>
      </w:r>
      <w:r w:rsidR="00D9136D" w:rsidRPr="00DB7E23">
        <w:rPr>
          <w:rFonts w:ascii="Arial" w:hAnsi="Arial" w:cs="Arial"/>
          <w:sz w:val="24"/>
          <w:szCs w:val="24"/>
        </w:rPr>
        <w:t xml:space="preserve"> головок</w:t>
      </w:r>
      <w:r w:rsidR="00473955" w:rsidRPr="00DB7E23">
        <w:rPr>
          <w:rFonts w:ascii="Arial" w:hAnsi="Arial" w:cs="Arial"/>
          <w:sz w:val="24"/>
          <w:szCs w:val="24"/>
        </w:rPr>
        <w:t xml:space="preserve">, не подвергавшихся испытаниям по </w:t>
      </w:r>
      <w:r w:rsidR="00046DF0" w:rsidRPr="00DB7E23">
        <w:rPr>
          <w:rFonts w:ascii="Arial" w:hAnsi="Arial" w:cs="Arial"/>
          <w:sz w:val="24"/>
          <w:szCs w:val="24"/>
        </w:rPr>
        <w:t>7.1</w:t>
      </w:r>
      <w:r w:rsidR="00820131">
        <w:rPr>
          <w:rFonts w:ascii="Arial" w:hAnsi="Arial" w:cs="Arial"/>
          <w:sz w:val="24"/>
          <w:szCs w:val="24"/>
        </w:rPr>
        <w:t>3</w:t>
      </w:r>
      <w:r w:rsidR="00046DF0" w:rsidRPr="00DB7E23">
        <w:rPr>
          <w:rFonts w:ascii="Arial" w:hAnsi="Arial" w:cs="Arial"/>
          <w:sz w:val="24"/>
          <w:szCs w:val="24"/>
        </w:rPr>
        <w:t xml:space="preserve"> (проверк</w:t>
      </w:r>
      <w:r w:rsidR="00E755C6" w:rsidRPr="00DB7E23">
        <w:rPr>
          <w:rFonts w:ascii="Arial" w:hAnsi="Arial" w:cs="Arial"/>
          <w:sz w:val="24"/>
          <w:szCs w:val="24"/>
        </w:rPr>
        <w:t>а</w:t>
      </w:r>
      <w:r w:rsidR="00046DF0" w:rsidRPr="00DB7E23">
        <w:rPr>
          <w:rFonts w:ascii="Arial" w:hAnsi="Arial" w:cs="Arial"/>
          <w:sz w:val="24"/>
          <w:szCs w:val="24"/>
        </w:rPr>
        <w:t xml:space="preserve"> наработки головок на отказ)</w:t>
      </w:r>
      <w:r w:rsidR="00D5049A" w:rsidRPr="00DB7E23">
        <w:rPr>
          <w:rFonts w:ascii="Arial" w:hAnsi="Arial" w:cs="Arial"/>
          <w:sz w:val="24"/>
          <w:szCs w:val="24"/>
        </w:rPr>
        <w:t>;</w:t>
      </w:r>
    </w:p>
    <w:p w:rsidR="00533E09" w:rsidRDefault="005E437E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И</w:t>
      </w:r>
      <w:r w:rsidR="00F8671C" w:rsidRPr="00DB7E23">
        <w:rPr>
          <w:rFonts w:ascii="Arial" w:hAnsi="Arial" w:cs="Arial"/>
          <w:sz w:val="24"/>
          <w:szCs w:val="24"/>
        </w:rPr>
        <w:t xml:space="preserve">спытание по </w:t>
      </w:r>
      <w:r w:rsidR="00046DF0" w:rsidRPr="00DB7E23">
        <w:rPr>
          <w:rFonts w:ascii="Arial" w:hAnsi="Arial" w:cs="Arial"/>
          <w:sz w:val="24"/>
          <w:szCs w:val="24"/>
        </w:rPr>
        <w:t>7.1</w:t>
      </w:r>
      <w:r w:rsidR="00820131">
        <w:rPr>
          <w:rFonts w:ascii="Arial" w:hAnsi="Arial" w:cs="Arial"/>
          <w:sz w:val="24"/>
          <w:szCs w:val="24"/>
        </w:rPr>
        <w:t>3</w:t>
      </w:r>
      <w:r w:rsidR="00046DF0" w:rsidRPr="00DB7E23">
        <w:rPr>
          <w:rFonts w:ascii="Arial" w:hAnsi="Arial" w:cs="Arial"/>
          <w:sz w:val="24"/>
          <w:szCs w:val="24"/>
        </w:rPr>
        <w:t xml:space="preserve"> (проверк</w:t>
      </w:r>
      <w:r w:rsidR="00D9136D" w:rsidRPr="00DB7E23">
        <w:rPr>
          <w:rFonts w:ascii="Arial" w:hAnsi="Arial" w:cs="Arial"/>
          <w:sz w:val="24"/>
          <w:szCs w:val="24"/>
        </w:rPr>
        <w:t>а</w:t>
      </w:r>
      <w:r w:rsidR="00046DF0" w:rsidRPr="00DB7E23">
        <w:rPr>
          <w:rFonts w:ascii="Arial" w:hAnsi="Arial" w:cs="Arial"/>
          <w:sz w:val="24"/>
          <w:szCs w:val="24"/>
        </w:rPr>
        <w:t xml:space="preserve"> наработки головок на отказ)</w:t>
      </w:r>
      <w:r w:rsidR="00F8671C" w:rsidRPr="00DB7E23">
        <w:rPr>
          <w:rFonts w:ascii="Arial" w:hAnsi="Arial" w:cs="Arial"/>
          <w:sz w:val="24"/>
          <w:szCs w:val="24"/>
        </w:rPr>
        <w:t xml:space="preserve"> проводят </w:t>
      </w:r>
      <w:r w:rsidR="00D9136D" w:rsidRPr="00DB7E23">
        <w:rPr>
          <w:rFonts w:ascii="Arial" w:hAnsi="Arial" w:cs="Arial"/>
          <w:sz w:val="24"/>
          <w:szCs w:val="24"/>
        </w:rPr>
        <w:t xml:space="preserve">не менее </w:t>
      </w:r>
      <w:r w:rsidR="00A42049" w:rsidRPr="00DB7E23">
        <w:rPr>
          <w:rFonts w:ascii="Arial" w:hAnsi="Arial" w:cs="Arial"/>
          <w:sz w:val="24"/>
          <w:szCs w:val="24"/>
        </w:rPr>
        <w:t xml:space="preserve">чем на </w:t>
      </w:r>
      <w:r w:rsidR="00D9136D" w:rsidRPr="00DB7E23">
        <w:rPr>
          <w:rFonts w:ascii="Arial" w:hAnsi="Arial" w:cs="Arial"/>
          <w:sz w:val="24"/>
          <w:szCs w:val="24"/>
        </w:rPr>
        <w:t>двух</w:t>
      </w:r>
      <w:r w:rsidR="00F8671C" w:rsidRPr="00DB7E23">
        <w:rPr>
          <w:rFonts w:ascii="Arial" w:hAnsi="Arial" w:cs="Arial"/>
          <w:sz w:val="24"/>
          <w:szCs w:val="24"/>
        </w:rPr>
        <w:t xml:space="preserve"> образцах головок</w:t>
      </w:r>
      <w:r w:rsidR="00EE124B" w:rsidRPr="00DB7E23">
        <w:rPr>
          <w:rFonts w:ascii="Arial" w:hAnsi="Arial" w:cs="Arial"/>
          <w:sz w:val="24"/>
          <w:szCs w:val="24"/>
        </w:rPr>
        <w:t>,</w:t>
      </w:r>
      <w:r w:rsidR="00F8671C" w:rsidRPr="00DB7E23">
        <w:rPr>
          <w:rFonts w:ascii="Arial" w:hAnsi="Arial" w:cs="Arial"/>
          <w:sz w:val="24"/>
          <w:szCs w:val="24"/>
        </w:rPr>
        <w:t xml:space="preserve"> не подвергавши</w:t>
      </w:r>
      <w:r w:rsidR="00D5049A" w:rsidRPr="00DB7E23">
        <w:rPr>
          <w:rFonts w:ascii="Arial" w:hAnsi="Arial" w:cs="Arial"/>
          <w:sz w:val="24"/>
          <w:szCs w:val="24"/>
        </w:rPr>
        <w:t>х</w:t>
      </w:r>
      <w:r w:rsidR="00F8671C" w:rsidRPr="00DB7E23">
        <w:rPr>
          <w:rFonts w:ascii="Arial" w:hAnsi="Arial" w:cs="Arial"/>
          <w:sz w:val="24"/>
          <w:szCs w:val="24"/>
        </w:rPr>
        <w:t xml:space="preserve">ся </w:t>
      </w:r>
      <w:r w:rsidR="00533E09" w:rsidRPr="00DB7E23">
        <w:rPr>
          <w:rFonts w:ascii="Arial" w:hAnsi="Arial" w:cs="Arial"/>
          <w:sz w:val="24"/>
          <w:szCs w:val="24"/>
        </w:rPr>
        <w:t>испытаниям по 7.7.2 (проверка герметичности соединения головки</w:t>
      </w:r>
      <w:r w:rsidR="00533E09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533E09" w:rsidRPr="00DB7E23">
        <w:rPr>
          <w:rFonts w:ascii="Arial" w:hAnsi="Arial" w:cs="Arial"/>
          <w:sz w:val="24"/>
          <w:szCs w:val="24"/>
        </w:rPr>
        <w:t>, а также прочности, плотности материала при максимальном гидравлическом давл</w:t>
      </w:r>
      <w:r w:rsidR="00533E09" w:rsidRPr="00DB7E23">
        <w:rPr>
          <w:rFonts w:ascii="Arial" w:hAnsi="Arial" w:cs="Arial"/>
          <w:sz w:val="24"/>
          <w:szCs w:val="24"/>
        </w:rPr>
        <w:t>е</w:t>
      </w:r>
      <w:r w:rsidR="00533E09" w:rsidRPr="00DB7E23">
        <w:rPr>
          <w:rFonts w:ascii="Arial" w:hAnsi="Arial" w:cs="Arial"/>
          <w:sz w:val="24"/>
          <w:szCs w:val="24"/>
        </w:rPr>
        <w:t>нии).</w:t>
      </w:r>
    </w:p>
    <w:p w:rsidR="004A7ECA" w:rsidRDefault="004A7EC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7D436D" w:rsidRPr="00DB7E23" w:rsidRDefault="00A228A7" w:rsidP="007E13A9">
      <w:pPr>
        <w:pStyle w:val="31"/>
        <w:spacing w:line="360" w:lineRule="auto"/>
        <w:ind w:left="0" w:firstLine="720"/>
        <w:rPr>
          <w:rFonts w:ascii="Arial" w:hAnsi="Arial" w:cs="Arial"/>
          <w:b/>
          <w:spacing w:val="20"/>
          <w:sz w:val="24"/>
          <w:szCs w:val="24"/>
        </w:rPr>
      </w:pPr>
      <w:r w:rsidRPr="00DB7E23">
        <w:rPr>
          <w:rFonts w:ascii="Arial" w:hAnsi="Arial" w:cs="Arial"/>
          <w:b/>
          <w:spacing w:val="20"/>
          <w:sz w:val="24"/>
          <w:szCs w:val="24"/>
        </w:rPr>
        <w:t>7</w:t>
      </w:r>
      <w:r w:rsidR="0077411C" w:rsidRPr="00DB7E23">
        <w:rPr>
          <w:rFonts w:ascii="Arial" w:hAnsi="Arial" w:cs="Arial"/>
          <w:b/>
          <w:spacing w:val="20"/>
          <w:sz w:val="24"/>
          <w:szCs w:val="24"/>
        </w:rPr>
        <w:t>.</w:t>
      </w:r>
      <w:r w:rsidR="00436427" w:rsidRPr="00DB7E23">
        <w:rPr>
          <w:rFonts w:ascii="Arial" w:hAnsi="Arial" w:cs="Arial"/>
          <w:b/>
          <w:spacing w:val="20"/>
          <w:sz w:val="24"/>
          <w:szCs w:val="24"/>
        </w:rPr>
        <w:t>5</w:t>
      </w:r>
      <w:r w:rsidR="00A546AA" w:rsidRPr="00DB7E23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7D436D" w:rsidRPr="00DB7E23">
        <w:rPr>
          <w:rFonts w:ascii="Arial" w:hAnsi="Arial" w:cs="Arial"/>
          <w:b/>
          <w:sz w:val="24"/>
          <w:szCs w:val="24"/>
        </w:rPr>
        <w:t>Метод</w:t>
      </w:r>
      <w:r w:rsidR="00A87E28" w:rsidRPr="00DB7E23">
        <w:rPr>
          <w:rFonts w:ascii="Arial" w:hAnsi="Arial" w:cs="Arial"/>
          <w:b/>
          <w:sz w:val="24"/>
          <w:szCs w:val="24"/>
        </w:rPr>
        <w:t>ы</w:t>
      </w:r>
      <w:r w:rsidR="007D436D" w:rsidRPr="00DB7E23">
        <w:rPr>
          <w:rFonts w:ascii="Arial" w:hAnsi="Arial" w:cs="Arial"/>
          <w:b/>
          <w:sz w:val="24"/>
          <w:szCs w:val="24"/>
        </w:rPr>
        <w:t xml:space="preserve"> измерения размеров</w:t>
      </w:r>
    </w:p>
    <w:p w:rsidR="006724D8" w:rsidRDefault="006724D8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</w:p>
    <w:p w:rsidR="007B7F73" w:rsidRPr="00DB7E23" w:rsidRDefault="00A87E28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Для измерени</w:t>
      </w:r>
      <w:r w:rsidR="00962A04" w:rsidRPr="00DB7E23">
        <w:rPr>
          <w:rFonts w:ascii="Arial" w:hAnsi="Arial" w:cs="Arial"/>
          <w:sz w:val="24"/>
          <w:szCs w:val="24"/>
        </w:rPr>
        <w:t>я размеров</w:t>
      </w:r>
      <w:r w:rsidRPr="00DB7E23">
        <w:rPr>
          <w:rFonts w:ascii="Arial" w:hAnsi="Arial" w:cs="Arial"/>
          <w:sz w:val="24"/>
          <w:szCs w:val="24"/>
        </w:rPr>
        <w:t xml:space="preserve"> используют следующие инструменты</w:t>
      </w:r>
      <w:r w:rsidR="007B7F73" w:rsidRPr="00DB7E23">
        <w:rPr>
          <w:rFonts w:ascii="Arial" w:hAnsi="Arial" w:cs="Arial"/>
          <w:sz w:val="24"/>
          <w:szCs w:val="24"/>
        </w:rPr>
        <w:t>:</w:t>
      </w:r>
    </w:p>
    <w:p w:rsidR="0041296A" w:rsidRPr="00DB7E23" w:rsidRDefault="00A546AA" w:rsidP="007E13A9">
      <w:pPr>
        <w:pStyle w:val="31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- </w:t>
      </w:r>
      <w:r w:rsidR="007B7F73" w:rsidRPr="00DB7E23">
        <w:rPr>
          <w:rFonts w:ascii="Arial" w:hAnsi="Arial" w:cs="Arial"/>
          <w:sz w:val="24"/>
          <w:szCs w:val="24"/>
        </w:rPr>
        <w:t>штанген</w:t>
      </w:r>
      <w:r w:rsidR="0074299C" w:rsidRPr="00DB7E23">
        <w:rPr>
          <w:rFonts w:ascii="Arial" w:hAnsi="Arial" w:cs="Arial"/>
          <w:sz w:val="24"/>
          <w:szCs w:val="24"/>
        </w:rPr>
        <w:t>циркули</w:t>
      </w:r>
      <w:r w:rsidR="003C0D91" w:rsidRPr="00DB7E23">
        <w:rPr>
          <w:rFonts w:ascii="Arial" w:hAnsi="Arial" w:cs="Arial"/>
          <w:sz w:val="24"/>
          <w:szCs w:val="24"/>
        </w:rPr>
        <w:t xml:space="preserve">, нутромеры с </w:t>
      </w:r>
      <w:r w:rsidR="008961A9" w:rsidRPr="00DB7E23">
        <w:rPr>
          <w:rFonts w:ascii="Arial" w:hAnsi="Arial" w:cs="Arial"/>
          <w:sz w:val="24"/>
          <w:szCs w:val="24"/>
        </w:rPr>
        <w:t>ценой деления</w:t>
      </w:r>
      <w:r w:rsidR="003C0D91" w:rsidRPr="00DB7E23">
        <w:rPr>
          <w:rFonts w:ascii="Arial" w:hAnsi="Arial" w:cs="Arial"/>
          <w:sz w:val="24"/>
          <w:szCs w:val="24"/>
        </w:rPr>
        <w:t xml:space="preserve"> не более 0,1</w:t>
      </w:r>
      <w:r w:rsidR="0041296A" w:rsidRPr="00DB7E23">
        <w:rPr>
          <w:rFonts w:ascii="Arial" w:hAnsi="Arial" w:cs="Arial"/>
          <w:sz w:val="24"/>
          <w:szCs w:val="24"/>
        </w:rPr>
        <w:t>;</w:t>
      </w:r>
    </w:p>
    <w:p w:rsidR="0041296A" w:rsidRPr="00DB7E23" w:rsidRDefault="00A546AA" w:rsidP="007E13A9">
      <w:pPr>
        <w:pStyle w:val="31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- </w:t>
      </w:r>
      <w:r w:rsidR="0041296A" w:rsidRPr="00DB7E23">
        <w:rPr>
          <w:rFonts w:ascii="Arial" w:hAnsi="Arial" w:cs="Arial"/>
          <w:sz w:val="24"/>
          <w:szCs w:val="24"/>
        </w:rPr>
        <w:t>индикатор часового типа;</w:t>
      </w:r>
    </w:p>
    <w:p w:rsidR="0041296A" w:rsidRPr="00DB7E23" w:rsidRDefault="00A546AA" w:rsidP="007E13A9">
      <w:pPr>
        <w:pStyle w:val="31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- </w:t>
      </w:r>
      <w:r w:rsidR="0041296A" w:rsidRPr="00DB7E23">
        <w:rPr>
          <w:rFonts w:ascii="Arial" w:hAnsi="Arial" w:cs="Arial"/>
          <w:sz w:val="24"/>
          <w:szCs w:val="24"/>
        </w:rPr>
        <w:t>делительная головка.</w:t>
      </w:r>
    </w:p>
    <w:p w:rsidR="00740ACE" w:rsidRPr="00DB7E23" w:rsidRDefault="0077411C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>Размеры головок</w:t>
      </w:r>
      <w:r w:rsidR="00CC32BB" w:rsidRPr="00DB7E23">
        <w:rPr>
          <w:rFonts w:ascii="Arial" w:hAnsi="Arial" w:cs="Arial"/>
          <w:b w:val="0"/>
          <w:sz w:val="24"/>
          <w:szCs w:val="24"/>
        </w:rPr>
        <w:t>:</w:t>
      </w:r>
      <w:r w:rsidR="00740ACE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C10180" w:rsidRPr="00DB7E23">
        <w:rPr>
          <w:rFonts w:ascii="Arial" w:hAnsi="Arial" w:cs="Arial"/>
          <w:sz w:val="24"/>
          <w:szCs w:val="24"/>
          <w:lang w:val="en-US"/>
        </w:rPr>
        <w:t>D</w:t>
      </w:r>
      <w:r w:rsidR="00C10180" w:rsidRPr="00DB7E23">
        <w:rPr>
          <w:rFonts w:ascii="Arial" w:hAnsi="Arial" w:cs="Arial"/>
          <w:sz w:val="24"/>
          <w:szCs w:val="24"/>
          <w:vertAlign w:val="subscript"/>
        </w:rPr>
        <w:t>1</w:t>
      </w:r>
      <w:r w:rsidR="00551C26" w:rsidRPr="00DB7E23">
        <w:rPr>
          <w:rFonts w:ascii="Arial" w:hAnsi="Arial" w:cs="Arial"/>
          <w:sz w:val="24"/>
          <w:szCs w:val="24"/>
        </w:rPr>
        <w:t>,</w:t>
      </w:r>
      <w:r w:rsidR="00D875EB" w:rsidRPr="00DB7E23">
        <w:rPr>
          <w:rFonts w:ascii="Arial" w:hAnsi="Arial" w:cs="Arial"/>
          <w:sz w:val="24"/>
          <w:szCs w:val="24"/>
        </w:rPr>
        <w:t xml:space="preserve"> </w:t>
      </w:r>
      <w:r w:rsidR="00D875EB" w:rsidRPr="00DB7E23">
        <w:rPr>
          <w:rFonts w:ascii="Arial" w:hAnsi="Arial" w:cs="Arial"/>
          <w:sz w:val="24"/>
          <w:szCs w:val="24"/>
          <w:lang w:val="en-US"/>
        </w:rPr>
        <w:t>D</w:t>
      </w:r>
      <w:r w:rsidR="00D875EB" w:rsidRPr="00DB7E23">
        <w:rPr>
          <w:rFonts w:ascii="Arial" w:hAnsi="Arial" w:cs="Arial"/>
          <w:sz w:val="24"/>
          <w:szCs w:val="24"/>
          <w:vertAlign w:val="subscript"/>
        </w:rPr>
        <w:t>4</w:t>
      </w:r>
      <w:r w:rsidR="00D875EB" w:rsidRPr="00DB7E23">
        <w:rPr>
          <w:rFonts w:ascii="Arial" w:hAnsi="Arial" w:cs="Arial"/>
          <w:sz w:val="24"/>
          <w:szCs w:val="24"/>
        </w:rPr>
        <w:t>,</w:t>
      </w:r>
      <w:r w:rsidR="005C4A65" w:rsidRPr="00DB7E23">
        <w:rPr>
          <w:rFonts w:ascii="Arial" w:hAnsi="Arial" w:cs="Arial"/>
          <w:sz w:val="24"/>
          <w:szCs w:val="24"/>
        </w:rPr>
        <w:t xml:space="preserve"> </w:t>
      </w:r>
      <w:r w:rsidR="00D875EB" w:rsidRPr="00DB7E23">
        <w:rPr>
          <w:rFonts w:ascii="Arial" w:hAnsi="Arial" w:cs="Arial"/>
          <w:sz w:val="24"/>
          <w:szCs w:val="24"/>
          <w:lang w:val="en-US"/>
        </w:rPr>
        <w:t>D</w:t>
      </w:r>
      <w:r w:rsidR="00D875EB" w:rsidRPr="00DB7E23">
        <w:rPr>
          <w:rFonts w:ascii="Arial" w:hAnsi="Arial" w:cs="Arial"/>
          <w:sz w:val="24"/>
          <w:szCs w:val="24"/>
          <w:vertAlign w:val="subscript"/>
        </w:rPr>
        <w:t>5</w:t>
      </w:r>
      <w:r w:rsidR="00D875EB" w:rsidRPr="00DB7E23">
        <w:rPr>
          <w:rFonts w:ascii="Arial" w:hAnsi="Arial" w:cs="Arial"/>
          <w:sz w:val="24"/>
          <w:szCs w:val="24"/>
        </w:rPr>
        <w:t>,</w:t>
      </w:r>
      <w:r w:rsidR="0074299C" w:rsidRPr="00DB7E23">
        <w:rPr>
          <w:rFonts w:ascii="Arial" w:hAnsi="Arial" w:cs="Arial"/>
          <w:sz w:val="24"/>
          <w:szCs w:val="24"/>
        </w:rPr>
        <w:t xml:space="preserve"> </w:t>
      </w:r>
      <w:r w:rsidR="0074299C" w:rsidRPr="00DB7E23">
        <w:rPr>
          <w:rFonts w:ascii="Arial" w:hAnsi="Arial" w:cs="Arial"/>
          <w:sz w:val="24"/>
          <w:szCs w:val="24"/>
          <w:lang w:val="en-US"/>
        </w:rPr>
        <w:t>H</w:t>
      </w:r>
      <w:r w:rsidR="00B51C61" w:rsidRPr="00DB7E23">
        <w:rPr>
          <w:rFonts w:ascii="Arial" w:hAnsi="Arial" w:cs="Arial"/>
          <w:sz w:val="24"/>
          <w:szCs w:val="24"/>
        </w:rPr>
        <w:t>,</w:t>
      </w:r>
      <w:r w:rsidR="00A82C27" w:rsidRPr="00DB7E23">
        <w:rPr>
          <w:rFonts w:ascii="Arial" w:hAnsi="Arial" w:cs="Arial"/>
          <w:sz w:val="24"/>
          <w:szCs w:val="24"/>
        </w:rPr>
        <w:t xml:space="preserve"> </w:t>
      </w:r>
      <w:r w:rsidR="00B51C61" w:rsidRPr="00DB7E23">
        <w:rPr>
          <w:rFonts w:ascii="Arial" w:hAnsi="Arial" w:cs="Arial"/>
          <w:sz w:val="24"/>
          <w:szCs w:val="24"/>
        </w:rPr>
        <w:t>Н</w:t>
      </w:r>
      <w:r w:rsidR="00B51C61" w:rsidRPr="00DB7E23">
        <w:rPr>
          <w:rFonts w:ascii="Arial" w:hAnsi="Arial" w:cs="Arial"/>
          <w:sz w:val="24"/>
          <w:szCs w:val="24"/>
          <w:vertAlign w:val="subscript"/>
        </w:rPr>
        <w:t>1</w:t>
      </w:r>
      <w:r w:rsidR="00B51C61" w:rsidRPr="00DB7E23">
        <w:rPr>
          <w:rFonts w:ascii="Arial" w:hAnsi="Arial" w:cs="Arial"/>
          <w:sz w:val="24"/>
          <w:szCs w:val="24"/>
        </w:rPr>
        <w:t>,</w:t>
      </w:r>
      <w:r w:rsidR="00582E05" w:rsidRPr="00DB7E23">
        <w:rPr>
          <w:rFonts w:ascii="Arial" w:hAnsi="Arial" w:cs="Arial"/>
          <w:sz w:val="24"/>
          <w:szCs w:val="24"/>
        </w:rPr>
        <w:t xml:space="preserve"> Н</w:t>
      </w:r>
      <w:r w:rsidR="00582E05" w:rsidRPr="00DB7E23">
        <w:rPr>
          <w:rFonts w:ascii="Arial" w:hAnsi="Arial" w:cs="Arial"/>
          <w:sz w:val="24"/>
          <w:szCs w:val="24"/>
          <w:vertAlign w:val="subscript"/>
        </w:rPr>
        <w:t>3</w:t>
      </w:r>
      <w:r w:rsidR="00D73C09" w:rsidRPr="00DB7E23">
        <w:rPr>
          <w:rFonts w:ascii="Arial" w:hAnsi="Arial" w:cs="Arial"/>
          <w:sz w:val="24"/>
          <w:szCs w:val="24"/>
        </w:rPr>
        <w:t>,</w:t>
      </w:r>
      <w:r w:rsidR="00D875EB" w:rsidRPr="00DB7E23">
        <w:rPr>
          <w:rFonts w:ascii="Arial" w:hAnsi="Arial" w:cs="Arial"/>
          <w:sz w:val="24"/>
          <w:szCs w:val="24"/>
        </w:rPr>
        <w:t xml:space="preserve"> </w:t>
      </w:r>
      <w:r w:rsidR="005C4A65" w:rsidRPr="00DB7E23">
        <w:rPr>
          <w:rFonts w:ascii="Arial" w:hAnsi="Arial" w:cs="Arial"/>
          <w:sz w:val="24"/>
          <w:szCs w:val="24"/>
          <w:lang w:val="en-US"/>
        </w:rPr>
        <w:t>d</w:t>
      </w:r>
      <w:r w:rsidR="005C4A65" w:rsidRPr="00DB7E23">
        <w:rPr>
          <w:rFonts w:ascii="Arial" w:hAnsi="Arial" w:cs="Arial"/>
          <w:sz w:val="24"/>
          <w:szCs w:val="24"/>
        </w:rPr>
        <w:t>,</w:t>
      </w:r>
      <w:r w:rsidR="005532AA" w:rsidRPr="00DB7E23">
        <w:rPr>
          <w:rFonts w:ascii="Arial" w:hAnsi="Arial" w:cs="Arial"/>
          <w:sz w:val="24"/>
          <w:szCs w:val="24"/>
        </w:rPr>
        <w:t xml:space="preserve"> </w:t>
      </w:r>
      <w:r w:rsidR="005532AA" w:rsidRPr="00DB7E23">
        <w:rPr>
          <w:rFonts w:ascii="Arial" w:hAnsi="Arial" w:cs="Arial"/>
          <w:sz w:val="24"/>
          <w:szCs w:val="24"/>
          <w:lang w:val="en-US"/>
        </w:rPr>
        <w:t>d</w:t>
      </w:r>
      <w:r w:rsidR="005532AA" w:rsidRPr="00DB7E23">
        <w:rPr>
          <w:rFonts w:ascii="Arial" w:hAnsi="Arial" w:cs="Arial"/>
          <w:sz w:val="24"/>
          <w:szCs w:val="24"/>
          <w:vertAlign w:val="subscript"/>
        </w:rPr>
        <w:t>1</w:t>
      </w:r>
      <w:r w:rsidR="005532AA" w:rsidRPr="00DB7E23">
        <w:rPr>
          <w:rFonts w:ascii="Arial" w:hAnsi="Arial" w:cs="Arial"/>
          <w:sz w:val="24"/>
          <w:szCs w:val="24"/>
        </w:rPr>
        <w:t>,</w:t>
      </w:r>
      <w:r w:rsidR="00BB3C52" w:rsidRPr="00DB7E23">
        <w:rPr>
          <w:rFonts w:ascii="Arial" w:hAnsi="Arial" w:cs="Arial"/>
          <w:sz w:val="24"/>
          <w:szCs w:val="24"/>
        </w:rPr>
        <w:t xml:space="preserve"> </w:t>
      </w:r>
      <w:r w:rsidR="00BB3C52" w:rsidRPr="00DB7E23">
        <w:rPr>
          <w:rFonts w:ascii="Arial" w:hAnsi="Arial" w:cs="Arial"/>
          <w:sz w:val="24"/>
          <w:szCs w:val="24"/>
          <w:lang w:val="en-US"/>
        </w:rPr>
        <w:t>d</w:t>
      </w:r>
      <w:r w:rsidR="00BB3C52" w:rsidRPr="00DB7E23">
        <w:rPr>
          <w:rFonts w:ascii="Arial" w:hAnsi="Arial" w:cs="Arial"/>
          <w:sz w:val="24"/>
          <w:szCs w:val="24"/>
          <w:vertAlign w:val="subscript"/>
        </w:rPr>
        <w:t>2</w:t>
      </w:r>
      <w:r w:rsidR="00152840" w:rsidRPr="00DB7E23">
        <w:rPr>
          <w:rFonts w:ascii="Arial" w:hAnsi="Arial" w:cs="Arial"/>
          <w:sz w:val="24"/>
          <w:szCs w:val="24"/>
        </w:rPr>
        <w:t xml:space="preserve"> </w:t>
      </w:r>
      <w:r w:rsidR="00152840" w:rsidRPr="00DB7E23">
        <w:rPr>
          <w:rFonts w:ascii="Arial" w:hAnsi="Arial" w:cs="Arial"/>
          <w:sz w:val="24"/>
          <w:szCs w:val="24"/>
          <w:lang w:val="en-US"/>
        </w:rPr>
        <w:t>d</w:t>
      </w:r>
      <w:r w:rsidR="00152840" w:rsidRPr="00DB7E23">
        <w:rPr>
          <w:rFonts w:ascii="Arial" w:hAnsi="Arial" w:cs="Arial"/>
          <w:sz w:val="24"/>
          <w:szCs w:val="24"/>
          <w:vertAlign w:val="subscript"/>
        </w:rPr>
        <w:t>3</w:t>
      </w:r>
      <w:r w:rsidR="00152840" w:rsidRPr="00DB7E23">
        <w:rPr>
          <w:rFonts w:ascii="Arial" w:hAnsi="Arial" w:cs="Arial"/>
          <w:sz w:val="24"/>
          <w:szCs w:val="24"/>
        </w:rPr>
        <w:t>,</w:t>
      </w:r>
      <w:r w:rsidR="00072AC5" w:rsidRPr="00DB7E23">
        <w:rPr>
          <w:rFonts w:ascii="Arial" w:hAnsi="Arial" w:cs="Arial"/>
          <w:sz w:val="24"/>
          <w:szCs w:val="24"/>
        </w:rPr>
        <w:t xml:space="preserve"> </w:t>
      </w:r>
      <w:r w:rsidR="00072AC5" w:rsidRPr="00DB7E23">
        <w:rPr>
          <w:rFonts w:ascii="Arial" w:hAnsi="Arial" w:cs="Arial"/>
          <w:sz w:val="24"/>
          <w:szCs w:val="24"/>
          <w:lang w:val="en-US"/>
        </w:rPr>
        <w:t>d</w:t>
      </w:r>
      <w:r w:rsidR="00072AC5" w:rsidRPr="00DB7E23">
        <w:rPr>
          <w:rFonts w:ascii="Arial" w:hAnsi="Arial" w:cs="Arial"/>
          <w:sz w:val="24"/>
          <w:szCs w:val="24"/>
          <w:vertAlign w:val="subscript"/>
        </w:rPr>
        <w:t>5</w:t>
      </w:r>
      <w:r w:rsidR="00072AC5" w:rsidRPr="00DB7E23">
        <w:rPr>
          <w:rFonts w:ascii="Arial" w:hAnsi="Arial" w:cs="Arial"/>
          <w:sz w:val="24"/>
          <w:szCs w:val="24"/>
        </w:rPr>
        <w:t>,</w:t>
      </w:r>
      <w:r w:rsidR="00A82C27" w:rsidRPr="00DB7E23">
        <w:rPr>
          <w:rFonts w:ascii="Arial" w:hAnsi="Arial" w:cs="Arial"/>
          <w:sz w:val="24"/>
          <w:szCs w:val="24"/>
        </w:rPr>
        <w:t xml:space="preserve"> </w:t>
      </w:r>
      <w:r w:rsidR="005C4A65" w:rsidRPr="00DB7E23">
        <w:rPr>
          <w:rFonts w:ascii="Arial" w:hAnsi="Arial" w:cs="Arial"/>
          <w:sz w:val="24"/>
          <w:szCs w:val="24"/>
          <w:lang w:val="en-US"/>
        </w:rPr>
        <w:t>b</w:t>
      </w:r>
      <w:r w:rsidR="0065654B" w:rsidRPr="00DB7E23">
        <w:rPr>
          <w:rFonts w:ascii="Arial" w:hAnsi="Arial" w:cs="Arial"/>
          <w:sz w:val="24"/>
          <w:szCs w:val="24"/>
          <w:vertAlign w:val="subscript"/>
        </w:rPr>
        <w:t>1</w:t>
      </w:r>
      <w:r w:rsidR="005C4A65" w:rsidRPr="00DB7E23">
        <w:rPr>
          <w:rFonts w:ascii="Arial" w:hAnsi="Arial" w:cs="Arial"/>
          <w:sz w:val="24"/>
          <w:szCs w:val="24"/>
        </w:rPr>
        <w:t xml:space="preserve">, </w:t>
      </w:r>
      <w:r w:rsidR="00B51C61" w:rsidRPr="00DB7E23">
        <w:rPr>
          <w:rFonts w:ascii="Arial" w:hAnsi="Arial" w:cs="Arial"/>
          <w:sz w:val="24"/>
          <w:szCs w:val="24"/>
          <w:lang w:val="en-US"/>
        </w:rPr>
        <w:t>h</w:t>
      </w:r>
      <w:r w:rsidR="00A82C27" w:rsidRPr="00DB7E23">
        <w:rPr>
          <w:rFonts w:ascii="Arial" w:hAnsi="Arial" w:cs="Arial"/>
          <w:sz w:val="24"/>
          <w:szCs w:val="24"/>
        </w:rPr>
        <w:t>,</w:t>
      </w:r>
      <w:r w:rsidR="0065654B" w:rsidRPr="00DB7E23">
        <w:rPr>
          <w:rFonts w:ascii="Arial" w:hAnsi="Arial" w:cs="Arial"/>
          <w:sz w:val="24"/>
          <w:szCs w:val="24"/>
        </w:rPr>
        <w:t xml:space="preserve"> </w:t>
      </w:r>
      <w:r w:rsidR="0065654B" w:rsidRPr="00DB7E23">
        <w:rPr>
          <w:rFonts w:ascii="Arial" w:hAnsi="Arial" w:cs="Arial"/>
          <w:sz w:val="24"/>
          <w:szCs w:val="24"/>
          <w:lang w:val="en-US"/>
        </w:rPr>
        <w:t>h</w:t>
      </w:r>
      <w:r w:rsidR="0065654B" w:rsidRPr="00DB7E23">
        <w:rPr>
          <w:rFonts w:ascii="Arial" w:hAnsi="Arial" w:cs="Arial"/>
          <w:sz w:val="24"/>
          <w:szCs w:val="24"/>
          <w:vertAlign w:val="subscript"/>
        </w:rPr>
        <w:t>2</w:t>
      </w:r>
      <w:r w:rsidR="00A82C27" w:rsidRPr="00DB7E23">
        <w:rPr>
          <w:rFonts w:ascii="Arial" w:hAnsi="Arial" w:cs="Arial"/>
          <w:sz w:val="24"/>
          <w:szCs w:val="24"/>
        </w:rPr>
        <w:t xml:space="preserve"> </w:t>
      </w:r>
      <w:r w:rsidR="005C4A65" w:rsidRPr="00DB7E23">
        <w:rPr>
          <w:rFonts w:ascii="Arial" w:hAnsi="Arial" w:cs="Arial"/>
          <w:sz w:val="24"/>
          <w:szCs w:val="24"/>
          <w:lang w:val="en-US"/>
        </w:rPr>
        <w:t>A</w:t>
      </w:r>
      <w:r w:rsidR="005C4A65" w:rsidRPr="00DB7E23">
        <w:rPr>
          <w:rFonts w:ascii="Arial" w:hAnsi="Arial" w:cs="Arial"/>
          <w:sz w:val="24"/>
          <w:szCs w:val="24"/>
        </w:rPr>
        <w:t xml:space="preserve">, </w:t>
      </w:r>
      <w:r w:rsidR="005C4A65" w:rsidRPr="00DB7E23">
        <w:rPr>
          <w:rFonts w:ascii="Arial" w:hAnsi="Arial" w:cs="Arial"/>
          <w:sz w:val="24"/>
          <w:szCs w:val="24"/>
          <w:lang w:val="en-US"/>
        </w:rPr>
        <w:t>B</w:t>
      </w:r>
      <w:r w:rsidR="00A67684" w:rsidRPr="00DB7E23">
        <w:rPr>
          <w:rFonts w:ascii="Arial" w:hAnsi="Arial" w:cs="Arial"/>
          <w:sz w:val="24"/>
          <w:szCs w:val="24"/>
        </w:rPr>
        <w:t>,</w:t>
      </w:r>
      <w:r w:rsidR="0065654B" w:rsidRPr="00DB7E23">
        <w:rPr>
          <w:rFonts w:ascii="Arial" w:hAnsi="Arial" w:cs="Arial"/>
          <w:sz w:val="24"/>
          <w:szCs w:val="24"/>
        </w:rPr>
        <w:t xml:space="preserve"> </w:t>
      </w:r>
      <w:r w:rsidR="0065654B" w:rsidRPr="00DB7E23">
        <w:rPr>
          <w:rFonts w:ascii="Arial" w:hAnsi="Arial" w:cs="Arial"/>
          <w:sz w:val="24"/>
          <w:szCs w:val="24"/>
          <w:lang w:val="en-US"/>
        </w:rPr>
        <w:t>S</w:t>
      </w:r>
      <w:r w:rsidR="0065654B" w:rsidRPr="00DB7E23">
        <w:rPr>
          <w:rFonts w:ascii="Arial" w:hAnsi="Arial" w:cs="Arial"/>
          <w:sz w:val="24"/>
          <w:szCs w:val="24"/>
        </w:rPr>
        <w:t>,</w:t>
      </w:r>
      <w:r w:rsidR="00A67684" w:rsidRPr="00DB7E23">
        <w:rPr>
          <w:rFonts w:ascii="Arial" w:hAnsi="Arial" w:cs="Arial"/>
          <w:sz w:val="24"/>
          <w:szCs w:val="24"/>
        </w:rPr>
        <w:t xml:space="preserve"> </w:t>
      </w:r>
      <w:r w:rsidR="00A67684" w:rsidRPr="00DB7E23">
        <w:rPr>
          <w:rFonts w:ascii="Arial" w:hAnsi="Arial" w:cs="Arial"/>
          <w:sz w:val="24"/>
          <w:szCs w:val="24"/>
          <w:lang w:val="en-US"/>
        </w:rPr>
        <w:t>l</w:t>
      </w:r>
      <w:r w:rsidR="00CC32BB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72757C" w:rsidRPr="00DB7E23">
        <w:rPr>
          <w:rFonts w:ascii="Arial" w:hAnsi="Arial" w:cs="Arial"/>
          <w:b w:val="0"/>
          <w:sz w:val="24"/>
          <w:szCs w:val="24"/>
        </w:rPr>
        <w:t xml:space="preserve">(пункт </w:t>
      </w:r>
      <w:r w:rsidR="00551C26" w:rsidRPr="00DB7E23">
        <w:rPr>
          <w:rFonts w:ascii="Arial" w:hAnsi="Arial" w:cs="Arial"/>
          <w:b w:val="0"/>
          <w:sz w:val="24"/>
          <w:szCs w:val="24"/>
        </w:rPr>
        <w:t>5.1.1</w:t>
      </w:r>
      <w:r w:rsidR="0072757C" w:rsidRPr="00DB7E23">
        <w:rPr>
          <w:rFonts w:ascii="Arial" w:hAnsi="Arial" w:cs="Arial"/>
          <w:b w:val="0"/>
          <w:sz w:val="24"/>
          <w:szCs w:val="24"/>
        </w:rPr>
        <w:t>)</w:t>
      </w:r>
      <w:r w:rsidR="007D436D" w:rsidRPr="00DB7E23">
        <w:rPr>
          <w:rFonts w:ascii="Arial" w:hAnsi="Arial" w:cs="Arial"/>
          <w:b w:val="0"/>
          <w:sz w:val="24"/>
          <w:szCs w:val="24"/>
        </w:rPr>
        <w:t xml:space="preserve"> измеряют</w:t>
      </w:r>
      <w:r w:rsidR="005C4A65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Pr="00DB7E23">
        <w:rPr>
          <w:rFonts w:ascii="Arial" w:hAnsi="Arial" w:cs="Arial"/>
          <w:b w:val="0"/>
          <w:sz w:val="24"/>
          <w:szCs w:val="24"/>
        </w:rPr>
        <w:t>штангенциркулем</w:t>
      </w:r>
      <w:r w:rsidR="00740ACE" w:rsidRPr="00DB7E23">
        <w:rPr>
          <w:rFonts w:ascii="Arial" w:hAnsi="Arial" w:cs="Arial"/>
          <w:b w:val="0"/>
          <w:sz w:val="24"/>
          <w:szCs w:val="24"/>
        </w:rPr>
        <w:t>.</w:t>
      </w:r>
    </w:p>
    <w:p w:rsidR="0065654B" w:rsidRPr="00DB7E23" w:rsidRDefault="00BB3C52" w:rsidP="007E13A9">
      <w:pPr>
        <w:pStyle w:val="ab"/>
        <w:spacing w:line="360" w:lineRule="auto"/>
        <w:ind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Н</w:t>
      </w:r>
      <w:r w:rsidRPr="00DB7E23">
        <w:rPr>
          <w:rFonts w:ascii="Arial" w:hAnsi="Arial" w:cs="Arial"/>
          <w:b/>
          <w:sz w:val="24"/>
          <w:szCs w:val="24"/>
          <w:vertAlign w:val="subscript"/>
        </w:rPr>
        <w:t>2</w:t>
      </w:r>
      <w:r w:rsidR="0065654B" w:rsidRPr="00DB7E23">
        <w:rPr>
          <w:rFonts w:ascii="Arial" w:hAnsi="Arial" w:cs="Arial"/>
          <w:b/>
          <w:sz w:val="24"/>
          <w:szCs w:val="24"/>
        </w:rPr>
        <w:t xml:space="preserve"> </w:t>
      </w:r>
      <w:r w:rsidR="0065654B" w:rsidRPr="00DB7E23">
        <w:rPr>
          <w:rFonts w:ascii="Arial" w:hAnsi="Arial" w:cs="Arial"/>
          <w:sz w:val="24"/>
          <w:szCs w:val="24"/>
        </w:rPr>
        <w:t>измеряют штангенциркулем</w:t>
      </w:r>
      <w:r w:rsidR="0074299C" w:rsidRPr="00DB7E23">
        <w:rPr>
          <w:rFonts w:ascii="Arial" w:hAnsi="Arial" w:cs="Arial"/>
          <w:sz w:val="24"/>
          <w:szCs w:val="24"/>
        </w:rPr>
        <w:t>, имеющим линейку глубиномера.</w:t>
      </w:r>
    </w:p>
    <w:p w:rsidR="007C2BF8" w:rsidRPr="00DB7E23" w:rsidRDefault="005532AA" w:rsidP="007E13A9">
      <w:pPr>
        <w:pStyle w:val="ab"/>
        <w:spacing w:line="360" w:lineRule="auto"/>
        <w:ind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  <w:lang w:val="en-US"/>
        </w:rPr>
        <w:t>D</w:t>
      </w:r>
      <w:r w:rsidR="0077411C" w:rsidRPr="00DB7E23">
        <w:rPr>
          <w:rFonts w:ascii="Arial" w:hAnsi="Arial" w:cs="Arial"/>
          <w:b/>
          <w:sz w:val="24"/>
          <w:szCs w:val="24"/>
        </w:rPr>
        <w:t xml:space="preserve"> </w:t>
      </w:r>
      <w:r w:rsidR="00A554D8" w:rsidRPr="00DB7E23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77411C" w:rsidRPr="00DB7E23">
        <w:rPr>
          <w:rFonts w:ascii="Arial" w:hAnsi="Arial" w:cs="Arial"/>
          <w:sz w:val="24"/>
          <w:szCs w:val="24"/>
        </w:rPr>
        <w:t>нутромером</w:t>
      </w:r>
      <w:proofErr w:type="gramEnd"/>
      <w:r w:rsidR="0077411C" w:rsidRPr="00DB7E23">
        <w:rPr>
          <w:rFonts w:ascii="Arial" w:hAnsi="Arial" w:cs="Arial"/>
          <w:sz w:val="24"/>
          <w:szCs w:val="24"/>
        </w:rPr>
        <w:t xml:space="preserve"> </w:t>
      </w:r>
      <w:r w:rsidR="008961A9" w:rsidRPr="00DB7E23">
        <w:rPr>
          <w:rFonts w:ascii="Arial" w:hAnsi="Arial" w:cs="Arial"/>
          <w:sz w:val="24"/>
          <w:szCs w:val="24"/>
        </w:rPr>
        <w:t xml:space="preserve">с ценой деления </w:t>
      </w:r>
      <w:r w:rsidR="007C2BF8" w:rsidRPr="00DB7E23">
        <w:rPr>
          <w:rFonts w:ascii="Arial" w:hAnsi="Arial" w:cs="Arial"/>
          <w:sz w:val="24"/>
          <w:szCs w:val="24"/>
        </w:rPr>
        <w:t>не более</w:t>
      </w:r>
      <w:r w:rsidR="0077411C" w:rsidRPr="00DB7E23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1 мм"/>
        </w:smartTagPr>
        <w:r w:rsidR="0077411C" w:rsidRPr="00DB7E23">
          <w:rPr>
            <w:rFonts w:ascii="Arial" w:hAnsi="Arial" w:cs="Arial"/>
            <w:sz w:val="24"/>
            <w:szCs w:val="24"/>
          </w:rPr>
          <w:t>0,</w:t>
        </w:r>
        <w:r w:rsidR="00962A04" w:rsidRPr="00DB7E23">
          <w:rPr>
            <w:rFonts w:ascii="Arial" w:hAnsi="Arial" w:cs="Arial"/>
            <w:sz w:val="24"/>
            <w:szCs w:val="24"/>
          </w:rPr>
          <w:t>1</w:t>
        </w:r>
        <w:r w:rsidR="0077411C" w:rsidRPr="00DB7E23">
          <w:rPr>
            <w:rFonts w:ascii="Arial" w:hAnsi="Arial" w:cs="Arial"/>
            <w:sz w:val="24"/>
            <w:szCs w:val="24"/>
          </w:rPr>
          <w:t xml:space="preserve"> мм</w:t>
        </w:r>
      </w:smartTag>
      <w:r w:rsidR="00740ACE" w:rsidRPr="00DB7E23">
        <w:rPr>
          <w:rFonts w:ascii="Arial" w:hAnsi="Arial" w:cs="Arial"/>
          <w:sz w:val="24"/>
          <w:szCs w:val="24"/>
        </w:rPr>
        <w:t>.</w:t>
      </w:r>
    </w:p>
    <w:p w:rsidR="007C2BF8" w:rsidRPr="00DB7E23" w:rsidRDefault="00BB3C52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 xml:space="preserve">Ход спиральной плоскости </w:t>
      </w:r>
      <w:r w:rsidR="00D875EB" w:rsidRPr="00DB7E23">
        <w:rPr>
          <w:rFonts w:ascii="Arial" w:hAnsi="Arial" w:cs="Arial"/>
          <w:sz w:val="24"/>
          <w:szCs w:val="24"/>
        </w:rPr>
        <w:t>∆</w:t>
      </w:r>
      <w:r w:rsidR="00D875EB" w:rsidRPr="00DB7E23">
        <w:rPr>
          <w:rFonts w:ascii="Arial" w:hAnsi="Arial" w:cs="Arial"/>
          <w:sz w:val="24"/>
          <w:szCs w:val="24"/>
          <w:lang w:val="en-US"/>
        </w:rPr>
        <w:t>h</w:t>
      </w:r>
      <w:r w:rsidR="00CD45BB" w:rsidRPr="00DB7E23">
        <w:rPr>
          <w:rFonts w:ascii="Arial" w:hAnsi="Arial" w:cs="Arial"/>
          <w:b w:val="0"/>
          <w:sz w:val="24"/>
          <w:szCs w:val="24"/>
        </w:rPr>
        <w:t xml:space="preserve"> – индикатором часового типа</w:t>
      </w:r>
      <w:r w:rsidR="00302D96" w:rsidRPr="00DB7E23">
        <w:rPr>
          <w:rFonts w:ascii="Arial" w:hAnsi="Arial" w:cs="Arial"/>
          <w:b w:val="0"/>
          <w:sz w:val="24"/>
          <w:szCs w:val="24"/>
        </w:rPr>
        <w:t xml:space="preserve"> с использованием делительной головки</w:t>
      </w:r>
      <w:r w:rsidRPr="00DB7E23">
        <w:rPr>
          <w:rFonts w:ascii="Arial" w:hAnsi="Arial" w:cs="Arial"/>
          <w:b w:val="0"/>
          <w:sz w:val="24"/>
          <w:szCs w:val="24"/>
        </w:rPr>
        <w:t>.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BD3209" w:rsidRPr="00DB7E23">
        <w:rPr>
          <w:rFonts w:ascii="Arial" w:hAnsi="Arial" w:cs="Arial"/>
          <w:b w:val="0"/>
          <w:sz w:val="24"/>
          <w:szCs w:val="24"/>
        </w:rPr>
        <w:t>Испытываемый образец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 закрепляется в делительной головке. </w:t>
      </w:r>
      <w:r w:rsidR="00302D96" w:rsidRPr="00DB7E23">
        <w:rPr>
          <w:rFonts w:ascii="Arial" w:hAnsi="Arial" w:cs="Arial"/>
          <w:b w:val="0"/>
          <w:sz w:val="24"/>
          <w:szCs w:val="24"/>
        </w:rPr>
        <w:lastRenderedPageBreak/>
        <w:t>Индикатор часового типа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 закрепляется в штативе или другом аналогичном приспособлении горизонтально так</w:t>
      </w:r>
      <w:r w:rsidR="000E10E2" w:rsidRPr="00DB7E23">
        <w:rPr>
          <w:rFonts w:ascii="Arial" w:hAnsi="Arial" w:cs="Arial"/>
          <w:b w:val="0"/>
          <w:sz w:val="24"/>
          <w:szCs w:val="24"/>
        </w:rPr>
        <w:t xml:space="preserve">, 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чтобы </w:t>
      </w:r>
      <w:r w:rsidR="009A2EBD" w:rsidRPr="00DB7E23">
        <w:rPr>
          <w:rFonts w:ascii="Arial" w:hAnsi="Arial" w:cs="Arial"/>
          <w:b w:val="0"/>
          <w:sz w:val="24"/>
          <w:szCs w:val="24"/>
        </w:rPr>
        <w:t>наконечник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 индикатора касался любой точки на спиральной плоскости головки</w:t>
      </w:r>
      <w:r w:rsidR="00D20462" w:rsidRPr="00DB7E23">
        <w:rPr>
          <w:rFonts w:ascii="Arial" w:hAnsi="Arial" w:cs="Arial"/>
          <w:b w:val="0"/>
          <w:sz w:val="24"/>
          <w:szCs w:val="24"/>
        </w:rPr>
        <w:t>.</w:t>
      </w:r>
      <w:r w:rsidR="008C2AD9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D20462" w:rsidRPr="00DB7E23">
        <w:rPr>
          <w:rFonts w:ascii="Arial" w:hAnsi="Arial" w:cs="Arial"/>
          <w:b w:val="0"/>
          <w:sz w:val="24"/>
          <w:szCs w:val="24"/>
        </w:rPr>
        <w:t>В</w:t>
      </w:r>
      <w:r w:rsidR="008C2AD9" w:rsidRPr="00DB7E23">
        <w:rPr>
          <w:rFonts w:ascii="Arial" w:hAnsi="Arial" w:cs="Arial"/>
          <w:b w:val="0"/>
          <w:sz w:val="24"/>
          <w:szCs w:val="24"/>
        </w:rPr>
        <w:t xml:space="preserve"> точке касания снимается показание индикатора</w:t>
      </w:r>
      <w:r w:rsidR="00E60387" w:rsidRPr="00DB7E23">
        <w:rPr>
          <w:rFonts w:ascii="Arial" w:hAnsi="Arial" w:cs="Arial"/>
          <w:b w:val="0"/>
          <w:sz w:val="24"/>
          <w:szCs w:val="24"/>
        </w:rPr>
        <w:t>. Головка поворачивается на 60</w:t>
      </w:r>
      <w:r w:rsidR="001E74A8" w:rsidRPr="00DB7E23">
        <w:rPr>
          <w:rFonts w:ascii="Arial" w:hAnsi="Arial" w:cs="Arial"/>
          <w:b w:val="0"/>
          <w:sz w:val="24"/>
          <w:szCs w:val="24"/>
        </w:rPr>
        <w:t> </w:t>
      </w:r>
      <w:r w:rsidR="00643F80" w:rsidRPr="00DB7E23">
        <w:rPr>
          <w:rFonts w:ascii="Arial" w:hAnsi="Arial" w:cs="Arial"/>
          <w:b w:val="0"/>
          <w:sz w:val="24"/>
          <w:szCs w:val="24"/>
          <w:vertAlign w:val="superscript"/>
        </w:rPr>
        <w:t>0</w:t>
      </w:r>
      <w:r w:rsidR="000B0BF3" w:rsidRPr="00DB7E23">
        <w:rPr>
          <w:rFonts w:ascii="Arial" w:hAnsi="Arial" w:cs="Arial"/>
          <w:b w:val="0"/>
          <w:sz w:val="24"/>
          <w:szCs w:val="24"/>
        </w:rPr>
        <w:t>,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 после чего считывается показание индикатора</w:t>
      </w:r>
      <w:r w:rsidR="00586D50" w:rsidRPr="00DB7E23">
        <w:rPr>
          <w:rFonts w:ascii="Arial" w:hAnsi="Arial" w:cs="Arial"/>
          <w:b w:val="0"/>
          <w:sz w:val="24"/>
          <w:szCs w:val="24"/>
        </w:rPr>
        <w:t>. Разница между вторым и первым показаниями индикатора представляет</w:t>
      </w:r>
      <w:r w:rsidR="00E60387" w:rsidRPr="00DB7E23">
        <w:rPr>
          <w:rFonts w:ascii="Arial" w:hAnsi="Arial" w:cs="Arial"/>
          <w:b w:val="0"/>
          <w:sz w:val="24"/>
          <w:szCs w:val="24"/>
        </w:rPr>
        <w:t xml:space="preserve"> ход спиральной плоскости головки.</w:t>
      </w:r>
    </w:p>
    <w:p w:rsidR="007C2BF8" w:rsidRPr="00DB7E23" w:rsidRDefault="000B0BF3" w:rsidP="007E13A9">
      <w:pPr>
        <w:pStyle w:val="ab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У</w:t>
      </w:r>
      <w:r w:rsidR="00CC32BB" w:rsidRPr="00DB7E23">
        <w:rPr>
          <w:rFonts w:ascii="Arial" w:hAnsi="Arial" w:cs="Arial"/>
          <w:sz w:val="24"/>
          <w:szCs w:val="24"/>
        </w:rPr>
        <w:t xml:space="preserve">гол </w:t>
      </w:r>
      <w:r w:rsidR="00CC32BB" w:rsidRPr="00DB7E23">
        <w:rPr>
          <w:rFonts w:ascii="Arial" w:hAnsi="Arial" w:cs="Arial"/>
          <w:b/>
          <w:sz w:val="24"/>
          <w:szCs w:val="24"/>
        </w:rPr>
        <w:sym w:font="Symbol" w:char="F061"/>
      </w:r>
      <w:r w:rsidR="00474DE8" w:rsidRPr="00DB7E23">
        <w:rPr>
          <w:rFonts w:ascii="Arial" w:hAnsi="Arial" w:cs="Arial"/>
          <w:sz w:val="24"/>
          <w:szCs w:val="24"/>
        </w:rPr>
        <w:t xml:space="preserve"> </w:t>
      </w:r>
      <w:r w:rsidRPr="00DB7E23">
        <w:rPr>
          <w:rFonts w:ascii="Arial" w:hAnsi="Arial" w:cs="Arial"/>
          <w:sz w:val="24"/>
          <w:szCs w:val="24"/>
        </w:rPr>
        <w:t>измеряется</w:t>
      </w:r>
      <w:r w:rsidR="00CC32BB" w:rsidRPr="00DB7E23">
        <w:rPr>
          <w:rFonts w:ascii="Arial" w:hAnsi="Arial" w:cs="Arial"/>
          <w:sz w:val="24"/>
          <w:szCs w:val="24"/>
        </w:rPr>
        <w:t xml:space="preserve"> </w:t>
      </w:r>
      <w:r w:rsidR="00CD45BB" w:rsidRPr="00DB7E23">
        <w:rPr>
          <w:rFonts w:ascii="Arial" w:hAnsi="Arial" w:cs="Arial"/>
          <w:sz w:val="24"/>
          <w:szCs w:val="24"/>
        </w:rPr>
        <w:t>делительной головк</w:t>
      </w:r>
      <w:r w:rsidR="00474DE8" w:rsidRPr="00DB7E23">
        <w:rPr>
          <w:rFonts w:ascii="Arial" w:hAnsi="Arial" w:cs="Arial"/>
          <w:sz w:val="24"/>
          <w:szCs w:val="24"/>
        </w:rPr>
        <w:t>ой</w:t>
      </w:r>
      <w:r w:rsidR="00CD45BB" w:rsidRPr="00DB7E23">
        <w:rPr>
          <w:rFonts w:ascii="Arial" w:hAnsi="Arial" w:cs="Arial"/>
          <w:sz w:val="24"/>
          <w:szCs w:val="24"/>
        </w:rPr>
        <w:t xml:space="preserve"> </w:t>
      </w:r>
      <w:r w:rsidR="0077411C" w:rsidRPr="00DB7E23">
        <w:rPr>
          <w:rFonts w:ascii="Arial" w:hAnsi="Arial" w:cs="Arial"/>
          <w:sz w:val="24"/>
          <w:szCs w:val="24"/>
        </w:rPr>
        <w:t xml:space="preserve">с </w:t>
      </w:r>
      <w:r w:rsidR="001D2577" w:rsidRPr="00DB7E23">
        <w:rPr>
          <w:rFonts w:ascii="Arial" w:hAnsi="Arial" w:cs="Arial"/>
          <w:sz w:val="24"/>
          <w:szCs w:val="24"/>
        </w:rPr>
        <w:t>ценой деления</w:t>
      </w:r>
      <w:r w:rsidR="0077411C" w:rsidRPr="00DB7E23">
        <w:rPr>
          <w:rFonts w:ascii="Arial" w:hAnsi="Arial" w:cs="Arial"/>
          <w:sz w:val="24"/>
          <w:szCs w:val="24"/>
        </w:rPr>
        <w:t xml:space="preserve"> не более </w:t>
      </w:r>
      <w:r w:rsidR="000912C2" w:rsidRPr="00DB7E23">
        <w:rPr>
          <w:rFonts w:ascii="Arial" w:hAnsi="Arial" w:cs="Arial"/>
          <w:sz w:val="24"/>
          <w:szCs w:val="24"/>
        </w:rPr>
        <w:t>1</w:t>
      </w:r>
      <w:r w:rsidR="00643F80" w:rsidRPr="00DB7E23">
        <w:rPr>
          <w:rFonts w:ascii="Arial" w:hAnsi="Arial" w:cs="Arial"/>
          <w:sz w:val="24"/>
          <w:szCs w:val="24"/>
          <w:vertAlign w:val="superscript"/>
        </w:rPr>
        <w:t>0</w:t>
      </w:r>
      <w:r w:rsidR="007C2BF8" w:rsidRPr="00DB7E23">
        <w:rPr>
          <w:rFonts w:ascii="Arial" w:hAnsi="Arial" w:cs="Arial"/>
          <w:sz w:val="24"/>
          <w:szCs w:val="24"/>
        </w:rPr>
        <w:t>;</w:t>
      </w:r>
    </w:p>
    <w:p w:rsidR="00582E05" w:rsidRPr="00DB7E23" w:rsidRDefault="00582E05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Размер </w:t>
      </w:r>
      <w:r w:rsidRPr="00DB7E23">
        <w:rPr>
          <w:rFonts w:ascii="Arial" w:hAnsi="Arial" w:cs="Arial"/>
          <w:b/>
          <w:sz w:val="24"/>
          <w:szCs w:val="24"/>
          <w:lang w:val="en-US"/>
        </w:rPr>
        <w:t>R</w:t>
      </w:r>
      <w:r w:rsidRPr="00DB7E23">
        <w:rPr>
          <w:rFonts w:ascii="Arial" w:hAnsi="Arial" w:cs="Arial"/>
          <w:b/>
          <w:sz w:val="24"/>
          <w:szCs w:val="24"/>
        </w:rPr>
        <w:t xml:space="preserve">, </w:t>
      </w:r>
      <w:r w:rsidRPr="00DB7E23">
        <w:rPr>
          <w:rFonts w:ascii="Arial" w:hAnsi="Arial" w:cs="Arial"/>
          <w:b/>
          <w:sz w:val="24"/>
          <w:szCs w:val="24"/>
          <w:lang w:val="en-US"/>
        </w:rPr>
        <w:t>R</w:t>
      </w:r>
      <w:r w:rsidRPr="00DB7E23">
        <w:rPr>
          <w:rFonts w:ascii="Arial" w:hAnsi="Arial" w:cs="Arial"/>
          <w:b/>
          <w:sz w:val="24"/>
          <w:szCs w:val="24"/>
          <w:vertAlign w:val="subscript"/>
        </w:rPr>
        <w:t>1</w:t>
      </w:r>
      <w:r w:rsidRPr="00DB7E23">
        <w:rPr>
          <w:rFonts w:ascii="Arial" w:hAnsi="Arial" w:cs="Arial"/>
          <w:sz w:val="24"/>
          <w:szCs w:val="24"/>
        </w:rPr>
        <w:t xml:space="preserve"> и угла 2</w:t>
      </w:r>
      <w:r w:rsidR="00643F80" w:rsidRPr="00DB7E23">
        <w:rPr>
          <w:rFonts w:ascii="Arial" w:hAnsi="Arial" w:cs="Arial"/>
          <w:sz w:val="24"/>
          <w:szCs w:val="24"/>
          <w:vertAlign w:val="superscript"/>
        </w:rPr>
        <w:t>0</w:t>
      </w:r>
      <w:r w:rsidRPr="00DB7E23">
        <w:rPr>
          <w:rFonts w:ascii="Arial" w:hAnsi="Arial" w:cs="Arial"/>
          <w:sz w:val="24"/>
          <w:szCs w:val="24"/>
        </w:rPr>
        <w:t xml:space="preserve"> 30</w:t>
      </w:r>
      <w:r w:rsidR="00643F80" w:rsidRPr="00DB7E23">
        <w:rPr>
          <w:rFonts w:ascii="Arial" w:hAnsi="Arial" w:cs="Arial"/>
          <w:sz w:val="24"/>
          <w:szCs w:val="24"/>
        </w:rPr>
        <w:sym w:font="Symbol" w:char="F0B2"/>
      </w:r>
      <w:r w:rsidRPr="00DB7E23">
        <w:rPr>
          <w:rFonts w:ascii="Arial" w:hAnsi="Arial" w:cs="Arial"/>
          <w:sz w:val="24"/>
          <w:szCs w:val="24"/>
        </w:rPr>
        <w:t xml:space="preserve"> проверяется внешним осмотром и сопоставлением с размерами в конструкторской документации изготовителя.</w:t>
      </w:r>
    </w:p>
    <w:p w:rsidR="00EB6804" w:rsidRPr="00DB7E23" w:rsidRDefault="00EB6804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 w:rsidRPr="00DB7E23">
        <w:rPr>
          <w:rFonts w:ascii="Arial" w:hAnsi="Arial"/>
          <w:sz w:val="24"/>
          <w:szCs w:val="24"/>
        </w:rPr>
        <w:t xml:space="preserve">Размеры </w:t>
      </w:r>
      <w:r w:rsidR="00333A24" w:rsidRPr="00DB7E23">
        <w:rPr>
          <w:rFonts w:ascii="Arial" w:hAnsi="Arial" w:cs="Arial"/>
          <w:b/>
          <w:sz w:val="24"/>
          <w:szCs w:val="24"/>
          <w:lang w:val="en-US"/>
        </w:rPr>
        <w:t>S</w:t>
      </w:r>
      <w:r w:rsidR="00333A24" w:rsidRPr="00DB7E23">
        <w:rPr>
          <w:rFonts w:ascii="Arial" w:hAnsi="Arial" w:cs="Arial"/>
          <w:b/>
          <w:sz w:val="24"/>
          <w:szCs w:val="24"/>
        </w:rPr>
        <w:t xml:space="preserve">, </w:t>
      </w:r>
      <w:r w:rsidR="00333A24" w:rsidRPr="00DB7E23">
        <w:rPr>
          <w:rFonts w:ascii="Arial" w:hAnsi="Arial" w:cs="Arial"/>
          <w:b/>
          <w:sz w:val="24"/>
          <w:szCs w:val="24"/>
          <w:lang w:val="en-US"/>
        </w:rPr>
        <w:t>b</w:t>
      </w:r>
      <w:r w:rsidR="00333A24" w:rsidRPr="00DB7E23">
        <w:rPr>
          <w:rFonts w:ascii="Arial" w:hAnsi="Arial" w:cs="Arial"/>
          <w:b/>
          <w:sz w:val="24"/>
          <w:szCs w:val="24"/>
          <w:vertAlign w:val="subscript"/>
        </w:rPr>
        <w:t>1</w:t>
      </w:r>
      <w:r w:rsidR="004A7ECA">
        <w:rPr>
          <w:rFonts w:ascii="Arial" w:hAnsi="Arial" w:cs="Arial"/>
          <w:b/>
          <w:sz w:val="24"/>
          <w:szCs w:val="24"/>
          <w:vertAlign w:val="subscript"/>
          <w:lang w:val="ru-RU"/>
        </w:rPr>
        <w:t xml:space="preserve">, </w:t>
      </w:r>
      <w:r w:rsidR="004A7ECA" w:rsidRPr="004A7ECA">
        <w:rPr>
          <w:rFonts w:ascii="Arial" w:hAnsi="Arial" w:cs="Arial"/>
          <w:b/>
          <w:sz w:val="24"/>
          <w:szCs w:val="24"/>
          <w:lang w:val="en-US"/>
        </w:rPr>
        <w:t>H</w:t>
      </w:r>
      <w:r w:rsidR="004A7ECA" w:rsidRPr="004A7ECA">
        <w:rPr>
          <w:rFonts w:ascii="Arial" w:hAnsi="Arial" w:cs="Arial"/>
          <w:b/>
          <w:sz w:val="24"/>
          <w:szCs w:val="24"/>
          <w:vertAlign w:val="subscript"/>
          <w:lang w:val="ru-RU"/>
        </w:rPr>
        <w:t>1</w:t>
      </w:r>
      <w:r w:rsidR="00333A24" w:rsidRPr="00DB7E23">
        <w:rPr>
          <w:rFonts w:ascii="Arial" w:hAnsi="Arial" w:cs="Arial"/>
          <w:b/>
          <w:sz w:val="24"/>
          <w:szCs w:val="24"/>
          <w:vertAlign w:val="subscript"/>
        </w:rPr>
        <w:t xml:space="preserve"> </w:t>
      </w:r>
      <w:r w:rsidRPr="00DB7E23">
        <w:rPr>
          <w:rFonts w:ascii="Arial" w:hAnsi="Arial"/>
          <w:sz w:val="24"/>
          <w:szCs w:val="24"/>
        </w:rPr>
        <w:t>могут контролироваться при помощи ключей в соответствии с 7.</w:t>
      </w:r>
      <w:r w:rsidR="00BF73DA" w:rsidRPr="00DB7E23">
        <w:rPr>
          <w:rFonts w:ascii="Arial" w:hAnsi="Arial"/>
          <w:sz w:val="24"/>
          <w:szCs w:val="24"/>
        </w:rPr>
        <w:t>9</w:t>
      </w:r>
      <w:r w:rsidRPr="00DB7E23">
        <w:rPr>
          <w:rFonts w:ascii="Arial" w:hAnsi="Arial"/>
          <w:sz w:val="24"/>
          <w:szCs w:val="24"/>
        </w:rPr>
        <w:t xml:space="preserve"> </w:t>
      </w:r>
      <w:r w:rsidR="008F7EA1" w:rsidRPr="00DB7E23">
        <w:rPr>
          <w:rFonts w:ascii="Arial" w:hAnsi="Arial" w:cs="Arial"/>
          <w:sz w:val="24"/>
          <w:szCs w:val="24"/>
        </w:rPr>
        <w:t>(наличие выступов с ограничительным буртиком и обеспечение захвата ключом по ГОСТ 14286)</w:t>
      </w:r>
      <w:r w:rsidRPr="00DB7E23">
        <w:rPr>
          <w:rFonts w:ascii="Arial" w:hAnsi="Arial"/>
          <w:sz w:val="24"/>
          <w:szCs w:val="24"/>
        </w:rPr>
        <w:t>.</w:t>
      </w:r>
    </w:p>
    <w:p w:rsidR="006028BC" w:rsidRPr="00DB7E23" w:rsidRDefault="006028BC" w:rsidP="007E13A9">
      <w:pPr>
        <w:pStyle w:val="a4"/>
        <w:tabs>
          <w:tab w:val="clear" w:pos="4153"/>
          <w:tab w:val="clear" w:pos="8306"/>
        </w:tabs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 w:rsidRPr="00DB7E23">
        <w:rPr>
          <w:rFonts w:ascii="Arial" w:hAnsi="Arial"/>
          <w:sz w:val="24"/>
          <w:szCs w:val="24"/>
        </w:rPr>
        <w:t xml:space="preserve">Размеры </w:t>
      </w:r>
      <w:r w:rsidRPr="00DB7E23">
        <w:rPr>
          <w:rFonts w:ascii="Arial" w:hAnsi="Arial"/>
          <w:b/>
          <w:sz w:val="24"/>
          <w:szCs w:val="24"/>
          <w:lang w:val="en-US"/>
        </w:rPr>
        <w:t>D</w:t>
      </w:r>
      <w:r w:rsidRPr="00DB7E23">
        <w:rPr>
          <w:rFonts w:ascii="Arial" w:hAnsi="Arial"/>
          <w:b/>
          <w:sz w:val="24"/>
          <w:szCs w:val="24"/>
        </w:rPr>
        <w:t xml:space="preserve">, </w:t>
      </w:r>
      <w:r w:rsidRPr="00DB7E23">
        <w:rPr>
          <w:rFonts w:ascii="Arial" w:hAnsi="Arial"/>
          <w:b/>
          <w:sz w:val="24"/>
          <w:szCs w:val="24"/>
          <w:lang w:val="en-US"/>
        </w:rPr>
        <w:t>D</w:t>
      </w:r>
      <w:r w:rsidRPr="00DB7E23">
        <w:rPr>
          <w:rFonts w:ascii="Arial" w:hAnsi="Arial"/>
          <w:b/>
          <w:sz w:val="24"/>
          <w:szCs w:val="24"/>
          <w:vertAlign w:val="subscript"/>
        </w:rPr>
        <w:t>1</w:t>
      </w:r>
      <w:r w:rsidRPr="00DB7E23">
        <w:rPr>
          <w:rFonts w:ascii="Arial" w:hAnsi="Arial"/>
          <w:b/>
          <w:sz w:val="24"/>
          <w:szCs w:val="24"/>
        </w:rPr>
        <w:t xml:space="preserve">, </w:t>
      </w:r>
      <w:r w:rsidRPr="00DB7E23">
        <w:rPr>
          <w:rFonts w:ascii="Arial" w:hAnsi="Arial"/>
          <w:b/>
          <w:sz w:val="24"/>
          <w:szCs w:val="24"/>
          <w:lang w:val="en-US"/>
        </w:rPr>
        <w:t>H</w:t>
      </w:r>
      <w:r w:rsidRPr="00DB7E23">
        <w:rPr>
          <w:rFonts w:ascii="Arial" w:hAnsi="Arial"/>
          <w:b/>
          <w:sz w:val="24"/>
          <w:szCs w:val="24"/>
        </w:rPr>
        <w:t>,</w:t>
      </w:r>
      <w:r w:rsidR="00D73C09" w:rsidRPr="00DB7E23">
        <w:rPr>
          <w:rFonts w:ascii="Arial" w:hAnsi="Arial" w:cs="Arial"/>
          <w:sz w:val="24"/>
          <w:szCs w:val="24"/>
        </w:rPr>
        <w:t xml:space="preserve"> </w:t>
      </w:r>
      <w:r w:rsidR="00D73C09" w:rsidRPr="00DB7E23">
        <w:rPr>
          <w:rFonts w:ascii="Arial" w:hAnsi="Arial" w:cs="Arial"/>
          <w:b/>
          <w:sz w:val="24"/>
          <w:szCs w:val="24"/>
        </w:rPr>
        <w:t>Н</w:t>
      </w:r>
      <w:r w:rsidR="00D73C09" w:rsidRPr="00DB7E23">
        <w:rPr>
          <w:rFonts w:ascii="Arial" w:hAnsi="Arial" w:cs="Arial"/>
          <w:b/>
          <w:sz w:val="24"/>
          <w:szCs w:val="24"/>
          <w:vertAlign w:val="subscript"/>
        </w:rPr>
        <w:t>3</w:t>
      </w:r>
      <w:r w:rsidR="00D73C09" w:rsidRPr="00DB7E23">
        <w:rPr>
          <w:rFonts w:ascii="Arial" w:hAnsi="Arial" w:cs="Arial"/>
          <w:sz w:val="24"/>
          <w:szCs w:val="24"/>
        </w:rPr>
        <w:t>,</w:t>
      </w:r>
      <w:r w:rsidRPr="00DB7E23">
        <w:rPr>
          <w:rFonts w:ascii="Arial" w:hAnsi="Arial"/>
          <w:b/>
          <w:sz w:val="24"/>
          <w:szCs w:val="24"/>
        </w:rPr>
        <w:t xml:space="preserve"> </w:t>
      </w:r>
      <w:r w:rsidRPr="00DB7E23">
        <w:rPr>
          <w:rFonts w:ascii="Arial" w:hAnsi="Arial"/>
          <w:b/>
          <w:sz w:val="24"/>
          <w:szCs w:val="24"/>
          <w:lang w:val="en-US"/>
        </w:rPr>
        <w:t>d</w:t>
      </w:r>
      <w:r w:rsidRPr="00DB7E23">
        <w:rPr>
          <w:rFonts w:ascii="Arial" w:hAnsi="Arial"/>
          <w:b/>
          <w:sz w:val="24"/>
          <w:szCs w:val="24"/>
        </w:rPr>
        <w:t xml:space="preserve">, </w:t>
      </w:r>
      <w:r w:rsidRPr="00DB7E23">
        <w:rPr>
          <w:rFonts w:ascii="Arial" w:hAnsi="Arial"/>
          <w:b/>
          <w:sz w:val="24"/>
          <w:szCs w:val="24"/>
          <w:lang w:val="en-US"/>
        </w:rPr>
        <w:t>d</w:t>
      </w:r>
      <w:r w:rsidRPr="00DB7E23">
        <w:rPr>
          <w:rFonts w:ascii="Arial" w:hAnsi="Arial"/>
          <w:b/>
          <w:sz w:val="24"/>
          <w:szCs w:val="24"/>
          <w:vertAlign w:val="subscript"/>
        </w:rPr>
        <w:t>1</w:t>
      </w:r>
      <w:r w:rsidRPr="00DB7E23">
        <w:rPr>
          <w:rFonts w:ascii="Arial" w:hAnsi="Arial"/>
          <w:b/>
          <w:sz w:val="24"/>
          <w:szCs w:val="24"/>
        </w:rPr>
        <w:t xml:space="preserve">, </w:t>
      </w:r>
      <w:r w:rsidRPr="00DB7E23">
        <w:rPr>
          <w:rFonts w:ascii="Arial" w:hAnsi="Arial" w:cs="Arial"/>
          <w:b/>
          <w:sz w:val="24"/>
          <w:szCs w:val="24"/>
        </w:rPr>
        <w:t>∆</w:t>
      </w:r>
      <w:r w:rsidRPr="00DB7E23">
        <w:rPr>
          <w:rFonts w:ascii="Arial" w:hAnsi="Arial" w:cs="Arial"/>
          <w:b/>
          <w:sz w:val="24"/>
          <w:szCs w:val="24"/>
          <w:lang w:val="en-US"/>
        </w:rPr>
        <w:t>h</w:t>
      </w:r>
      <w:r w:rsidRPr="00DB7E23">
        <w:rPr>
          <w:rFonts w:ascii="Arial" w:hAnsi="Arial" w:cs="Arial"/>
          <w:b/>
          <w:sz w:val="24"/>
          <w:szCs w:val="24"/>
        </w:rPr>
        <w:t>,</w:t>
      </w:r>
      <w:r w:rsidRPr="00DB7E23">
        <w:rPr>
          <w:rFonts w:ascii="Arial" w:hAnsi="Arial"/>
          <w:b/>
          <w:sz w:val="24"/>
          <w:szCs w:val="24"/>
        </w:rPr>
        <w:t xml:space="preserve"> </w:t>
      </w:r>
      <w:r w:rsidRPr="00DB7E23">
        <w:rPr>
          <w:rFonts w:ascii="Arial" w:hAnsi="Arial"/>
          <w:b/>
          <w:sz w:val="24"/>
          <w:szCs w:val="24"/>
          <w:lang w:val="en-US"/>
        </w:rPr>
        <w:t>h</w:t>
      </w:r>
      <w:r w:rsidRPr="00DB7E23">
        <w:rPr>
          <w:rFonts w:ascii="Arial" w:hAnsi="Arial"/>
          <w:b/>
          <w:sz w:val="24"/>
          <w:szCs w:val="24"/>
        </w:rPr>
        <w:t xml:space="preserve">, угол </w:t>
      </w:r>
      <w:r w:rsidRPr="00DB7E23">
        <w:rPr>
          <w:rFonts w:ascii="Arial" w:hAnsi="Arial"/>
          <w:b/>
          <w:sz w:val="24"/>
          <w:szCs w:val="24"/>
        </w:rPr>
        <w:sym w:font="Symbol" w:char="F061"/>
      </w:r>
      <w:r w:rsidRPr="00DB7E23">
        <w:rPr>
          <w:rFonts w:ascii="Arial" w:hAnsi="Arial"/>
          <w:b/>
          <w:sz w:val="24"/>
          <w:szCs w:val="24"/>
        </w:rPr>
        <w:t>,</w:t>
      </w:r>
      <w:r w:rsidR="00333A24" w:rsidRPr="00DB7E23">
        <w:rPr>
          <w:rFonts w:ascii="Arial" w:hAnsi="Arial"/>
          <w:b/>
          <w:sz w:val="24"/>
          <w:szCs w:val="24"/>
        </w:rPr>
        <w:t xml:space="preserve"> В</w:t>
      </w:r>
      <w:r w:rsidRPr="00DB7E23">
        <w:rPr>
          <w:rFonts w:ascii="Arial" w:hAnsi="Arial"/>
          <w:sz w:val="24"/>
          <w:szCs w:val="24"/>
        </w:rPr>
        <w:t xml:space="preserve"> могут контролироваться в соответствии </w:t>
      </w:r>
      <w:r w:rsidR="0072757C" w:rsidRPr="00DB7E23">
        <w:rPr>
          <w:rFonts w:ascii="Arial" w:hAnsi="Arial"/>
          <w:sz w:val="24"/>
          <w:szCs w:val="24"/>
        </w:rPr>
        <w:t xml:space="preserve">с </w:t>
      </w:r>
      <w:r w:rsidRPr="00DB7E23">
        <w:rPr>
          <w:rFonts w:ascii="Arial" w:hAnsi="Arial"/>
          <w:sz w:val="24"/>
          <w:szCs w:val="24"/>
        </w:rPr>
        <w:t>7.1</w:t>
      </w:r>
      <w:r w:rsidR="008E15BD" w:rsidRPr="00DB7E23">
        <w:rPr>
          <w:rFonts w:ascii="Arial" w:hAnsi="Arial"/>
          <w:sz w:val="24"/>
          <w:szCs w:val="24"/>
        </w:rPr>
        <w:t>0</w:t>
      </w:r>
      <w:r w:rsidRPr="00DB7E23">
        <w:rPr>
          <w:rFonts w:ascii="Arial" w:hAnsi="Arial"/>
          <w:sz w:val="24"/>
          <w:szCs w:val="24"/>
        </w:rPr>
        <w:t xml:space="preserve"> (</w:t>
      </w:r>
      <w:r w:rsidRPr="00DB7E23">
        <w:rPr>
          <w:rFonts w:ascii="Arial" w:hAnsi="Arial" w:cs="Arial"/>
          <w:sz w:val="24"/>
          <w:szCs w:val="24"/>
        </w:rPr>
        <w:t>проверк</w:t>
      </w:r>
      <w:r w:rsidR="004149D4" w:rsidRPr="00DB7E23">
        <w:rPr>
          <w:rFonts w:ascii="Arial" w:hAnsi="Arial" w:cs="Arial"/>
          <w:sz w:val="24"/>
          <w:szCs w:val="24"/>
        </w:rPr>
        <w:t>а</w:t>
      </w:r>
      <w:r w:rsidRPr="00DB7E23">
        <w:rPr>
          <w:rFonts w:ascii="Arial" w:hAnsi="Arial" w:cs="Arial"/>
          <w:sz w:val="24"/>
          <w:szCs w:val="24"/>
        </w:rPr>
        <w:t xml:space="preserve"> смыкания головки).</w:t>
      </w:r>
    </w:p>
    <w:p w:rsidR="00BC2467" w:rsidRDefault="00643F80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/>
          <w:b w:val="0"/>
          <w:sz w:val="24"/>
          <w:szCs w:val="24"/>
        </w:rPr>
        <w:t>Размеры</w:t>
      </w:r>
      <w:r w:rsidRPr="00DB7E23">
        <w:rPr>
          <w:rFonts w:ascii="Arial" w:hAnsi="Arial"/>
          <w:sz w:val="24"/>
          <w:szCs w:val="24"/>
        </w:rPr>
        <w:t xml:space="preserve"> </w:t>
      </w:r>
      <w:r w:rsidR="007E127A" w:rsidRPr="00DB7E23">
        <w:rPr>
          <w:rFonts w:ascii="Arial" w:hAnsi="Arial"/>
          <w:sz w:val="24"/>
          <w:szCs w:val="24"/>
          <w:lang w:val="en-US"/>
        </w:rPr>
        <w:t>d</w:t>
      </w:r>
      <w:r w:rsidR="007E127A" w:rsidRPr="00DB7E23">
        <w:rPr>
          <w:rFonts w:ascii="Arial" w:hAnsi="Arial"/>
          <w:sz w:val="24"/>
          <w:szCs w:val="24"/>
          <w:vertAlign w:val="subscript"/>
        </w:rPr>
        <w:t>6</w:t>
      </w:r>
      <w:r w:rsidR="00070502">
        <w:rPr>
          <w:rFonts w:ascii="Arial" w:hAnsi="Arial"/>
          <w:sz w:val="24"/>
          <w:szCs w:val="24"/>
          <w:vertAlign w:val="subscript"/>
          <w:lang w:val="ru-RU"/>
        </w:rPr>
        <w:t xml:space="preserve"> </w:t>
      </w:r>
      <w:r w:rsidR="00070502" w:rsidRPr="00070502">
        <w:rPr>
          <w:rFonts w:ascii="Arial" w:hAnsi="Arial"/>
          <w:b w:val="0"/>
          <w:sz w:val="24"/>
          <w:szCs w:val="24"/>
          <w:lang w:val="ru-RU"/>
        </w:rPr>
        <w:t>(для ГЦ)</w:t>
      </w:r>
      <w:r w:rsidR="007E127A" w:rsidRPr="00DB7E23">
        <w:rPr>
          <w:rFonts w:ascii="Arial" w:hAnsi="Arial"/>
          <w:sz w:val="24"/>
          <w:szCs w:val="24"/>
        </w:rPr>
        <w:t xml:space="preserve"> </w:t>
      </w:r>
      <w:r w:rsidR="007E127A" w:rsidRPr="00DB7E23">
        <w:rPr>
          <w:rFonts w:ascii="Arial" w:hAnsi="Arial"/>
          <w:sz w:val="24"/>
          <w:szCs w:val="24"/>
          <w:lang w:val="en-US"/>
        </w:rPr>
        <w:t>D</w:t>
      </w:r>
      <w:r w:rsidR="007E127A" w:rsidRPr="00DB7E23">
        <w:rPr>
          <w:rFonts w:ascii="Arial" w:hAnsi="Arial"/>
          <w:sz w:val="24"/>
          <w:szCs w:val="24"/>
          <w:vertAlign w:val="subscript"/>
        </w:rPr>
        <w:t>6</w:t>
      </w:r>
      <w:r w:rsidR="00070502">
        <w:rPr>
          <w:rFonts w:ascii="Arial" w:hAnsi="Arial"/>
          <w:sz w:val="24"/>
          <w:szCs w:val="24"/>
          <w:vertAlign w:val="subscript"/>
          <w:lang w:val="ru-RU"/>
        </w:rPr>
        <w:t xml:space="preserve"> </w:t>
      </w:r>
      <w:r w:rsidR="00070502" w:rsidRPr="00070502">
        <w:rPr>
          <w:rFonts w:ascii="Arial" w:hAnsi="Arial"/>
          <w:b w:val="0"/>
          <w:sz w:val="24"/>
          <w:szCs w:val="24"/>
          <w:lang w:val="ru-RU"/>
        </w:rPr>
        <w:t>(для ГМ)</w:t>
      </w:r>
      <w:r w:rsidR="007E127A" w:rsidRPr="00DB7E23">
        <w:rPr>
          <w:rFonts w:ascii="Arial" w:hAnsi="Arial"/>
          <w:b w:val="0"/>
          <w:sz w:val="24"/>
          <w:szCs w:val="24"/>
        </w:rPr>
        <w:t xml:space="preserve"> </w:t>
      </w:r>
      <w:r w:rsidRPr="00DB7E23">
        <w:rPr>
          <w:rFonts w:ascii="Arial" w:hAnsi="Arial"/>
          <w:b w:val="0"/>
          <w:sz w:val="24"/>
          <w:szCs w:val="24"/>
        </w:rPr>
        <w:t>контролир</w:t>
      </w:r>
      <w:r w:rsidR="001E74A8" w:rsidRPr="00DB7E23">
        <w:rPr>
          <w:rFonts w:ascii="Arial" w:hAnsi="Arial"/>
          <w:b w:val="0"/>
          <w:sz w:val="24"/>
          <w:szCs w:val="24"/>
        </w:rPr>
        <w:t>уют</w:t>
      </w:r>
      <w:r w:rsidR="004149D4" w:rsidRPr="00DB7E23">
        <w:rPr>
          <w:rFonts w:ascii="Arial" w:hAnsi="Arial"/>
          <w:b w:val="0"/>
          <w:sz w:val="24"/>
          <w:szCs w:val="24"/>
        </w:rPr>
        <w:t xml:space="preserve"> </w:t>
      </w:r>
      <w:r w:rsidR="00E418F5" w:rsidRPr="00DB7E23">
        <w:rPr>
          <w:rFonts w:ascii="Arial" w:hAnsi="Arial" w:cs="Arial"/>
          <w:b w:val="0"/>
          <w:sz w:val="24"/>
          <w:szCs w:val="24"/>
        </w:rPr>
        <w:t>резьбовыми пробками по ГОСТ</w:t>
      </w:r>
      <w:r w:rsidR="001E74A8" w:rsidRPr="00DB7E23">
        <w:rPr>
          <w:rFonts w:ascii="Arial" w:hAnsi="Arial" w:cs="Arial"/>
          <w:b w:val="0"/>
          <w:sz w:val="24"/>
          <w:szCs w:val="24"/>
        </w:rPr>
        <w:t> </w:t>
      </w:r>
      <w:r w:rsidR="00E418F5" w:rsidRPr="00DB7E23">
        <w:rPr>
          <w:rFonts w:ascii="Arial" w:hAnsi="Arial" w:cs="Arial"/>
          <w:b w:val="0"/>
          <w:sz w:val="24"/>
          <w:szCs w:val="24"/>
        </w:rPr>
        <w:t>18922,</w:t>
      </w:r>
      <w:r w:rsidR="00EC21FA" w:rsidRPr="00DB7E23">
        <w:rPr>
          <w:rFonts w:ascii="Arial" w:hAnsi="Arial" w:cs="Arial"/>
          <w:b w:val="0"/>
          <w:sz w:val="24"/>
          <w:szCs w:val="24"/>
        </w:rPr>
        <w:t xml:space="preserve"> ГОСТ 18923</w:t>
      </w:r>
      <w:r w:rsidR="001F2D60" w:rsidRPr="00DB7E23">
        <w:rPr>
          <w:rFonts w:ascii="Arial" w:hAnsi="Arial" w:cs="Arial"/>
          <w:b w:val="0"/>
          <w:sz w:val="24"/>
          <w:szCs w:val="24"/>
        </w:rPr>
        <w:t>,</w:t>
      </w:r>
      <w:r w:rsidR="00E418F5" w:rsidRPr="00DB7E23">
        <w:rPr>
          <w:rFonts w:ascii="Arial" w:hAnsi="Arial" w:cs="Arial"/>
          <w:b w:val="0"/>
          <w:sz w:val="24"/>
          <w:szCs w:val="24"/>
        </w:rPr>
        <w:t xml:space="preserve"> ГОСТ</w:t>
      </w:r>
      <w:r w:rsidR="003A44E7" w:rsidRPr="00DB7E23">
        <w:rPr>
          <w:rFonts w:ascii="Arial" w:hAnsi="Arial" w:cs="Arial"/>
          <w:b w:val="0"/>
          <w:sz w:val="24"/>
          <w:szCs w:val="24"/>
        </w:rPr>
        <w:t> </w:t>
      </w:r>
      <w:r w:rsidR="00E418F5" w:rsidRPr="00DB7E23">
        <w:rPr>
          <w:rFonts w:ascii="Arial" w:hAnsi="Arial" w:cs="Arial"/>
          <w:b w:val="0"/>
          <w:sz w:val="24"/>
          <w:szCs w:val="24"/>
        </w:rPr>
        <w:t>18927</w:t>
      </w:r>
      <w:r w:rsidR="001F2D60" w:rsidRPr="00DB7E23">
        <w:rPr>
          <w:rFonts w:ascii="Arial" w:hAnsi="Arial" w:cs="Arial"/>
          <w:b w:val="0"/>
          <w:sz w:val="24"/>
          <w:szCs w:val="24"/>
        </w:rPr>
        <w:t>, ГОСТ 18928</w:t>
      </w:r>
      <w:r w:rsidR="00E418F5" w:rsidRPr="00DB7E23">
        <w:rPr>
          <w:rFonts w:ascii="Arial" w:hAnsi="Arial" w:cs="Arial"/>
          <w:b w:val="0"/>
          <w:sz w:val="24"/>
          <w:szCs w:val="24"/>
        </w:rPr>
        <w:t xml:space="preserve"> и резьбовыми кольцами по ГОСТ 18929,</w:t>
      </w:r>
      <w:r w:rsidR="00BB68EE" w:rsidRPr="00DB7E23">
        <w:rPr>
          <w:rFonts w:ascii="Arial" w:hAnsi="Arial" w:cs="Arial"/>
          <w:b w:val="0"/>
          <w:sz w:val="24"/>
          <w:szCs w:val="24"/>
        </w:rPr>
        <w:t xml:space="preserve"> ГОСТ</w:t>
      </w:r>
      <w:r w:rsidR="003A44E7" w:rsidRPr="00DB7E23">
        <w:rPr>
          <w:rFonts w:ascii="Arial" w:hAnsi="Arial" w:cs="Arial"/>
          <w:b w:val="0"/>
          <w:sz w:val="24"/>
          <w:szCs w:val="24"/>
        </w:rPr>
        <w:t> </w:t>
      </w:r>
      <w:r w:rsidR="00BB68EE" w:rsidRPr="00DB7E23">
        <w:rPr>
          <w:rFonts w:ascii="Arial" w:hAnsi="Arial" w:cs="Arial"/>
          <w:b w:val="0"/>
          <w:sz w:val="24"/>
          <w:szCs w:val="24"/>
        </w:rPr>
        <w:t>18930,</w:t>
      </w:r>
      <w:r w:rsidR="00E418F5" w:rsidRPr="00DB7E23">
        <w:rPr>
          <w:rFonts w:ascii="Arial" w:hAnsi="Arial" w:cs="Arial"/>
          <w:b w:val="0"/>
          <w:sz w:val="24"/>
          <w:szCs w:val="24"/>
        </w:rPr>
        <w:t xml:space="preserve"> ГОСТ 18931, </w:t>
      </w:r>
      <w:r w:rsidR="00BB68EE" w:rsidRPr="00DB7E23">
        <w:rPr>
          <w:rFonts w:ascii="Arial" w:hAnsi="Arial" w:cs="Arial"/>
          <w:b w:val="0"/>
          <w:sz w:val="24"/>
          <w:szCs w:val="24"/>
        </w:rPr>
        <w:t xml:space="preserve">ГОСТ 18932; </w:t>
      </w:r>
      <w:r w:rsidR="00E418F5" w:rsidRPr="00DB7E23">
        <w:rPr>
          <w:rFonts w:ascii="Arial" w:hAnsi="Arial" w:cs="Arial"/>
          <w:b w:val="0"/>
          <w:sz w:val="24"/>
          <w:szCs w:val="24"/>
        </w:rPr>
        <w:t>метрическую резьбу резьбовыми пробками по ГОСТ 17759</w:t>
      </w:r>
      <w:r w:rsidR="00A13CCE" w:rsidRPr="00DB7E23">
        <w:rPr>
          <w:rFonts w:ascii="Arial" w:hAnsi="Arial" w:cs="Arial"/>
          <w:b w:val="0"/>
          <w:sz w:val="24"/>
          <w:szCs w:val="24"/>
        </w:rPr>
        <w:t>, ГОСТ 17760</w:t>
      </w:r>
      <w:r w:rsidR="00EC21FA" w:rsidRPr="00DB7E23">
        <w:rPr>
          <w:rFonts w:ascii="Arial" w:hAnsi="Arial" w:cs="Arial"/>
          <w:b w:val="0"/>
          <w:sz w:val="24"/>
          <w:szCs w:val="24"/>
        </w:rPr>
        <w:t>, ГОСТ 17762</w:t>
      </w:r>
      <w:r w:rsidR="00E418F5" w:rsidRPr="00DB7E23">
        <w:rPr>
          <w:rFonts w:ascii="Arial" w:hAnsi="Arial" w:cs="Arial"/>
          <w:b w:val="0"/>
          <w:sz w:val="24"/>
          <w:szCs w:val="24"/>
        </w:rPr>
        <w:t xml:space="preserve"> и ГОСТ</w:t>
      </w:r>
      <w:r w:rsidR="001F2D60" w:rsidRPr="00DB7E23">
        <w:rPr>
          <w:rFonts w:ascii="Arial" w:hAnsi="Arial" w:cs="Arial"/>
          <w:b w:val="0"/>
          <w:sz w:val="24"/>
          <w:szCs w:val="24"/>
        </w:rPr>
        <w:t> </w:t>
      </w:r>
      <w:r w:rsidR="00E418F5" w:rsidRPr="00DB7E23">
        <w:rPr>
          <w:rFonts w:ascii="Arial" w:hAnsi="Arial" w:cs="Arial"/>
          <w:b w:val="0"/>
          <w:sz w:val="24"/>
          <w:szCs w:val="24"/>
        </w:rPr>
        <w:t>17761</w:t>
      </w:r>
      <w:r w:rsidR="0077411C" w:rsidRPr="00DB7E23">
        <w:rPr>
          <w:rFonts w:ascii="Arial" w:hAnsi="Arial" w:cs="Arial"/>
          <w:b w:val="0"/>
          <w:sz w:val="24"/>
          <w:szCs w:val="24"/>
        </w:rPr>
        <w:t>.</w:t>
      </w:r>
      <w:r w:rsidR="008A2AAD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="00127E33" w:rsidRPr="00DB7E23">
        <w:rPr>
          <w:rFonts w:ascii="Arial" w:hAnsi="Arial" w:cs="Arial"/>
          <w:b w:val="0"/>
          <w:sz w:val="24"/>
          <w:szCs w:val="24"/>
        </w:rPr>
        <w:t>Образ</w:t>
      </w:r>
      <w:r w:rsidR="00533E09" w:rsidRPr="00DB7E23">
        <w:rPr>
          <w:rFonts w:ascii="Arial" w:hAnsi="Arial" w:cs="Arial"/>
          <w:b w:val="0"/>
          <w:sz w:val="24"/>
          <w:szCs w:val="24"/>
        </w:rPr>
        <w:t>е</w:t>
      </w:r>
      <w:r w:rsidR="00127E33" w:rsidRPr="00DB7E23">
        <w:rPr>
          <w:rFonts w:ascii="Arial" w:hAnsi="Arial" w:cs="Arial"/>
          <w:b w:val="0"/>
          <w:sz w:val="24"/>
          <w:szCs w:val="24"/>
        </w:rPr>
        <w:t xml:space="preserve">ц </w:t>
      </w:r>
      <w:r w:rsidR="00D5049A" w:rsidRPr="00DB7E23">
        <w:rPr>
          <w:rFonts w:ascii="Arial" w:hAnsi="Arial" w:cs="Arial"/>
          <w:b w:val="0"/>
          <w:sz w:val="24"/>
          <w:szCs w:val="24"/>
        </w:rPr>
        <w:t xml:space="preserve">головки </w:t>
      </w:r>
      <w:r w:rsidR="00127E33" w:rsidRPr="00DB7E23">
        <w:rPr>
          <w:rFonts w:ascii="Arial" w:hAnsi="Arial" w:cs="Arial"/>
          <w:b w:val="0"/>
          <w:sz w:val="24"/>
          <w:szCs w:val="24"/>
        </w:rPr>
        <w:t>счита</w:t>
      </w:r>
      <w:r w:rsidR="00533E09" w:rsidRPr="00DB7E23">
        <w:rPr>
          <w:rFonts w:ascii="Arial" w:hAnsi="Arial" w:cs="Arial"/>
          <w:b w:val="0"/>
          <w:sz w:val="24"/>
          <w:szCs w:val="24"/>
        </w:rPr>
        <w:t>е</w:t>
      </w:r>
      <w:r w:rsidR="00127E33" w:rsidRPr="00DB7E23">
        <w:rPr>
          <w:rFonts w:ascii="Arial" w:hAnsi="Arial" w:cs="Arial"/>
          <w:b w:val="0"/>
          <w:sz w:val="24"/>
          <w:szCs w:val="24"/>
        </w:rPr>
        <w:t xml:space="preserve">тся выдержавшим </w:t>
      </w:r>
      <w:r w:rsidR="00A24FB0" w:rsidRPr="00DB7E23">
        <w:rPr>
          <w:rFonts w:ascii="Arial" w:hAnsi="Arial" w:cs="Arial"/>
          <w:b w:val="0"/>
          <w:sz w:val="24"/>
          <w:szCs w:val="24"/>
        </w:rPr>
        <w:t>испытания,</w:t>
      </w:r>
      <w:r w:rsidR="00127E33" w:rsidRPr="00DB7E23">
        <w:rPr>
          <w:rFonts w:ascii="Arial" w:hAnsi="Arial" w:cs="Arial"/>
          <w:b w:val="0"/>
          <w:sz w:val="24"/>
          <w:szCs w:val="24"/>
        </w:rPr>
        <w:t xml:space="preserve"> если </w:t>
      </w:r>
      <w:r w:rsidR="00533E09" w:rsidRPr="00DB7E23">
        <w:rPr>
          <w:rFonts w:ascii="Arial" w:hAnsi="Arial" w:cs="Arial"/>
          <w:b w:val="0"/>
          <w:sz w:val="24"/>
          <w:szCs w:val="24"/>
        </w:rPr>
        <w:t>он</w:t>
      </w:r>
      <w:r w:rsidR="00A24FB0" w:rsidRPr="00DB7E23">
        <w:rPr>
          <w:rFonts w:ascii="Arial" w:hAnsi="Arial" w:cs="Arial"/>
          <w:b w:val="0"/>
          <w:sz w:val="24"/>
          <w:szCs w:val="24"/>
        </w:rPr>
        <w:t xml:space="preserve"> соответствует </w:t>
      </w:r>
      <w:r w:rsidR="00533E09" w:rsidRPr="00DB7E23">
        <w:rPr>
          <w:rFonts w:ascii="Arial" w:hAnsi="Arial" w:cs="Arial"/>
          <w:b w:val="0"/>
          <w:sz w:val="24"/>
          <w:szCs w:val="24"/>
        </w:rPr>
        <w:t>требованиям</w:t>
      </w:r>
      <w:r w:rsidRPr="00DB7E23">
        <w:rPr>
          <w:rFonts w:ascii="Arial" w:hAnsi="Arial" w:cs="Arial"/>
          <w:b w:val="0"/>
          <w:sz w:val="24"/>
          <w:szCs w:val="24"/>
        </w:rPr>
        <w:t>,</w:t>
      </w:r>
      <w:r w:rsidR="00A24FB0" w:rsidRPr="00DB7E23">
        <w:rPr>
          <w:rFonts w:ascii="Arial" w:hAnsi="Arial" w:cs="Arial"/>
          <w:b w:val="0"/>
          <w:sz w:val="24"/>
          <w:szCs w:val="24"/>
        </w:rPr>
        <w:t xml:space="preserve"> установленным в 5.1.1</w:t>
      </w:r>
      <w:r w:rsidR="008427D5">
        <w:rPr>
          <w:rFonts w:ascii="Arial" w:hAnsi="Arial" w:cs="Arial"/>
          <w:b w:val="0"/>
          <w:sz w:val="24"/>
          <w:szCs w:val="24"/>
          <w:lang w:val="ru-RU"/>
        </w:rPr>
        <w:t xml:space="preserve"> и 5.1.6</w:t>
      </w:r>
      <w:r w:rsidR="00A24FB0" w:rsidRPr="00DB7E23">
        <w:rPr>
          <w:rFonts w:ascii="Arial" w:hAnsi="Arial" w:cs="Arial"/>
          <w:b w:val="0"/>
          <w:sz w:val="24"/>
          <w:szCs w:val="24"/>
        </w:rPr>
        <w:t>.</w:t>
      </w:r>
    </w:p>
    <w:p w:rsidR="008A35FE" w:rsidRPr="008A35FE" w:rsidRDefault="008A35F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6724D8">
        <w:rPr>
          <w:rFonts w:ascii="Arial" w:hAnsi="Arial" w:cs="Arial"/>
          <w:b w:val="0"/>
          <w:sz w:val="24"/>
          <w:szCs w:val="24"/>
          <w:lang w:val="ru-RU"/>
        </w:rPr>
        <w:t xml:space="preserve">При </w:t>
      </w:r>
      <w:r w:rsidR="006724D8" w:rsidRPr="006724D8">
        <w:rPr>
          <w:rFonts w:ascii="Arial" w:hAnsi="Arial" w:cs="Arial"/>
          <w:b w:val="0"/>
          <w:sz w:val="24"/>
          <w:szCs w:val="24"/>
          <w:lang w:val="ru-RU"/>
        </w:rPr>
        <w:t>испытаниях по по</w:t>
      </w:r>
      <w:r w:rsidR="006724D8">
        <w:rPr>
          <w:rFonts w:ascii="Arial" w:hAnsi="Arial" w:cs="Arial"/>
          <w:b w:val="0"/>
          <w:sz w:val="24"/>
          <w:szCs w:val="24"/>
          <w:lang w:val="ru-RU"/>
        </w:rPr>
        <w:t>д</w:t>
      </w:r>
      <w:r w:rsidR="006724D8" w:rsidRPr="006724D8">
        <w:rPr>
          <w:rFonts w:ascii="Arial" w:hAnsi="Arial" w:cs="Arial"/>
          <w:b w:val="0"/>
          <w:sz w:val="24"/>
          <w:szCs w:val="24"/>
          <w:lang w:val="ru-RU"/>
        </w:rPr>
        <w:t>тверждению</w:t>
      </w:r>
      <w:r w:rsidRPr="006724D8">
        <w:rPr>
          <w:rFonts w:ascii="Arial" w:hAnsi="Arial" w:cs="Arial"/>
          <w:b w:val="0"/>
          <w:sz w:val="24"/>
          <w:szCs w:val="24"/>
        </w:rPr>
        <w:t xml:space="preserve"> соответствия требованиям технических регламентов</w:t>
      </w:r>
      <w:r w:rsidRPr="006724D8">
        <w:rPr>
          <w:rFonts w:ascii="Arial" w:hAnsi="Arial" w:cs="Arial"/>
          <w:b w:val="0"/>
          <w:sz w:val="24"/>
          <w:szCs w:val="24"/>
          <w:lang w:val="ru-RU"/>
        </w:rPr>
        <w:t xml:space="preserve"> резьбу проверяют сличением с конструкто</w:t>
      </w:r>
      <w:r w:rsidRPr="006724D8">
        <w:rPr>
          <w:rFonts w:ascii="Arial" w:hAnsi="Arial" w:cs="Arial"/>
          <w:b w:val="0"/>
          <w:sz w:val="24"/>
          <w:szCs w:val="24"/>
          <w:lang w:val="ru-RU"/>
        </w:rPr>
        <w:t>р</w:t>
      </w:r>
      <w:r w:rsidRPr="006724D8">
        <w:rPr>
          <w:rFonts w:ascii="Arial" w:hAnsi="Arial" w:cs="Arial"/>
          <w:b w:val="0"/>
          <w:sz w:val="24"/>
          <w:szCs w:val="24"/>
          <w:lang w:val="ru-RU"/>
        </w:rPr>
        <w:t>ской документацией.</w:t>
      </w:r>
    </w:p>
    <w:p w:rsidR="00533E09" w:rsidRDefault="00533E09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DB7E23">
        <w:rPr>
          <w:rFonts w:ascii="Arial" w:hAnsi="Arial" w:cs="Arial"/>
          <w:b w:val="0"/>
          <w:sz w:val="24"/>
          <w:szCs w:val="24"/>
        </w:rPr>
        <w:t>Все отобранные образцы должны выдерживать испытания.</w:t>
      </w:r>
    </w:p>
    <w:p w:rsidR="006724D8" w:rsidRPr="006724D8" w:rsidRDefault="006724D8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</w:p>
    <w:p w:rsidR="00A16051" w:rsidRPr="00DB7E23" w:rsidRDefault="00E418F5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7.6</w:t>
      </w:r>
      <w:r w:rsidR="00A46013" w:rsidRPr="00DB7E23">
        <w:rPr>
          <w:rFonts w:ascii="Arial" w:hAnsi="Arial" w:cs="Arial"/>
          <w:b/>
          <w:sz w:val="24"/>
          <w:szCs w:val="24"/>
        </w:rPr>
        <w:t xml:space="preserve"> </w:t>
      </w:r>
      <w:r w:rsidR="00A16051" w:rsidRPr="00DB7E23">
        <w:rPr>
          <w:rFonts w:ascii="Arial" w:hAnsi="Arial" w:cs="Arial"/>
          <w:b/>
          <w:sz w:val="24"/>
          <w:szCs w:val="24"/>
        </w:rPr>
        <w:t>Метод проверки резиновых колец</w:t>
      </w:r>
      <w:r w:rsidR="00461B45" w:rsidRPr="00DB7E23">
        <w:rPr>
          <w:rFonts w:ascii="Arial" w:hAnsi="Arial" w:cs="Arial"/>
          <w:b/>
          <w:sz w:val="24"/>
          <w:szCs w:val="24"/>
        </w:rPr>
        <w:t xml:space="preserve"> и удержание их в пазу головки</w:t>
      </w:r>
    </w:p>
    <w:p w:rsidR="006724D8" w:rsidRDefault="006724D8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E418F5" w:rsidRPr="00DB7E23" w:rsidRDefault="00E418F5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Резиновые кольца головок проверяют по ГОСТ 6557.</w:t>
      </w:r>
      <w:r w:rsidR="006D2BEB" w:rsidRPr="00DB7E23">
        <w:rPr>
          <w:rFonts w:ascii="Arial" w:hAnsi="Arial" w:cs="Arial"/>
          <w:sz w:val="24"/>
          <w:szCs w:val="24"/>
        </w:rPr>
        <w:t xml:space="preserve"> </w:t>
      </w:r>
      <w:r w:rsidR="00BF73DA" w:rsidRPr="00DB7E23">
        <w:rPr>
          <w:rFonts w:ascii="Arial" w:hAnsi="Arial" w:cs="Arial"/>
          <w:sz w:val="24"/>
          <w:szCs w:val="24"/>
        </w:rPr>
        <w:t>Допускается не пров</w:t>
      </w:r>
      <w:r w:rsidR="00BF73DA" w:rsidRPr="00DB7E23">
        <w:rPr>
          <w:rFonts w:ascii="Arial" w:hAnsi="Arial" w:cs="Arial"/>
          <w:sz w:val="24"/>
          <w:szCs w:val="24"/>
        </w:rPr>
        <w:t>о</w:t>
      </w:r>
      <w:r w:rsidR="00BF73DA" w:rsidRPr="00DB7E23">
        <w:rPr>
          <w:rFonts w:ascii="Arial" w:hAnsi="Arial" w:cs="Arial"/>
          <w:sz w:val="24"/>
          <w:szCs w:val="24"/>
        </w:rPr>
        <w:t>дить проверку резиновых колец при наличии протоколов испытаний, подтвержда</w:t>
      </w:r>
      <w:r w:rsidR="00BF73DA" w:rsidRPr="00DB7E23">
        <w:rPr>
          <w:rFonts w:ascii="Arial" w:hAnsi="Arial" w:cs="Arial"/>
          <w:sz w:val="24"/>
          <w:szCs w:val="24"/>
        </w:rPr>
        <w:t>ю</w:t>
      </w:r>
      <w:r w:rsidR="00BF73DA" w:rsidRPr="00DB7E23">
        <w:rPr>
          <w:rFonts w:ascii="Arial" w:hAnsi="Arial" w:cs="Arial"/>
          <w:sz w:val="24"/>
          <w:szCs w:val="24"/>
        </w:rPr>
        <w:t>щих их соответствие требованиям ГОСТ 6557</w:t>
      </w:r>
      <w:r w:rsidRPr="00DB7E23">
        <w:rPr>
          <w:rFonts w:ascii="Arial" w:hAnsi="Arial" w:cs="Arial"/>
          <w:sz w:val="24"/>
          <w:szCs w:val="24"/>
        </w:rPr>
        <w:t>.</w:t>
      </w:r>
    </w:p>
    <w:p w:rsidR="006D2BEB" w:rsidRPr="00DB7E23" w:rsidRDefault="006D2BEB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Удержание резинового кольца в пазу головки проверяют трехкратным смык</w:t>
      </w:r>
      <w:r w:rsidRPr="00DB7E23">
        <w:rPr>
          <w:rFonts w:ascii="Arial" w:hAnsi="Arial" w:cs="Arial"/>
          <w:sz w:val="24"/>
          <w:szCs w:val="24"/>
        </w:rPr>
        <w:t>а</w:t>
      </w:r>
      <w:r w:rsidRPr="00DB7E23">
        <w:rPr>
          <w:rFonts w:ascii="Arial" w:hAnsi="Arial" w:cs="Arial"/>
          <w:sz w:val="24"/>
          <w:szCs w:val="24"/>
        </w:rPr>
        <w:t xml:space="preserve">нием и размыканием головок с одинаковыми </w:t>
      </w:r>
      <w:r w:rsidR="00E30861">
        <w:rPr>
          <w:rFonts w:ascii="Arial" w:hAnsi="Arial" w:cs="Arial"/>
          <w:sz w:val="24"/>
          <w:szCs w:val="24"/>
        </w:rPr>
        <w:t>номинальными диаметрами</w:t>
      </w:r>
      <w:r w:rsidRPr="00DB7E23">
        <w:rPr>
          <w:rFonts w:ascii="Arial" w:hAnsi="Arial" w:cs="Arial"/>
          <w:sz w:val="24"/>
          <w:szCs w:val="24"/>
        </w:rPr>
        <w:t>. Головки типов ГМ, ГЦ должны соединяться только с головкой типа ГР. При разъединении г</w:t>
      </w:r>
      <w:r w:rsidRPr="00DB7E23">
        <w:rPr>
          <w:rFonts w:ascii="Arial" w:hAnsi="Arial" w:cs="Arial"/>
          <w:sz w:val="24"/>
          <w:szCs w:val="24"/>
        </w:rPr>
        <w:t>о</w:t>
      </w:r>
      <w:r w:rsidRPr="00DB7E23">
        <w:rPr>
          <w:rFonts w:ascii="Arial" w:hAnsi="Arial" w:cs="Arial"/>
          <w:sz w:val="24"/>
          <w:szCs w:val="24"/>
        </w:rPr>
        <w:t>ловок не должно быть полного или частичного выхода резинового кольца из паза г</w:t>
      </w:r>
      <w:r w:rsidRPr="00DB7E23">
        <w:rPr>
          <w:rFonts w:ascii="Arial" w:hAnsi="Arial" w:cs="Arial"/>
          <w:sz w:val="24"/>
          <w:szCs w:val="24"/>
        </w:rPr>
        <w:t>о</w:t>
      </w:r>
      <w:r w:rsidRPr="00DB7E23">
        <w:rPr>
          <w:rFonts w:ascii="Arial" w:hAnsi="Arial" w:cs="Arial"/>
          <w:sz w:val="24"/>
          <w:szCs w:val="24"/>
        </w:rPr>
        <w:t>ловки.</w:t>
      </w:r>
    </w:p>
    <w:p w:rsidR="00F601E5" w:rsidRPr="00DB7E23" w:rsidRDefault="00F601E5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lastRenderedPageBreak/>
        <w:t>Образец головки считается выдержавшим испытание, если в процессе пров</w:t>
      </w:r>
      <w:r w:rsidRPr="00DB7E23">
        <w:rPr>
          <w:rFonts w:ascii="Arial" w:hAnsi="Arial" w:cs="Arial"/>
          <w:sz w:val="24"/>
          <w:szCs w:val="24"/>
        </w:rPr>
        <w:t>е</w:t>
      </w:r>
      <w:r w:rsidRPr="00DB7E23">
        <w:rPr>
          <w:rFonts w:ascii="Arial" w:hAnsi="Arial" w:cs="Arial"/>
          <w:sz w:val="24"/>
          <w:szCs w:val="24"/>
        </w:rPr>
        <w:t>дения испытани</w:t>
      </w:r>
      <w:r w:rsidR="00D5049A" w:rsidRPr="00DB7E23">
        <w:rPr>
          <w:rFonts w:ascii="Arial" w:hAnsi="Arial" w:cs="Arial"/>
          <w:sz w:val="24"/>
          <w:szCs w:val="24"/>
        </w:rPr>
        <w:t>я он</w:t>
      </w:r>
      <w:r w:rsidRPr="00DB7E23">
        <w:rPr>
          <w:rFonts w:ascii="Arial" w:hAnsi="Arial" w:cs="Arial"/>
          <w:sz w:val="24"/>
          <w:szCs w:val="24"/>
        </w:rPr>
        <w:t xml:space="preserve"> отвечает</w:t>
      </w:r>
      <w:r w:rsidR="00D5049A" w:rsidRPr="00DB7E23">
        <w:rPr>
          <w:rFonts w:ascii="Arial" w:hAnsi="Arial" w:cs="Arial"/>
          <w:sz w:val="24"/>
          <w:szCs w:val="24"/>
        </w:rPr>
        <w:t xml:space="preserve"> условиям и</w:t>
      </w:r>
      <w:r w:rsidRPr="00DB7E23">
        <w:rPr>
          <w:rFonts w:ascii="Arial" w:hAnsi="Arial" w:cs="Arial"/>
          <w:sz w:val="24"/>
          <w:szCs w:val="24"/>
        </w:rPr>
        <w:t xml:space="preserve"> требованиям 7.6</w:t>
      </w:r>
      <w:r w:rsidR="0056467B" w:rsidRPr="00DB7E23">
        <w:rPr>
          <w:rFonts w:ascii="Arial" w:hAnsi="Arial" w:cs="Arial"/>
          <w:sz w:val="24"/>
          <w:szCs w:val="24"/>
        </w:rPr>
        <w:t>.</w:t>
      </w:r>
    </w:p>
    <w:p w:rsidR="002E7E0F" w:rsidRDefault="00F601E5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Все отобранные образцы должны выдерживать испытания</w:t>
      </w:r>
      <w:r w:rsidR="002E7E0F" w:rsidRPr="00DB7E23">
        <w:rPr>
          <w:rFonts w:ascii="Arial" w:hAnsi="Arial" w:cs="Arial"/>
          <w:sz w:val="24"/>
          <w:szCs w:val="24"/>
        </w:rPr>
        <w:t>.</w:t>
      </w:r>
    </w:p>
    <w:p w:rsidR="006724D8" w:rsidRPr="00DB7E23" w:rsidRDefault="006724D8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6203C3" w:rsidRPr="00DB7E23" w:rsidRDefault="00B824A3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7.</w:t>
      </w:r>
      <w:r w:rsidR="004149D4" w:rsidRPr="00DB7E23">
        <w:rPr>
          <w:rFonts w:ascii="Arial" w:hAnsi="Arial" w:cs="Arial"/>
          <w:b/>
          <w:sz w:val="24"/>
          <w:szCs w:val="24"/>
        </w:rPr>
        <w:t>7</w:t>
      </w:r>
      <w:r w:rsidR="00AF4B0D" w:rsidRPr="00DB7E23">
        <w:rPr>
          <w:rFonts w:ascii="Arial" w:hAnsi="Arial" w:cs="Arial"/>
          <w:b/>
          <w:sz w:val="24"/>
          <w:szCs w:val="24"/>
        </w:rPr>
        <w:t xml:space="preserve"> </w:t>
      </w:r>
      <w:r w:rsidR="006203C3" w:rsidRPr="00DB7E23">
        <w:rPr>
          <w:rFonts w:ascii="Arial" w:hAnsi="Arial" w:cs="Arial"/>
          <w:b/>
          <w:sz w:val="24"/>
          <w:szCs w:val="24"/>
        </w:rPr>
        <w:t>Методы проверки г</w:t>
      </w:r>
      <w:r w:rsidR="00AF4B0D" w:rsidRPr="00DB7E23">
        <w:rPr>
          <w:rFonts w:ascii="Arial" w:hAnsi="Arial" w:cs="Arial"/>
          <w:b/>
          <w:sz w:val="24"/>
          <w:szCs w:val="24"/>
        </w:rPr>
        <w:t>ерметичност</w:t>
      </w:r>
      <w:r w:rsidR="006203C3" w:rsidRPr="00DB7E23">
        <w:rPr>
          <w:rFonts w:ascii="Arial" w:hAnsi="Arial" w:cs="Arial"/>
          <w:b/>
          <w:sz w:val="24"/>
          <w:szCs w:val="24"/>
        </w:rPr>
        <w:t>и</w:t>
      </w:r>
      <w:r w:rsidR="00AF4B0D" w:rsidRPr="00DB7E23">
        <w:rPr>
          <w:rFonts w:ascii="Arial" w:hAnsi="Arial" w:cs="Arial"/>
          <w:b/>
          <w:sz w:val="24"/>
          <w:szCs w:val="24"/>
        </w:rPr>
        <w:t xml:space="preserve"> соединени</w:t>
      </w:r>
      <w:r w:rsidR="00B66FB7" w:rsidRPr="00DB7E23">
        <w:rPr>
          <w:rFonts w:ascii="Arial" w:hAnsi="Arial" w:cs="Arial"/>
          <w:b/>
          <w:sz w:val="24"/>
          <w:szCs w:val="24"/>
        </w:rPr>
        <w:t>я</w:t>
      </w:r>
      <w:r w:rsidR="00AF4B0D" w:rsidRPr="00DB7E23">
        <w:rPr>
          <w:rFonts w:ascii="Arial" w:hAnsi="Arial" w:cs="Arial"/>
          <w:b/>
          <w:sz w:val="24"/>
          <w:szCs w:val="24"/>
        </w:rPr>
        <w:t xml:space="preserve"> головк</w:t>
      </w:r>
      <w:r w:rsidR="00AF1216" w:rsidRPr="00DB7E23">
        <w:rPr>
          <w:rFonts w:ascii="Arial" w:hAnsi="Arial" w:cs="Arial"/>
          <w:b/>
          <w:sz w:val="24"/>
          <w:szCs w:val="24"/>
        </w:rPr>
        <w:t>и</w:t>
      </w:r>
      <w:r w:rsidR="00B66FB7" w:rsidRPr="00DB7E23">
        <w:rPr>
          <w:rFonts w:ascii="Arial" w:hAnsi="Arial"/>
          <w:b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b/>
          <w:sz w:val="24"/>
          <w:szCs w:val="24"/>
        </w:rPr>
        <w:t>номинального диаметра</w:t>
      </w:r>
      <w:r w:rsidR="00AF4B0D" w:rsidRPr="00DB7E23">
        <w:rPr>
          <w:rFonts w:ascii="Arial" w:hAnsi="Arial" w:cs="Arial"/>
          <w:b/>
          <w:sz w:val="24"/>
          <w:szCs w:val="24"/>
        </w:rPr>
        <w:t>, а также прочност</w:t>
      </w:r>
      <w:r w:rsidR="006203C3" w:rsidRPr="00DB7E23">
        <w:rPr>
          <w:rFonts w:ascii="Arial" w:hAnsi="Arial" w:cs="Arial"/>
          <w:b/>
          <w:sz w:val="24"/>
          <w:szCs w:val="24"/>
        </w:rPr>
        <w:t>и</w:t>
      </w:r>
      <w:r w:rsidR="00AF4B0D" w:rsidRPr="00DB7E23">
        <w:rPr>
          <w:rFonts w:ascii="Arial" w:hAnsi="Arial" w:cs="Arial"/>
          <w:b/>
          <w:sz w:val="24"/>
          <w:szCs w:val="24"/>
        </w:rPr>
        <w:t>, плотност</w:t>
      </w:r>
      <w:r w:rsidR="006203C3" w:rsidRPr="00DB7E23">
        <w:rPr>
          <w:rFonts w:ascii="Arial" w:hAnsi="Arial" w:cs="Arial"/>
          <w:b/>
          <w:sz w:val="24"/>
          <w:szCs w:val="24"/>
        </w:rPr>
        <w:t>и</w:t>
      </w:r>
      <w:r w:rsidR="00AF4B0D" w:rsidRPr="00DB7E23">
        <w:rPr>
          <w:rFonts w:ascii="Arial" w:hAnsi="Arial" w:cs="Arial"/>
          <w:b/>
          <w:sz w:val="24"/>
          <w:szCs w:val="24"/>
        </w:rPr>
        <w:t xml:space="preserve"> материала</w:t>
      </w:r>
      <w:r w:rsidR="004956C3" w:rsidRPr="00DB7E23">
        <w:rPr>
          <w:rFonts w:ascii="Arial" w:hAnsi="Arial" w:cs="Arial"/>
          <w:b/>
          <w:sz w:val="24"/>
          <w:szCs w:val="24"/>
        </w:rPr>
        <w:t xml:space="preserve"> при испытательном и максимальном </w:t>
      </w:r>
      <w:r w:rsidR="006203C3" w:rsidRPr="00DB7E23">
        <w:rPr>
          <w:rFonts w:ascii="Arial" w:hAnsi="Arial" w:cs="Arial"/>
          <w:b/>
          <w:sz w:val="24"/>
          <w:szCs w:val="24"/>
        </w:rPr>
        <w:t xml:space="preserve">гидравлическом </w:t>
      </w:r>
      <w:r w:rsidR="004956C3" w:rsidRPr="00DB7E23">
        <w:rPr>
          <w:rFonts w:ascii="Arial" w:hAnsi="Arial" w:cs="Arial"/>
          <w:b/>
          <w:sz w:val="24"/>
          <w:szCs w:val="24"/>
        </w:rPr>
        <w:t>давлении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D30EDF" w:rsidRPr="00DB7E23" w:rsidRDefault="006203C3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Испытания проводят</w:t>
      </w:r>
      <w:r w:rsidR="00D30EDF" w:rsidRPr="00DB7E23">
        <w:rPr>
          <w:rFonts w:ascii="Arial" w:hAnsi="Arial" w:cs="Arial"/>
          <w:sz w:val="24"/>
          <w:szCs w:val="24"/>
        </w:rPr>
        <w:t xml:space="preserve"> при следующих условиях:</w:t>
      </w:r>
    </w:p>
    <w:p w:rsidR="0071177D" w:rsidRPr="00DB7E23" w:rsidRDefault="004E1AE2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- </w:t>
      </w:r>
      <w:r w:rsidR="00BB6DC6" w:rsidRPr="00DB7E23">
        <w:rPr>
          <w:rFonts w:ascii="Arial" w:hAnsi="Arial" w:cs="Arial"/>
          <w:sz w:val="24"/>
          <w:szCs w:val="24"/>
        </w:rPr>
        <w:t>скорость повышения гидравлического давления не более (0,3±0,1) МПа/с;</w:t>
      </w:r>
    </w:p>
    <w:p w:rsidR="00BB6DC6" w:rsidRPr="00DB7E23" w:rsidRDefault="004E1AE2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- </w:t>
      </w:r>
      <w:r w:rsidR="00BB6DC6" w:rsidRPr="00DB7E23">
        <w:rPr>
          <w:rFonts w:ascii="Arial" w:hAnsi="Arial" w:cs="Arial"/>
          <w:sz w:val="24"/>
          <w:szCs w:val="24"/>
        </w:rPr>
        <w:t>при испытании должно быть обеспечено вытеснение воздуха из внутренних полостей головок;</w:t>
      </w:r>
    </w:p>
    <w:p w:rsidR="002C7940" w:rsidRPr="00DB7E23" w:rsidRDefault="00253B27" w:rsidP="007E13A9">
      <w:pPr>
        <w:pStyle w:val="ab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Д</w:t>
      </w:r>
      <w:r w:rsidR="002C7940" w:rsidRPr="00DB7E23">
        <w:rPr>
          <w:rFonts w:ascii="Arial" w:hAnsi="Arial" w:cs="Arial"/>
          <w:sz w:val="24"/>
          <w:szCs w:val="24"/>
        </w:rPr>
        <w:t>авлени</w:t>
      </w:r>
      <w:r w:rsidR="000614E6" w:rsidRPr="00DB7E23">
        <w:rPr>
          <w:rFonts w:ascii="Arial" w:hAnsi="Arial" w:cs="Arial"/>
          <w:sz w:val="24"/>
          <w:szCs w:val="24"/>
        </w:rPr>
        <w:t>е измеряется с точностью</w:t>
      </w:r>
      <w:r w:rsidR="002C7940" w:rsidRPr="00DB7E23">
        <w:rPr>
          <w:rFonts w:ascii="Arial" w:hAnsi="Arial" w:cs="Arial"/>
          <w:sz w:val="24"/>
          <w:szCs w:val="24"/>
        </w:rPr>
        <w:t xml:space="preserve"> </w:t>
      </w:r>
      <w:r w:rsidR="00F25E8E" w:rsidRPr="00DB7E23">
        <w:rPr>
          <w:rFonts w:ascii="Arial" w:hAnsi="Arial" w:cs="Arial"/>
          <w:sz w:val="24"/>
          <w:szCs w:val="24"/>
        </w:rPr>
        <w:t>до</w:t>
      </w:r>
      <w:r w:rsidR="002C7940" w:rsidRPr="00DB7E23">
        <w:rPr>
          <w:rFonts w:ascii="Arial" w:hAnsi="Arial" w:cs="Arial"/>
          <w:sz w:val="24"/>
          <w:szCs w:val="24"/>
        </w:rPr>
        <w:t xml:space="preserve"> 0,1 МПа</w:t>
      </w:r>
      <w:r w:rsidR="000614E6" w:rsidRPr="00DB7E23">
        <w:rPr>
          <w:rFonts w:ascii="Arial" w:hAnsi="Arial" w:cs="Arial"/>
          <w:sz w:val="24"/>
          <w:szCs w:val="24"/>
        </w:rPr>
        <w:t>.</w:t>
      </w:r>
    </w:p>
    <w:p w:rsidR="006203C3" w:rsidRPr="00DB7E23" w:rsidRDefault="002C794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7.</w:t>
      </w:r>
      <w:r w:rsidR="004149D4" w:rsidRPr="00DB7E23">
        <w:rPr>
          <w:rFonts w:ascii="Arial" w:hAnsi="Arial" w:cs="Arial"/>
          <w:sz w:val="24"/>
          <w:szCs w:val="24"/>
        </w:rPr>
        <w:t>7</w:t>
      </w:r>
      <w:r w:rsidRPr="00DB7E23">
        <w:rPr>
          <w:rFonts w:ascii="Arial" w:hAnsi="Arial" w:cs="Arial"/>
          <w:sz w:val="24"/>
          <w:szCs w:val="24"/>
        </w:rPr>
        <w:t>.1</w:t>
      </w:r>
      <w:r w:rsidR="00DC41AA" w:rsidRPr="00DB7E23">
        <w:rPr>
          <w:rFonts w:ascii="Arial" w:hAnsi="Arial" w:cs="Arial"/>
          <w:sz w:val="24"/>
          <w:szCs w:val="24"/>
        </w:rPr>
        <w:t xml:space="preserve"> </w:t>
      </w:r>
      <w:r w:rsidR="006203C3" w:rsidRPr="00DB7E23">
        <w:rPr>
          <w:rFonts w:ascii="Arial" w:hAnsi="Arial" w:cs="Arial"/>
          <w:sz w:val="24"/>
          <w:szCs w:val="24"/>
        </w:rPr>
        <w:t>Метод проверки герметичности соединения головки</w:t>
      </w:r>
      <w:r w:rsidR="006203C3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6203C3" w:rsidRPr="00DB7E23">
        <w:rPr>
          <w:rFonts w:ascii="Arial" w:hAnsi="Arial" w:cs="Arial"/>
          <w:sz w:val="24"/>
          <w:szCs w:val="24"/>
        </w:rPr>
        <w:t>, а также прочности, плотности материала при испытател</w:t>
      </w:r>
      <w:r w:rsidR="006203C3" w:rsidRPr="00DB7E23">
        <w:rPr>
          <w:rFonts w:ascii="Arial" w:hAnsi="Arial" w:cs="Arial"/>
          <w:sz w:val="24"/>
          <w:szCs w:val="24"/>
        </w:rPr>
        <w:t>ь</w:t>
      </w:r>
      <w:r w:rsidR="006203C3" w:rsidRPr="00DB7E23">
        <w:rPr>
          <w:rFonts w:ascii="Arial" w:hAnsi="Arial" w:cs="Arial"/>
          <w:sz w:val="24"/>
          <w:szCs w:val="24"/>
        </w:rPr>
        <w:t>ном гидравлическом давлени</w:t>
      </w:r>
      <w:r w:rsidR="006203C3" w:rsidRPr="00DB7E23">
        <w:rPr>
          <w:rFonts w:ascii="Arial" w:hAnsi="Arial" w:cs="Arial"/>
          <w:spacing w:val="40"/>
          <w:sz w:val="24"/>
          <w:szCs w:val="24"/>
        </w:rPr>
        <w:t>и</w:t>
      </w:r>
    </w:p>
    <w:p w:rsidR="00147338" w:rsidRPr="00DB7E23" w:rsidRDefault="00C91D75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</w:t>
      </w:r>
      <w:r w:rsidR="00AD67C5" w:rsidRPr="00DB7E23">
        <w:rPr>
          <w:rFonts w:ascii="Arial" w:hAnsi="Arial" w:cs="Arial"/>
          <w:sz w:val="24"/>
          <w:szCs w:val="24"/>
        </w:rPr>
        <w:t xml:space="preserve">бразец головки соединяют со вспомогательной </w:t>
      </w:r>
      <w:r w:rsidR="007E69DC" w:rsidRPr="00DB7E23">
        <w:rPr>
          <w:rFonts w:ascii="Arial" w:hAnsi="Arial" w:cs="Arial"/>
          <w:sz w:val="24"/>
          <w:szCs w:val="24"/>
        </w:rPr>
        <w:t>соединительной головкой.</w:t>
      </w:r>
      <w:r w:rsidR="003A44E7" w:rsidRPr="00DB7E23">
        <w:rPr>
          <w:rFonts w:ascii="Arial" w:hAnsi="Arial" w:cs="Arial"/>
          <w:sz w:val="24"/>
          <w:szCs w:val="24"/>
        </w:rPr>
        <w:t xml:space="preserve"> </w:t>
      </w:r>
      <w:r w:rsidR="00633443" w:rsidRPr="00DB7E23">
        <w:rPr>
          <w:rFonts w:ascii="Arial" w:hAnsi="Arial" w:cs="Arial"/>
          <w:sz w:val="24"/>
          <w:szCs w:val="24"/>
        </w:rPr>
        <w:t>При этом не рекомендуется соединять головки ГМ и ГЦ друг с другом или между с</w:t>
      </w:r>
      <w:r w:rsidR="00633443" w:rsidRPr="00DB7E23">
        <w:rPr>
          <w:rFonts w:ascii="Arial" w:hAnsi="Arial" w:cs="Arial"/>
          <w:sz w:val="24"/>
          <w:szCs w:val="24"/>
        </w:rPr>
        <w:t>о</w:t>
      </w:r>
      <w:r w:rsidR="00633443" w:rsidRPr="00DB7E23">
        <w:rPr>
          <w:rFonts w:ascii="Arial" w:hAnsi="Arial" w:cs="Arial"/>
          <w:sz w:val="24"/>
          <w:szCs w:val="24"/>
        </w:rPr>
        <w:t xml:space="preserve">бой. </w:t>
      </w:r>
      <w:r w:rsidR="001B1653" w:rsidRPr="00DB7E23">
        <w:rPr>
          <w:rFonts w:ascii="Arial" w:hAnsi="Arial" w:cs="Arial"/>
          <w:sz w:val="24"/>
          <w:szCs w:val="24"/>
        </w:rPr>
        <w:t>После этого соединенные головки</w:t>
      </w:r>
      <w:r w:rsidR="002B1E3E" w:rsidRPr="00DB7E23">
        <w:rPr>
          <w:rFonts w:ascii="Arial" w:hAnsi="Arial" w:cs="Arial"/>
          <w:sz w:val="24"/>
          <w:szCs w:val="24"/>
        </w:rPr>
        <w:t xml:space="preserve"> присоединяют</w:t>
      </w:r>
      <w:r w:rsidR="001A45E4" w:rsidRPr="00DB7E23">
        <w:rPr>
          <w:rFonts w:ascii="Arial" w:hAnsi="Arial" w:cs="Arial"/>
          <w:sz w:val="24"/>
          <w:szCs w:val="24"/>
        </w:rPr>
        <w:t xml:space="preserve"> одним концом к насосу</w:t>
      </w:r>
      <w:r w:rsidR="00430B0D" w:rsidRPr="00DB7E23">
        <w:rPr>
          <w:rFonts w:ascii="Arial" w:hAnsi="Arial" w:cs="Arial"/>
          <w:sz w:val="24"/>
          <w:szCs w:val="24"/>
        </w:rPr>
        <w:t>,</w:t>
      </w:r>
      <w:r w:rsidR="001A45E4" w:rsidRPr="00DB7E23">
        <w:rPr>
          <w:rFonts w:ascii="Arial" w:hAnsi="Arial" w:cs="Arial"/>
          <w:sz w:val="24"/>
          <w:szCs w:val="24"/>
        </w:rPr>
        <w:t xml:space="preserve"> другой</w:t>
      </w:r>
      <w:r w:rsidR="006203C3" w:rsidRPr="00DB7E23">
        <w:rPr>
          <w:rFonts w:ascii="Arial" w:hAnsi="Arial" w:cs="Arial"/>
          <w:sz w:val="24"/>
          <w:szCs w:val="24"/>
        </w:rPr>
        <w:t xml:space="preserve"> конец</w:t>
      </w:r>
      <w:r w:rsidR="001A45E4" w:rsidRPr="00DB7E23">
        <w:rPr>
          <w:rFonts w:ascii="Arial" w:hAnsi="Arial" w:cs="Arial"/>
          <w:sz w:val="24"/>
          <w:szCs w:val="24"/>
        </w:rPr>
        <w:t xml:space="preserve"> заглушают.</w:t>
      </w:r>
      <w:r w:rsidR="00444BCA" w:rsidRPr="00DB7E23">
        <w:rPr>
          <w:rFonts w:ascii="Arial" w:hAnsi="Arial" w:cs="Arial"/>
          <w:sz w:val="24"/>
          <w:szCs w:val="24"/>
        </w:rPr>
        <w:t xml:space="preserve"> </w:t>
      </w:r>
      <w:r w:rsidR="001A45E4" w:rsidRPr="00DB7E23">
        <w:rPr>
          <w:rFonts w:ascii="Arial" w:hAnsi="Arial" w:cs="Arial"/>
          <w:sz w:val="24"/>
          <w:szCs w:val="24"/>
        </w:rPr>
        <w:t>П</w:t>
      </w:r>
      <w:r w:rsidR="00444BCA" w:rsidRPr="00DB7E23">
        <w:rPr>
          <w:rFonts w:ascii="Arial" w:hAnsi="Arial" w:cs="Arial"/>
          <w:sz w:val="24"/>
          <w:szCs w:val="24"/>
        </w:rPr>
        <w:t>овыш</w:t>
      </w:r>
      <w:r w:rsidR="001A45E4" w:rsidRPr="00DB7E23">
        <w:rPr>
          <w:rFonts w:ascii="Arial" w:hAnsi="Arial" w:cs="Arial"/>
          <w:sz w:val="24"/>
          <w:szCs w:val="24"/>
        </w:rPr>
        <w:t>ают</w:t>
      </w:r>
      <w:r w:rsidR="00444BCA" w:rsidRPr="00DB7E23">
        <w:rPr>
          <w:rFonts w:ascii="Arial" w:hAnsi="Arial" w:cs="Arial"/>
          <w:sz w:val="24"/>
          <w:szCs w:val="24"/>
        </w:rPr>
        <w:t xml:space="preserve"> гидравлическо</w:t>
      </w:r>
      <w:r w:rsidR="001A45E4" w:rsidRPr="00DB7E23">
        <w:rPr>
          <w:rFonts w:ascii="Arial" w:hAnsi="Arial" w:cs="Arial"/>
          <w:sz w:val="24"/>
          <w:szCs w:val="24"/>
        </w:rPr>
        <w:t>е</w:t>
      </w:r>
      <w:r w:rsidR="00444BCA" w:rsidRPr="00DB7E23">
        <w:rPr>
          <w:rFonts w:ascii="Arial" w:hAnsi="Arial" w:cs="Arial"/>
          <w:sz w:val="24"/>
          <w:szCs w:val="24"/>
        </w:rPr>
        <w:t xml:space="preserve"> давлени</w:t>
      </w:r>
      <w:r w:rsidR="001A45E4" w:rsidRPr="00DB7E23">
        <w:rPr>
          <w:rFonts w:ascii="Arial" w:hAnsi="Arial" w:cs="Arial"/>
          <w:sz w:val="24"/>
          <w:szCs w:val="24"/>
        </w:rPr>
        <w:t>е</w:t>
      </w:r>
      <w:r w:rsidR="00444BCA" w:rsidRPr="00DB7E23">
        <w:rPr>
          <w:rFonts w:ascii="Arial" w:hAnsi="Arial" w:cs="Arial"/>
          <w:sz w:val="24"/>
          <w:szCs w:val="24"/>
        </w:rPr>
        <w:t xml:space="preserve"> до значения, указанного в таблице 1</w:t>
      </w:r>
      <w:r w:rsidR="001B0D03" w:rsidRPr="00DB7E23">
        <w:rPr>
          <w:rFonts w:ascii="Arial" w:hAnsi="Arial" w:cs="Arial"/>
          <w:sz w:val="24"/>
          <w:szCs w:val="24"/>
        </w:rPr>
        <w:t>2</w:t>
      </w:r>
      <w:r w:rsidR="00D660AD" w:rsidRPr="00DB7E23">
        <w:rPr>
          <w:rFonts w:ascii="Arial" w:hAnsi="Arial" w:cs="Arial"/>
          <w:sz w:val="24"/>
          <w:szCs w:val="24"/>
        </w:rPr>
        <w:t xml:space="preserve"> (испытательное</w:t>
      </w:r>
      <w:r w:rsidR="005960DE" w:rsidRPr="00DB7E23">
        <w:rPr>
          <w:rFonts w:ascii="Arial" w:hAnsi="Arial" w:cs="Arial"/>
          <w:sz w:val="24"/>
          <w:szCs w:val="24"/>
        </w:rPr>
        <w:t xml:space="preserve"> гидравлическое</w:t>
      </w:r>
      <w:r w:rsidR="00D660AD" w:rsidRPr="00DB7E23">
        <w:rPr>
          <w:rFonts w:ascii="Arial" w:hAnsi="Arial" w:cs="Arial"/>
          <w:sz w:val="24"/>
          <w:szCs w:val="24"/>
        </w:rPr>
        <w:t xml:space="preserve"> давление)</w:t>
      </w:r>
      <w:r w:rsidR="00444BCA" w:rsidRPr="00DB7E23">
        <w:rPr>
          <w:rFonts w:ascii="Arial" w:hAnsi="Arial" w:cs="Arial"/>
          <w:sz w:val="24"/>
          <w:szCs w:val="24"/>
        </w:rPr>
        <w:t xml:space="preserve"> и выдерж</w:t>
      </w:r>
      <w:r w:rsidR="001A45E4" w:rsidRPr="00DB7E23">
        <w:rPr>
          <w:rFonts w:ascii="Arial" w:hAnsi="Arial" w:cs="Arial"/>
          <w:sz w:val="24"/>
          <w:szCs w:val="24"/>
        </w:rPr>
        <w:t>ивают</w:t>
      </w:r>
      <w:r w:rsidR="00444BCA" w:rsidRPr="00DB7E23">
        <w:rPr>
          <w:rFonts w:ascii="Arial" w:hAnsi="Arial" w:cs="Arial"/>
          <w:sz w:val="24"/>
          <w:szCs w:val="24"/>
        </w:rPr>
        <w:t xml:space="preserve"> при этом давлении не менее двух минут. </w:t>
      </w:r>
      <w:r w:rsidR="006203C3" w:rsidRPr="00DB7E23">
        <w:rPr>
          <w:rFonts w:ascii="Arial" w:hAnsi="Arial" w:cs="Arial"/>
          <w:sz w:val="24"/>
          <w:szCs w:val="24"/>
        </w:rPr>
        <w:t>За все время</w:t>
      </w:r>
      <w:r w:rsidR="00147338" w:rsidRPr="00DB7E23">
        <w:rPr>
          <w:rFonts w:ascii="Arial" w:hAnsi="Arial" w:cs="Arial"/>
          <w:sz w:val="24"/>
          <w:szCs w:val="24"/>
        </w:rPr>
        <w:t xml:space="preserve"> испытани</w:t>
      </w:r>
      <w:r w:rsidR="006203C3" w:rsidRPr="00DB7E23">
        <w:rPr>
          <w:rFonts w:ascii="Arial" w:hAnsi="Arial" w:cs="Arial"/>
          <w:sz w:val="24"/>
          <w:szCs w:val="24"/>
        </w:rPr>
        <w:t>й</w:t>
      </w:r>
      <w:r w:rsidR="00147338" w:rsidRPr="00DB7E23">
        <w:rPr>
          <w:rFonts w:ascii="Arial" w:hAnsi="Arial" w:cs="Arial"/>
          <w:sz w:val="24"/>
          <w:szCs w:val="24"/>
        </w:rPr>
        <w:t xml:space="preserve"> не должно быть</w:t>
      </w:r>
      <w:r w:rsidR="00444BCA" w:rsidRPr="00DB7E23">
        <w:rPr>
          <w:rFonts w:ascii="Arial" w:hAnsi="Arial" w:cs="Arial"/>
          <w:sz w:val="24"/>
          <w:szCs w:val="24"/>
        </w:rPr>
        <w:t xml:space="preserve"> </w:t>
      </w:r>
      <w:r w:rsidR="005C058B" w:rsidRPr="00DB7E23">
        <w:rPr>
          <w:rFonts w:ascii="Arial" w:hAnsi="Arial" w:cs="Arial"/>
          <w:sz w:val="24"/>
          <w:szCs w:val="24"/>
        </w:rPr>
        <w:t>выделения воды через соединения</w:t>
      </w:r>
      <w:r w:rsidR="006203C3" w:rsidRPr="00DB7E23">
        <w:rPr>
          <w:rFonts w:ascii="Arial" w:hAnsi="Arial" w:cs="Arial"/>
          <w:sz w:val="24"/>
          <w:szCs w:val="24"/>
        </w:rPr>
        <w:t xml:space="preserve"> и</w:t>
      </w:r>
      <w:r w:rsidR="005C058B" w:rsidRPr="00DB7E23">
        <w:rPr>
          <w:rFonts w:ascii="Arial" w:hAnsi="Arial" w:cs="Arial"/>
          <w:sz w:val="24"/>
          <w:szCs w:val="24"/>
        </w:rPr>
        <w:t xml:space="preserve"> материал головки</w:t>
      </w:r>
      <w:r w:rsidR="00444BCA" w:rsidRPr="00DB7E23">
        <w:rPr>
          <w:rFonts w:ascii="Arial" w:hAnsi="Arial" w:cs="Arial"/>
          <w:sz w:val="24"/>
          <w:szCs w:val="24"/>
        </w:rPr>
        <w:t>. Далее давление снижают до нуля и осматривают головки</w:t>
      </w:r>
      <w:r w:rsidR="00147338" w:rsidRPr="00DB7E23">
        <w:rPr>
          <w:rFonts w:ascii="Arial" w:hAnsi="Arial" w:cs="Arial"/>
          <w:sz w:val="24"/>
          <w:szCs w:val="24"/>
        </w:rPr>
        <w:t>. Не должно быть</w:t>
      </w:r>
      <w:r w:rsidR="00444BCA" w:rsidRPr="00DB7E23">
        <w:rPr>
          <w:rFonts w:ascii="Arial" w:hAnsi="Arial" w:cs="Arial"/>
          <w:sz w:val="24"/>
          <w:szCs w:val="24"/>
        </w:rPr>
        <w:t xml:space="preserve"> видимых деформаций, трещин, выдавлив</w:t>
      </w:r>
      <w:r w:rsidR="00444BCA" w:rsidRPr="00DB7E23">
        <w:rPr>
          <w:rFonts w:ascii="Arial" w:hAnsi="Arial" w:cs="Arial"/>
          <w:sz w:val="24"/>
          <w:szCs w:val="24"/>
        </w:rPr>
        <w:t>а</w:t>
      </w:r>
      <w:r w:rsidR="00444BCA" w:rsidRPr="00DB7E23">
        <w:rPr>
          <w:rFonts w:ascii="Arial" w:hAnsi="Arial" w:cs="Arial"/>
          <w:sz w:val="24"/>
          <w:szCs w:val="24"/>
        </w:rPr>
        <w:t>ния резиновых колец</w:t>
      </w:r>
      <w:r w:rsidR="00D46AB7" w:rsidRPr="00DB7E23">
        <w:rPr>
          <w:rFonts w:ascii="Arial" w:hAnsi="Arial" w:cs="Arial"/>
          <w:sz w:val="24"/>
          <w:szCs w:val="24"/>
        </w:rPr>
        <w:t>, а также разрушени</w:t>
      </w:r>
      <w:r w:rsidR="00A32515" w:rsidRPr="00DB7E23">
        <w:rPr>
          <w:rFonts w:ascii="Arial" w:hAnsi="Arial" w:cs="Arial"/>
          <w:sz w:val="24"/>
          <w:szCs w:val="24"/>
        </w:rPr>
        <w:t>я</w:t>
      </w:r>
      <w:r w:rsidR="00D46AB7" w:rsidRPr="00DB7E23">
        <w:rPr>
          <w:rFonts w:ascii="Arial" w:hAnsi="Arial" w:cs="Arial"/>
          <w:sz w:val="24"/>
          <w:szCs w:val="24"/>
        </w:rPr>
        <w:t xml:space="preserve"> элементов конструкции</w:t>
      </w:r>
      <w:r w:rsidR="00444BCA" w:rsidRPr="00DB7E23">
        <w:rPr>
          <w:rFonts w:ascii="Arial" w:hAnsi="Arial" w:cs="Arial"/>
          <w:sz w:val="24"/>
          <w:szCs w:val="24"/>
        </w:rPr>
        <w:t>.</w:t>
      </w:r>
    </w:p>
    <w:p w:rsidR="005960DE" w:rsidRPr="00DB7E23" w:rsidRDefault="005960DE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Образец головки считается выдержавшим испытание, если в процессе пров</w:t>
      </w:r>
      <w:r w:rsidRPr="00DB7E23">
        <w:rPr>
          <w:rFonts w:ascii="Arial" w:hAnsi="Arial" w:cs="Arial"/>
          <w:sz w:val="24"/>
          <w:szCs w:val="24"/>
        </w:rPr>
        <w:t>е</w:t>
      </w:r>
      <w:r w:rsidRPr="00DB7E23">
        <w:rPr>
          <w:rFonts w:ascii="Arial" w:hAnsi="Arial" w:cs="Arial"/>
          <w:sz w:val="24"/>
          <w:szCs w:val="24"/>
        </w:rPr>
        <w:t>дения испытани</w:t>
      </w:r>
      <w:r w:rsidR="00D5049A" w:rsidRPr="00DB7E23">
        <w:rPr>
          <w:rFonts w:ascii="Arial" w:hAnsi="Arial" w:cs="Arial"/>
          <w:sz w:val="24"/>
          <w:szCs w:val="24"/>
        </w:rPr>
        <w:t>я</w:t>
      </w:r>
      <w:r w:rsidRPr="00DB7E23">
        <w:rPr>
          <w:rFonts w:ascii="Arial" w:hAnsi="Arial" w:cs="Arial"/>
          <w:sz w:val="24"/>
          <w:szCs w:val="24"/>
        </w:rPr>
        <w:t xml:space="preserve"> он отвечает условиям и требованиям 7.7.1.</w:t>
      </w:r>
    </w:p>
    <w:p w:rsidR="005960DE" w:rsidRPr="00DB7E23" w:rsidRDefault="005960DE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Все отобранные образцы должны выдерживать испытание.</w:t>
      </w:r>
    </w:p>
    <w:p w:rsidR="006203C3" w:rsidRPr="00DB7E23" w:rsidRDefault="00444BC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7.</w:t>
      </w:r>
      <w:r w:rsidR="004149D4" w:rsidRPr="00DB7E23">
        <w:rPr>
          <w:rFonts w:ascii="Arial" w:hAnsi="Arial" w:cs="Arial"/>
          <w:sz w:val="24"/>
          <w:szCs w:val="24"/>
        </w:rPr>
        <w:t>7</w:t>
      </w:r>
      <w:r w:rsidRPr="00DB7E23">
        <w:rPr>
          <w:rFonts w:ascii="Arial" w:hAnsi="Arial" w:cs="Arial"/>
          <w:sz w:val="24"/>
          <w:szCs w:val="24"/>
        </w:rPr>
        <w:t>.2</w:t>
      </w:r>
      <w:r w:rsidR="00A546AA" w:rsidRPr="00DB7E23">
        <w:rPr>
          <w:rFonts w:ascii="Arial" w:hAnsi="Arial" w:cs="Arial"/>
          <w:sz w:val="24"/>
          <w:szCs w:val="24"/>
        </w:rPr>
        <w:t xml:space="preserve"> </w:t>
      </w:r>
      <w:r w:rsidR="006203C3" w:rsidRPr="00DB7E23">
        <w:rPr>
          <w:rFonts w:ascii="Arial" w:hAnsi="Arial" w:cs="Arial"/>
          <w:sz w:val="24"/>
          <w:szCs w:val="24"/>
        </w:rPr>
        <w:t>Метод проверки герметичности соединения головки</w:t>
      </w:r>
      <w:r w:rsidR="006203C3" w:rsidRPr="00DB7E23">
        <w:rPr>
          <w:rFonts w:ascii="Arial" w:hAnsi="Arial"/>
          <w:sz w:val="24"/>
          <w:szCs w:val="24"/>
        </w:rPr>
        <w:t xml:space="preserve"> с головками одного </w:t>
      </w:r>
      <w:r w:rsidR="00E30861">
        <w:rPr>
          <w:rFonts w:ascii="Arial" w:hAnsi="Arial"/>
          <w:sz w:val="24"/>
          <w:szCs w:val="24"/>
        </w:rPr>
        <w:t>номинального диаметра</w:t>
      </w:r>
      <w:r w:rsidR="006203C3" w:rsidRPr="00DB7E23">
        <w:rPr>
          <w:rFonts w:ascii="Arial" w:hAnsi="Arial" w:cs="Arial"/>
          <w:sz w:val="24"/>
          <w:szCs w:val="24"/>
        </w:rPr>
        <w:t>, а также прочности, плотности материала при максимал</w:t>
      </w:r>
      <w:r w:rsidR="006203C3" w:rsidRPr="00DB7E23">
        <w:rPr>
          <w:rFonts w:ascii="Arial" w:hAnsi="Arial" w:cs="Arial"/>
          <w:sz w:val="24"/>
          <w:szCs w:val="24"/>
        </w:rPr>
        <w:t>ь</w:t>
      </w:r>
      <w:r w:rsidR="006203C3" w:rsidRPr="00DB7E23">
        <w:rPr>
          <w:rFonts w:ascii="Arial" w:hAnsi="Arial" w:cs="Arial"/>
          <w:sz w:val="24"/>
          <w:szCs w:val="24"/>
        </w:rPr>
        <w:t>ном гидравлическом давлении</w:t>
      </w:r>
      <w:r w:rsidR="00FC2906">
        <w:rPr>
          <w:rFonts w:ascii="Arial" w:hAnsi="Arial" w:cs="Arial"/>
          <w:sz w:val="24"/>
          <w:szCs w:val="24"/>
        </w:rPr>
        <w:t>.</w:t>
      </w:r>
    </w:p>
    <w:p w:rsidR="00AF1216" w:rsidRPr="00DB7E23" w:rsidRDefault="00C91D75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</w:t>
      </w:r>
      <w:r w:rsidR="00633443" w:rsidRPr="00DB7E23">
        <w:rPr>
          <w:rFonts w:ascii="Arial" w:hAnsi="Arial" w:cs="Arial"/>
          <w:sz w:val="24"/>
          <w:szCs w:val="24"/>
        </w:rPr>
        <w:t xml:space="preserve">бразец головки соединяют со вспомогательной </w:t>
      </w:r>
      <w:r w:rsidR="007E69DC" w:rsidRPr="00DB7E23">
        <w:rPr>
          <w:rFonts w:ascii="Arial" w:hAnsi="Arial" w:cs="Arial"/>
          <w:sz w:val="24"/>
          <w:szCs w:val="24"/>
        </w:rPr>
        <w:t xml:space="preserve">соединительной </w:t>
      </w:r>
      <w:r w:rsidR="00633443" w:rsidRPr="00DB7E23">
        <w:rPr>
          <w:rFonts w:ascii="Arial" w:hAnsi="Arial" w:cs="Arial"/>
          <w:sz w:val="24"/>
          <w:szCs w:val="24"/>
        </w:rPr>
        <w:t>головкой</w:t>
      </w:r>
      <w:r w:rsidR="007E69DC" w:rsidRPr="00DB7E23">
        <w:rPr>
          <w:rFonts w:ascii="Arial" w:hAnsi="Arial" w:cs="Arial"/>
          <w:sz w:val="24"/>
          <w:szCs w:val="24"/>
        </w:rPr>
        <w:t>.</w:t>
      </w:r>
      <w:r w:rsidR="003A44E7" w:rsidRPr="00DB7E23">
        <w:rPr>
          <w:rFonts w:ascii="Arial" w:hAnsi="Arial" w:cs="Arial"/>
          <w:sz w:val="24"/>
          <w:szCs w:val="24"/>
        </w:rPr>
        <w:t xml:space="preserve"> </w:t>
      </w:r>
      <w:r w:rsidR="00633443" w:rsidRPr="00DB7E23">
        <w:rPr>
          <w:rFonts w:ascii="Arial" w:hAnsi="Arial" w:cs="Arial"/>
          <w:sz w:val="24"/>
          <w:szCs w:val="24"/>
        </w:rPr>
        <w:t>При этом не рекомендуется соединять головки ГМ и ГЦ друг с другом или между с</w:t>
      </w:r>
      <w:r w:rsidR="00633443" w:rsidRPr="00DB7E23">
        <w:rPr>
          <w:rFonts w:ascii="Arial" w:hAnsi="Arial" w:cs="Arial"/>
          <w:sz w:val="24"/>
          <w:szCs w:val="24"/>
        </w:rPr>
        <w:t>о</w:t>
      </w:r>
      <w:r w:rsidR="00633443" w:rsidRPr="00DB7E23">
        <w:rPr>
          <w:rFonts w:ascii="Arial" w:hAnsi="Arial" w:cs="Arial"/>
          <w:sz w:val="24"/>
          <w:szCs w:val="24"/>
        </w:rPr>
        <w:t xml:space="preserve">бой. </w:t>
      </w:r>
      <w:r w:rsidR="001B1653" w:rsidRPr="00DB7E23">
        <w:rPr>
          <w:rFonts w:ascii="Arial" w:hAnsi="Arial" w:cs="Arial"/>
          <w:sz w:val="24"/>
          <w:szCs w:val="24"/>
        </w:rPr>
        <w:t xml:space="preserve">После этого соединенные головки </w:t>
      </w:r>
      <w:r w:rsidR="00633443" w:rsidRPr="00DB7E23">
        <w:rPr>
          <w:rFonts w:ascii="Arial" w:hAnsi="Arial" w:cs="Arial"/>
          <w:sz w:val="24"/>
          <w:szCs w:val="24"/>
        </w:rPr>
        <w:t xml:space="preserve">присоединяют одним концом к насосу </w:t>
      </w:r>
      <w:r w:rsidR="00633443" w:rsidRPr="00DB7E23">
        <w:rPr>
          <w:rFonts w:ascii="Arial" w:hAnsi="Arial" w:cs="Arial"/>
          <w:sz w:val="24"/>
          <w:szCs w:val="24"/>
        </w:rPr>
        <w:lastRenderedPageBreak/>
        <w:t>другой конец заглушают.</w:t>
      </w:r>
      <w:r w:rsidR="00AF1216" w:rsidRPr="00DB7E23">
        <w:rPr>
          <w:rFonts w:ascii="Arial" w:hAnsi="Arial" w:cs="Arial"/>
          <w:sz w:val="24"/>
          <w:szCs w:val="24"/>
        </w:rPr>
        <w:t xml:space="preserve"> Повышают гидравлическое давление до испытательного значения, указанного в таблице 1</w:t>
      </w:r>
      <w:r w:rsidR="004149D4" w:rsidRPr="00DB7E23">
        <w:rPr>
          <w:rFonts w:ascii="Arial" w:hAnsi="Arial" w:cs="Arial"/>
          <w:sz w:val="24"/>
          <w:szCs w:val="24"/>
        </w:rPr>
        <w:t>2</w:t>
      </w:r>
      <w:r w:rsidR="005960DE" w:rsidRPr="00DB7E23">
        <w:rPr>
          <w:rFonts w:ascii="Arial" w:hAnsi="Arial" w:cs="Arial"/>
          <w:sz w:val="24"/>
          <w:szCs w:val="24"/>
        </w:rPr>
        <w:t xml:space="preserve"> (</w:t>
      </w:r>
      <w:r w:rsidR="008522D6" w:rsidRPr="00DB7E23">
        <w:rPr>
          <w:rFonts w:ascii="Arial" w:hAnsi="Arial" w:cs="Arial"/>
          <w:sz w:val="24"/>
          <w:szCs w:val="24"/>
        </w:rPr>
        <w:t>испытательное</w:t>
      </w:r>
      <w:r w:rsidR="005960DE" w:rsidRPr="00DB7E23">
        <w:rPr>
          <w:rFonts w:ascii="Arial" w:hAnsi="Arial" w:cs="Arial"/>
          <w:color w:val="4F81BD"/>
          <w:sz w:val="24"/>
          <w:szCs w:val="24"/>
        </w:rPr>
        <w:t xml:space="preserve"> </w:t>
      </w:r>
      <w:r w:rsidR="005960DE" w:rsidRPr="00DB7E23">
        <w:rPr>
          <w:rFonts w:ascii="Arial" w:hAnsi="Arial" w:cs="Arial"/>
          <w:sz w:val="24"/>
          <w:szCs w:val="24"/>
        </w:rPr>
        <w:t>гидравлическое давление)</w:t>
      </w:r>
      <w:r w:rsidR="00AF1216" w:rsidRPr="00DB7E23">
        <w:rPr>
          <w:rFonts w:ascii="Arial" w:hAnsi="Arial" w:cs="Arial"/>
          <w:sz w:val="24"/>
          <w:szCs w:val="24"/>
        </w:rPr>
        <w:t xml:space="preserve"> и выдерживают при этом давлении</w:t>
      </w:r>
      <w:r w:rsidR="008C2AD9" w:rsidRPr="00DB7E23">
        <w:rPr>
          <w:rFonts w:ascii="Arial" w:hAnsi="Arial" w:cs="Arial"/>
          <w:sz w:val="24"/>
          <w:szCs w:val="24"/>
        </w:rPr>
        <w:t xml:space="preserve"> </w:t>
      </w:r>
      <w:r w:rsidR="00AF1216" w:rsidRPr="00DB7E23">
        <w:rPr>
          <w:rFonts w:ascii="Arial" w:hAnsi="Arial" w:cs="Arial"/>
          <w:sz w:val="24"/>
          <w:szCs w:val="24"/>
        </w:rPr>
        <w:t xml:space="preserve">не менее двух минут. </w:t>
      </w:r>
      <w:r w:rsidR="006203C3" w:rsidRPr="00DB7E23">
        <w:rPr>
          <w:rFonts w:ascii="Arial" w:hAnsi="Arial" w:cs="Arial"/>
          <w:sz w:val="24"/>
          <w:szCs w:val="24"/>
        </w:rPr>
        <w:t>За время испытаний</w:t>
      </w:r>
      <w:r w:rsidR="00AF1216" w:rsidRPr="00DB7E23">
        <w:rPr>
          <w:rFonts w:ascii="Arial" w:hAnsi="Arial" w:cs="Arial"/>
          <w:sz w:val="24"/>
          <w:szCs w:val="24"/>
        </w:rPr>
        <w:t xml:space="preserve"> не должно быть </w:t>
      </w:r>
      <w:r w:rsidR="005C058B" w:rsidRPr="00DB7E23">
        <w:rPr>
          <w:rFonts w:ascii="Arial" w:hAnsi="Arial" w:cs="Arial"/>
          <w:sz w:val="24"/>
          <w:szCs w:val="24"/>
        </w:rPr>
        <w:t>выд</w:t>
      </w:r>
      <w:r w:rsidR="005C058B" w:rsidRPr="00DB7E23">
        <w:rPr>
          <w:rFonts w:ascii="Arial" w:hAnsi="Arial" w:cs="Arial"/>
          <w:sz w:val="24"/>
          <w:szCs w:val="24"/>
        </w:rPr>
        <w:t>е</w:t>
      </w:r>
      <w:r w:rsidR="005C058B" w:rsidRPr="00DB7E23">
        <w:rPr>
          <w:rFonts w:ascii="Arial" w:hAnsi="Arial" w:cs="Arial"/>
          <w:sz w:val="24"/>
          <w:szCs w:val="24"/>
        </w:rPr>
        <w:t xml:space="preserve">ления воды через соединения </w:t>
      </w:r>
      <w:r w:rsidR="006203C3" w:rsidRPr="00DB7E23">
        <w:rPr>
          <w:rFonts w:ascii="Arial" w:hAnsi="Arial" w:cs="Arial"/>
          <w:sz w:val="24"/>
          <w:szCs w:val="24"/>
        </w:rPr>
        <w:t xml:space="preserve">и </w:t>
      </w:r>
      <w:r w:rsidR="005C058B" w:rsidRPr="00DB7E23">
        <w:rPr>
          <w:rFonts w:ascii="Arial" w:hAnsi="Arial" w:cs="Arial"/>
          <w:sz w:val="24"/>
          <w:szCs w:val="24"/>
        </w:rPr>
        <w:t>материал головки</w:t>
      </w:r>
      <w:r w:rsidR="00AF1216" w:rsidRPr="00DB7E23">
        <w:rPr>
          <w:rFonts w:ascii="Arial" w:hAnsi="Arial" w:cs="Arial"/>
          <w:sz w:val="24"/>
          <w:szCs w:val="24"/>
        </w:rPr>
        <w:t xml:space="preserve">. </w:t>
      </w:r>
      <w:r w:rsidR="00444BCA" w:rsidRPr="00DB7E23">
        <w:rPr>
          <w:rFonts w:ascii="Arial" w:hAnsi="Arial" w:cs="Arial"/>
          <w:sz w:val="24"/>
          <w:szCs w:val="24"/>
        </w:rPr>
        <w:t xml:space="preserve">Далее повышают давление </w:t>
      </w:r>
      <w:r w:rsidR="00394A1A" w:rsidRPr="00DB7E23">
        <w:rPr>
          <w:rFonts w:ascii="Arial" w:hAnsi="Arial" w:cs="Arial"/>
          <w:sz w:val="24"/>
          <w:szCs w:val="24"/>
        </w:rPr>
        <w:t>до максимального значения</w:t>
      </w:r>
      <w:r w:rsidR="00AF1216" w:rsidRPr="00DB7E23">
        <w:rPr>
          <w:rFonts w:ascii="Arial" w:hAnsi="Arial" w:cs="Arial"/>
          <w:sz w:val="24"/>
          <w:szCs w:val="24"/>
        </w:rPr>
        <w:t>, указанного в</w:t>
      </w:r>
      <w:r w:rsidR="00394A1A" w:rsidRPr="00DB7E23">
        <w:rPr>
          <w:rFonts w:ascii="Arial" w:hAnsi="Arial" w:cs="Arial"/>
          <w:sz w:val="24"/>
          <w:szCs w:val="24"/>
        </w:rPr>
        <w:t xml:space="preserve"> табл</w:t>
      </w:r>
      <w:r w:rsidR="00AF1216" w:rsidRPr="00DB7E23">
        <w:rPr>
          <w:rFonts w:ascii="Arial" w:hAnsi="Arial" w:cs="Arial"/>
          <w:sz w:val="24"/>
          <w:szCs w:val="24"/>
        </w:rPr>
        <w:t xml:space="preserve">ице </w:t>
      </w:r>
      <w:r w:rsidR="00394A1A" w:rsidRPr="00DB7E23">
        <w:rPr>
          <w:rFonts w:ascii="Arial" w:hAnsi="Arial" w:cs="Arial"/>
          <w:sz w:val="24"/>
          <w:szCs w:val="24"/>
        </w:rPr>
        <w:t>1</w:t>
      </w:r>
      <w:r w:rsidR="004149D4" w:rsidRPr="00DB7E23">
        <w:rPr>
          <w:rFonts w:ascii="Arial" w:hAnsi="Arial" w:cs="Arial"/>
          <w:sz w:val="24"/>
          <w:szCs w:val="24"/>
        </w:rPr>
        <w:t>2</w:t>
      </w:r>
      <w:r w:rsidR="00394A1A" w:rsidRPr="00DB7E23">
        <w:rPr>
          <w:rFonts w:ascii="Arial" w:hAnsi="Arial" w:cs="Arial"/>
          <w:sz w:val="24"/>
          <w:szCs w:val="24"/>
        </w:rPr>
        <w:t xml:space="preserve"> и выдерживают под этим давл</w:t>
      </w:r>
      <w:r w:rsidR="00394A1A" w:rsidRPr="00DB7E23">
        <w:rPr>
          <w:rFonts w:ascii="Arial" w:hAnsi="Arial" w:cs="Arial"/>
          <w:sz w:val="24"/>
          <w:szCs w:val="24"/>
        </w:rPr>
        <w:t>е</w:t>
      </w:r>
      <w:r w:rsidR="00394A1A" w:rsidRPr="00DB7E23">
        <w:rPr>
          <w:rFonts w:ascii="Arial" w:hAnsi="Arial" w:cs="Arial"/>
          <w:sz w:val="24"/>
          <w:szCs w:val="24"/>
        </w:rPr>
        <w:t>нием</w:t>
      </w:r>
      <w:r w:rsidR="008D7222" w:rsidRPr="00DB7E23">
        <w:rPr>
          <w:rFonts w:ascii="Arial" w:hAnsi="Arial" w:cs="Arial"/>
          <w:sz w:val="24"/>
          <w:szCs w:val="24"/>
        </w:rPr>
        <w:t xml:space="preserve"> в течение</w:t>
      </w:r>
      <w:r w:rsidR="00394A1A" w:rsidRPr="00DB7E23">
        <w:rPr>
          <w:rFonts w:ascii="Arial" w:hAnsi="Arial" w:cs="Arial"/>
          <w:sz w:val="24"/>
          <w:szCs w:val="24"/>
        </w:rPr>
        <w:t xml:space="preserve"> не менее двух минут.</w:t>
      </w:r>
      <w:r w:rsidR="008D7222" w:rsidRPr="00DB7E23">
        <w:rPr>
          <w:rFonts w:ascii="Arial" w:hAnsi="Arial" w:cs="Arial"/>
          <w:sz w:val="24"/>
          <w:szCs w:val="24"/>
        </w:rPr>
        <w:t xml:space="preserve"> За время выдержки головки под давлением</w:t>
      </w:r>
      <w:r w:rsidR="00394A1A" w:rsidRPr="00DB7E23">
        <w:rPr>
          <w:rFonts w:ascii="Arial" w:hAnsi="Arial" w:cs="Arial"/>
          <w:sz w:val="24"/>
          <w:szCs w:val="24"/>
        </w:rPr>
        <w:t xml:space="preserve"> </w:t>
      </w:r>
      <w:r w:rsidR="008D7222" w:rsidRPr="00DB7E23">
        <w:rPr>
          <w:rFonts w:ascii="Arial" w:hAnsi="Arial" w:cs="Arial"/>
          <w:sz w:val="24"/>
          <w:szCs w:val="24"/>
        </w:rPr>
        <w:t>н</w:t>
      </w:r>
      <w:r w:rsidR="00394A1A" w:rsidRPr="00DB7E23">
        <w:rPr>
          <w:rFonts w:ascii="Arial" w:hAnsi="Arial" w:cs="Arial"/>
          <w:sz w:val="24"/>
          <w:szCs w:val="24"/>
        </w:rPr>
        <w:t xml:space="preserve">е должно наблюдаться снижения давления более чем на 0,5 МПа. </w:t>
      </w:r>
      <w:r w:rsidR="008D7222" w:rsidRPr="00DB7E23">
        <w:rPr>
          <w:rFonts w:ascii="Arial" w:hAnsi="Arial" w:cs="Arial"/>
          <w:sz w:val="24"/>
          <w:szCs w:val="24"/>
        </w:rPr>
        <w:t>П</w:t>
      </w:r>
      <w:r w:rsidR="00394A1A" w:rsidRPr="00DB7E23">
        <w:rPr>
          <w:rFonts w:ascii="Arial" w:hAnsi="Arial" w:cs="Arial"/>
          <w:sz w:val="24"/>
          <w:szCs w:val="24"/>
        </w:rPr>
        <w:t>осле выдержки, давление снижают до нуля и проводят осмотр голов</w:t>
      </w:r>
      <w:r w:rsidR="008D7222" w:rsidRPr="00DB7E23">
        <w:rPr>
          <w:rFonts w:ascii="Arial" w:hAnsi="Arial" w:cs="Arial"/>
          <w:sz w:val="24"/>
          <w:szCs w:val="24"/>
        </w:rPr>
        <w:t>ки</w:t>
      </w:r>
      <w:r w:rsidR="00AF1216" w:rsidRPr="00DB7E23">
        <w:rPr>
          <w:rFonts w:ascii="Arial" w:hAnsi="Arial" w:cs="Arial"/>
          <w:sz w:val="24"/>
          <w:szCs w:val="24"/>
        </w:rPr>
        <w:t>.</w:t>
      </w:r>
      <w:r w:rsidR="00394A1A" w:rsidRPr="00DB7E23">
        <w:rPr>
          <w:rFonts w:ascii="Arial" w:hAnsi="Arial" w:cs="Arial"/>
          <w:sz w:val="24"/>
          <w:szCs w:val="24"/>
        </w:rPr>
        <w:t xml:space="preserve"> </w:t>
      </w:r>
      <w:r w:rsidR="00AF1216" w:rsidRPr="00DB7E23">
        <w:rPr>
          <w:rFonts w:ascii="Arial" w:hAnsi="Arial" w:cs="Arial"/>
          <w:sz w:val="24"/>
          <w:szCs w:val="24"/>
        </w:rPr>
        <w:t>Не должно быть видимых деформаций, трещин, выдавливания резиновых колец</w:t>
      </w:r>
      <w:r w:rsidR="00D46AB7" w:rsidRPr="00DB7E23">
        <w:rPr>
          <w:rFonts w:ascii="Arial" w:hAnsi="Arial" w:cs="Arial"/>
          <w:sz w:val="24"/>
          <w:szCs w:val="24"/>
        </w:rPr>
        <w:t>, а также разрушение элеме</w:t>
      </w:r>
      <w:r w:rsidR="00D46AB7" w:rsidRPr="00DB7E23">
        <w:rPr>
          <w:rFonts w:ascii="Arial" w:hAnsi="Arial" w:cs="Arial"/>
          <w:sz w:val="24"/>
          <w:szCs w:val="24"/>
        </w:rPr>
        <w:t>н</w:t>
      </w:r>
      <w:r w:rsidR="00D46AB7" w:rsidRPr="00DB7E23">
        <w:rPr>
          <w:rFonts w:ascii="Arial" w:hAnsi="Arial" w:cs="Arial"/>
          <w:sz w:val="24"/>
          <w:szCs w:val="24"/>
        </w:rPr>
        <w:t>тов конструкции</w:t>
      </w:r>
      <w:r w:rsidR="003A44E7" w:rsidRPr="00DB7E23">
        <w:rPr>
          <w:rFonts w:ascii="Arial" w:hAnsi="Arial" w:cs="Arial"/>
          <w:sz w:val="24"/>
          <w:szCs w:val="24"/>
        </w:rPr>
        <w:t>.</w:t>
      </w:r>
    </w:p>
    <w:p w:rsidR="005960DE" w:rsidRPr="00DB7E23" w:rsidRDefault="005960DE" w:rsidP="007E13A9">
      <w:pPr>
        <w:pStyle w:val="3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Образец головки считается выдержавшим испытание, если в процессе пров</w:t>
      </w:r>
      <w:r w:rsidRPr="00DB7E23">
        <w:rPr>
          <w:rFonts w:ascii="Arial" w:hAnsi="Arial" w:cs="Arial"/>
          <w:sz w:val="24"/>
          <w:szCs w:val="24"/>
        </w:rPr>
        <w:t>е</w:t>
      </w:r>
      <w:r w:rsidRPr="00DB7E23">
        <w:rPr>
          <w:rFonts w:ascii="Arial" w:hAnsi="Arial" w:cs="Arial"/>
          <w:sz w:val="24"/>
          <w:szCs w:val="24"/>
        </w:rPr>
        <w:t>дения испытани</w:t>
      </w:r>
      <w:r w:rsidR="00D5049A" w:rsidRPr="00DB7E23">
        <w:rPr>
          <w:rFonts w:ascii="Arial" w:hAnsi="Arial" w:cs="Arial"/>
          <w:sz w:val="24"/>
          <w:szCs w:val="24"/>
        </w:rPr>
        <w:t>я</w:t>
      </w:r>
      <w:r w:rsidRPr="00DB7E23">
        <w:rPr>
          <w:rFonts w:ascii="Arial" w:hAnsi="Arial" w:cs="Arial"/>
          <w:sz w:val="24"/>
          <w:szCs w:val="24"/>
        </w:rPr>
        <w:t xml:space="preserve"> он отвечает условиям и требованиям 7.7.2.</w:t>
      </w:r>
    </w:p>
    <w:p w:rsidR="005960DE" w:rsidRDefault="005960DE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Все отобранные образцы должны выдерживать испытание.</w:t>
      </w:r>
    </w:p>
    <w:p w:rsidR="006724D8" w:rsidRPr="00DB7E23" w:rsidRDefault="006724D8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</w:p>
    <w:p w:rsidR="0045034E" w:rsidRPr="00DB7E23" w:rsidRDefault="00394A1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7.</w:t>
      </w:r>
      <w:r w:rsidR="00356D4B" w:rsidRPr="00DB7E23">
        <w:rPr>
          <w:rFonts w:ascii="Arial" w:hAnsi="Arial" w:cs="Arial"/>
          <w:b/>
          <w:sz w:val="24"/>
          <w:szCs w:val="24"/>
        </w:rPr>
        <w:t>8</w:t>
      </w:r>
      <w:r w:rsidR="003939F1" w:rsidRPr="00DB7E23">
        <w:rPr>
          <w:rFonts w:ascii="Arial" w:hAnsi="Arial" w:cs="Arial"/>
          <w:b/>
          <w:sz w:val="24"/>
          <w:szCs w:val="24"/>
        </w:rPr>
        <w:t xml:space="preserve"> </w:t>
      </w:r>
      <w:r w:rsidR="0045034E" w:rsidRPr="00DB7E23">
        <w:rPr>
          <w:rFonts w:ascii="Arial" w:hAnsi="Arial" w:cs="Arial"/>
          <w:b/>
          <w:sz w:val="24"/>
          <w:szCs w:val="24"/>
        </w:rPr>
        <w:t xml:space="preserve">Метод проверки всасывающих головок на герметичность при </w:t>
      </w:r>
      <w:r w:rsidR="00081663" w:rsidRPr="00DB7E23">
        <w:rPr>
          <w:rFonts w:ascii="Arial" w:hAnsi="Arial" w:cs="Arial"/>
          <w:b/>
          <w:sz w:val="24"/>
          <w:szCs w:val="24"/>
        </w:rPr>
        <w:t>разр</w:t>
      </w:r>
      <w:r w:rsidR="00081663" w:rsidRPr="00DB7E23">
        <w:rPr>
          <w:rFonts w:ascii="Arial" w:hAnsi="Arial" w:cs="Arial"/>
          <w:b/>
          <w:sz w:val="24"/>
          <w:szCs w:val="24"/>
        </w:rPr>
        <w:t>е</w:t>
      </w:r>
      <w:r w:rsidR="00081663" w:rsidRPr="00DB7E23">
        <w:rPr>
          <w:rFonts w:ascii="Arial" w:hAnsi="Arial" w:cs="Arial"/>
          <w:b/>
          <w:sz w:val="24"/>
          <w:szCs w:val="24"/>
        </w:rPr>
        <w:t>ж</w:t>
      </w:r>
      <w:r w:rsidR="005B0CD9" w:rsidRPr="00DB7E23">
        <w:rPr>
          <w:rFonts w:ascii="Arial" w:hAnsi="Arial" w:cs="Arial"/>
          <w:b/>
          <w:sz w:val="24"/>
          <w:szCs w:val="24"/>
        </w:rPr>
        <w:t>е</w:t>
      </w:r>
      <w:r w:rsidR="0045034E" w:rsidRPr="00DB7E23">
        <w:rPr>
          <w:rFonts w:ascii="Arial" w:hAnsi="Arial" w:cs="Arial"/>
          <w:b/>
          <w:sz w:val="24"/>
          <w:szCs w:val="24"/>
        </w:rPr>
        <w:t>нии</w:t>
      </w:r>
    </w:p>
    <w:p w:rsidR="006724D8" w:rsidRDefault="006724D8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CB65C3" w:rsidRPr="00DB7E23" w:rsidRDefault="008F2620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7.8.1 </w:t>
      </w:r>
      <w:r w:rsidR="0045034E" w:rsidRPr="00DB7E23">
        <w:rPr>
          <w:rFonts w:ascii="Arial" w:hAnsi="Arial" w:cs="Arial"/>
          <w:sz w:val="24"/>
          <w:szCs w:val="24"/>
        </w:rPr>
        <w:t>Оборудование для проведения испытаний</w:t>
      </w:r>
    </w:p>
    <w:p w:rsidR="00242471" w:rsidRPr="00DB7E23" w:rsidRDefault="00CB65C3" w:rsidP="007E13A9">
      <w:pPr>
        <w:pStyle w:val="ab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Оборудование</w:t>
      </w:r>
      <w:r w:rsidR="0045034E" w:rsidRPr="00DB7E23">
        <w:rPr>
          <w:rFonts w:ascii="Arial" w:hAnsi="Arial" w:cs="Arial"/>
          <w:sz w:val="24"/>
          <w:szCs w:val="24"/>
        </w:rPr>
        <w:t xml:space="preserve"> должно обеспечивать герметичность</w:t>
      </w:r>
      <w:r w:rsidR="009767BE" w:rsidRPr="00DB7E23">
        <w:rPr>
          <w:rFonts w:ascii="Arial" w:hAnsi="Arial" w:cs="Arial"/>
          <w:sz w:val="24"/>
          <w:szCs w:val="24"/>
        </w:rPr>
        <w:t xml:space="preserve"> вакуумного крана (блока кранов), закрывающего (их) магистраль вакуумного насоса и вакуумного</w:t>
      </w:r>
      <w:r w:rsidR="0045034E" w:rsidRPr="00DB7E23">
        <w:rPr>
          <w:rFonts w:ascii="Arial" w:hAnsi="Arial" w:cs="Arial"/>
          <w:sz w:val="24"/>
          <w:szCs w:val="24"/>
        </w:rPr>
        <w:t xml:space="preserve"> трубопр</w:t>
      </w:r>
      <w:r w:rsidR="0045034E" w:rsidRPr="00DB7E23">
        <w:rPr>
          <w:rFonts w:ascii="Arial" w:hAnsi="Arial" w:cs="Arial"/>
          <w:sz w:val="24"/>
          <w:szCs w:val="24"/>
        </w:rPr>
        <w:t>о</w:t>
      </w:r>
      <w:r w:rsidR="0045034E" w:rsidRPr="00DB7E23">
        <w:rPr>
          <w:rFonts w:ascii="Arial" w:hAnsi="Arial" w:cs="Arial"/>
          <w:sz w:val="24"/>
          <w:szCs w:val="24"/>
        </w:rPr>
        <w:t>вода</w:t>
      </w:r>
      <w:r w:rsidR="00FB1540" w:rsidRPr="00DB7E23">
        <w:rPr>
          <w:rFonts w:ascii="Arial" w:hAnsi="Arial" w:cs="Arial"/>
          <w:sz w:val="24"/>
          <w:szCs w:val="24"/>
        </w:rPr>
        <w:t>,</w:t>
      </w:r>
      <w:r w:rsidR="0045034E" w:rsidRPr="00DB7E23">
        <w:rPr>
          <w:rFonts w:ascii="Arial" w:hAnsi="Arial" w:cs="Arial"/>
          <w:sz w:val="24"/>
          <w:szCs w:val="24"/>
        </w:rPr>
        <w:t xml:space="preserve"> </w:t>
      </w:r>
      <w:r w:rsidR="009767BE" w:rsidRPr="00DB7E23">
        <w:rPr>
          <w:rFonts w:ascii="Arial" w:hAnsi="Arial" w:cs="Arial"/>
          <w:sz w:val="24"/>
          <w:szCs w:val="24"/>
        </w:rPr>
        <w:t>соединяющего</w:t>
      </w:r>
      <w:r w:rsidR="00FB1540" w:rsidRPr="00DB7E23">
        <w:rPr>
          <w:rFonts w:ascii="Arial" w:hAnsi="Arial" w:cs="Arial"/>
          <w:sz w:val="24"/>
          <w:szCs w:val="24"/>
        </w:rPr>
        <w:t>ся</w:t>
      </w:r>
      <w:r w:rsidR="009767BE" w:rsidRPr="00DB7E23">
        <w:rPr>
          <w:rFonts w:ascii="Arial" w:hAnsi="Arial" w:cs="Arial"/>
          <w:sz w:val="24"/>
          <w:szCs w:val="24"/>
        </w:rPr>
        <w:t xml:space="preserve"> с испытываемым образцом.</w:t>
      </w:r>
    </w:p>
    <w:p w:rsidR="0045034E" w:rsidRPr="00E80CC6" w:rsidRDefault="007635F9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E80CC6">
        <w:rPr>
          <w:rFonts w:ascii="Arial" w:hAnsi="Arial" w:cs="Arial"/>
          <w:b w:val="0"/>
          <w:sz w:val="24"/>
          <w:szCs w:val="24"/>
        </w:rPr>
        <w:t>Давление разрежения измеряют в</w:t>
      </w:r>
      <w:r w:rsidR="00AC734B" w:rsidRPr="00E80CC6">
        <w:rPr>
          <w:rFonts w:ascii="Arial" w:hAnsi="Arial" w:cs="Arial"/>
          <w:b w:val="0"/>
          <w:sz w:val="24"/>
          <w:szCs w:val="24"/>
        </w:rPr>
        <w:t>акуумметр</w:t>
      </w:r>
      <w:r w:rsidRPr="00E80CC6">
        <w:rPr>
          <w:rFonts w:ascii="Arial" w:hAnsi="Arial" w:cs="Arial"/>
          <w:b w:val="0"/>
          <w:sz w:val="24"/>
          <w:szCs w:val="24"/>
        </w:rPr>
        <w:t>ом по ГОСТ 27758</w:t>
      </w:r>
      <w:r w:rsidR="00AC734B" w:rsidRPr="00E80CC6">
        <w:rPr>
          <w:rFonts w:ascii="Arial" w:hAnsi="Arial" w:cs="Arial"/>
          <w:b w:val="0"/>
          <w:sz w:val="24"/>
          <w:szCs w:val="24"/>
        </w:rPr>
        <w:t xml:space="preserve"> </w:t>
      </w:r>
      <w:r w:rsidR="00CF4F82" w:rsidRPr="00E80CC6">
        <w:rPr>
          <w:rFonts w:ascii="Arial" w:hAnsi="Arial" w:cs="Arial"/>
          <w:b w:val="0"/>
          <w:sz w:val="24"/>
          <w:szCs w:val="24"/>
        </w:rPr>
        <w:t>с погрешностью не более</w:t>
      </w:r>
      <w:r w:rsidR="00AC734B" w:rsidRPr="00E80CC6">
        <w:rPr>
          <w:rFonts w:ascii="Arial" w:hAnsi="Arial" w:cs="Arial"/>
          <w:b w:val="0"/>
          <w:sz w:val="24"/>
          <w:szCs w:val="24"/>
        </w:rPr>
        <w:t xml:space="preserve"> 0,001 МПа.</w:t>
      </w:r>
    </w:p>
    <w:p w:rsidR="00797A81" w:rsidRPr="00DB7E23" w:rsidRDefault="00840C59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E80CC6">
        <w:rPr>
          <w:rFonts w:ascii="Arial" w:hAnsi="Arial" w:cs="Arial"/>
          <w:b w:val="0"/>
          <w:sz w:val="24"/>
          <w:szCs w:val="24"/>
        </w:rPr>
        <w:t>Оборудование должно обеспечивать создание разрежения</w:t>
      </w:r>
      <w:r w:rsidR="005449CC" w:rsidRPr="00E80CC6">
        <w:rPr>
          <w:rFonts w:ascii="Arial" w:hAnsi="Arial" w:cs="Arial"/>
          <w:b w:val="0"/>
          <w:sz w:val="24"/>
          <w:szCs w:val="24"/>
        </w:rPr>
        <w:t xml:space="preserve"> до 0,08 МПа. </w:t>
      </w:r>
      <w:r w:rsidR="00C715F9" w:rsidRPr="00E80CC6">
        <w:rPr>
          <w:rFonts w:ascii="Arial" w:hAnsi="Arial" w:cs="Arial"/>
          <w:b w:val="0"/>
          <w:sz w:val="24"/>
          <w:szCs w:val="24"/>
        </w:rPr>
        <w:t>При этом п</w:t>
      </w:r>
      <w:r w:rsidR="005449CC" w:rsidRPr="00E80CC6">
        <w:rPr>
          <w:rFonts w:ascii="Arial" w:hAnsi="Arial" w:cs="Arial"/>
          <w:b w:val="0"/>
          <w:sz w:val="24"/>
          <w:szCs w:val="24"/>
        </w:rPr>
        <w:t>адение вакуума не должно превышать 0,003 МПа</w:t>
      </w:r>
      <w:r w:rsidR="00FB1540" w:rsidRPr="00E80CC6">
        <w:rPr>
          <w:rFonts w:ascii="Arial" w:hAnsi="Arial" w:cs="Arial"/>
          <w:b w:val="0"/>
          <w:sz w:val="24"/>
          <w:szCs w:val="24"/>
        </w:rPr>
        <w:t xml:space="preserve"> в течение не менее пяти минут</w:t>
      </w:r>
      <w:r w:rsidR="005449CC" w:rsidRPr="00E80CC6">
        <w:rPr>
          <w:rFonts w:ascii="Arial" w:hAnsi="Arial" w:cs="Arial"/>
          <w:b w:val="0"/>
          <w:sz w:val="24"/>
          <w:szCs w:val="24"/>
        </w:rPr>
        <w:t>.</w:t>
      </w:r>
    </w:p>
    <w:p w:rsidR="0043555B" w:rsidRPr="00DB7E23" w:rsidRDefault="0043555B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>Во время испытаний головк</w:t>
      </w:r>
      <w:r w:rsidR="00797A81" w:rsidRPr="00DB7E23">
        <w:rPr>
          <w:rFonts w:ascii="Arial" w:hAnsi="Arial" w:cs="Arial"/>
          <w:b w:val="0"/>
          <w:sz w:val="24"/>
          <w:szCs w:val="24"/>
        </w:rPr>
        <w:t>а</w:t>
      </w:r>
      <w:r w:rsidRPr="00DB7E23">
        <w:rPr>
          <w:rFonts w:ascii="Arial" w:hAnsi="Arial" w:cs="Arial"/>
          <w:b w:val="0"/>
          <w:sz w:val="24"/>
          <w:szCs w:val="24"/>
        </w:rPr>
        <w:t xml:space="preserve"> с присоединительным элементом вакуумного трубопровода не должн</w:t>
      </w:r>
      <w:r w:rsidR="00F7126C" w:rsidRPr="00DB7E23">
        <w:rPr>
          <w:rFonts w:ascii="Arial" w:hAnsi="Arial" w:cs="Arial"/>
          <w:b w:val="0"/>
          <w:sz w:val="24"/>
          <w:szCs w:val="24"/>
        </w:rPr>
        <w:t>ы</w:t>
      </w:r>
      <w:r w:rsidRPr="00DB7E23">
        <w:rPr>
          <w:rFonts w:ascii="Arial" w:hAnsi="Arial" w:cs="Arial"/>
          <w:b w:val="0"/>
          <w:sz w:val="24"/>
          <w:szCs w:val="24"/>
        </w:rPr>
        <w:t xml:space="preserve"> подвергаться осевому сжатию.</w:t>
      </w:r>
    </w:p>
    <w:p w:rsidR="00A528A9" w:rsidRPr="00DB7E23" w:rsidRDefault="008F2620" w:rsidP="007E13A9">
      <w:pPr>
        <w:pStyle w:val="ab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 xml:space="preserve">7.8.2 </w:t>
      </w:r>
      <w:r w:rsidR="00A528A9" w:rsidRPr="00DB7E23">
        <w:rPr>
          <w:rFonts w:ascii="Arial" w:hAnsi="Arial" w:cs="Arial"/>
          <w:sz w:val="24"/>
          <w:szCs w:val="24"/>
        </w:rPr>
        <w:t>Проведение испытаний</w:t>
      </w:r>
    </w:p>
    <w:p w:rsidR="00394A1A" w:rsidRPr="00DB7E23" w:rsidRDefault="00732641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 xml:space="preserve">Головку с заглушкой соединяют с </w:t>
      </w:r>
      <w:r w:rsidR="0043555B" w:rsidRPr="00DB7E23">
        <w:rPr>
          <w:rFonts w:ascii="Arial" w:hAnsi="Arial" w:cs="Arial"/>
          <w:b w:val="0"/>
          <w:sz w:val="24"/>
          <w:szCs w:val="24"/>
        </w:rPr>
        <w:t>вакуумным трубопроводом</w:t>
      </w:r>
      <w:r w:rsidRPr="00DB7E23">
        <w:rPr>
          <w:rFonts w:ascii="Arial" w:hAnsi="Arial" w:cs="Arial"/>
          <w:b w:val="0"/>
          <w:sz w:val="24"/>
          <w:szCs w:val="24"/>
        </w:rPr>
        <w:t xml:space="preserve"> и</w:t>
      </w:r>
      <w:r w:rsidR="0045034E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Pr="00DB7E23">
        <w:rPr>
          <w:rFonts w:ascii="Arial" w:hAnsi="Arial" w:cs="Arial"/>
          <w:b w:val="0"/>
          <w:sz w:val="24"/>
          <w:szCs w:val="24"/>
        </w:rPr>
        <w:t>в</w:t>
      </w:r>
      <w:r w:rsidR="005449CC" w:rsidRPr="00DB7E23">
        <w:rPr>
          <w:rFonts w:ascii="Arial" w:hAnsi="Arial" w:cs="Arial"/>
          <w:b w:val="0"/>
          <w:sz w:val="24"/>
          <w:szCs w:val="24"/>
        </w:rPr>
        <w:t xml:space="preserve">ключают вакуумный насос. Разрежение доводят до 0,08 МПа и закрывают вакуумный кран. </w:t>
      </w:r>
      <w:r w:rsidR="00394A1A" w:rsidRPr="00DB7E23">
        <w:rPr>
          <w:rFonts w:ascii="Arial" w:hAnsi="Arial" w:cs="Arial"/>
          <w:b w:val="0"/>
          <w:sz w:val="24"/>
          <w:szCs w:val="24"/>
        </w:rPr>
        <w:t xml:space="preserve">В течение </w:t>
      </w:r>
      <w:r w:rsidR="00C715F9" w:rsidRPr="00DB7E23">
        <w:rPr>
          <w:rFonts w:ascii="Arial" w:hAnsi="Arial" w:cs="Arial"/>
          <w:b w:val="0"/>
          <w:sz w:val="24"/>
          <w:szCs w:val="24"/>
        </w:rPr>
        <w:t>пяти</w:t>
      </w:r>
      <w:r w:rsidR="0043555B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394A1A" w:rsidRPr="00DB7E23">
        <w:rPr>
          <w:rFonts w:ascii="Arial" w:hAnsi="Arial" w:cs="Arial"/>
          <w:b w:val="0"/>
          <w:sz w:val="24"/>
          <w:szCs w:val="24"/>
        </w:rPr>
        <w:t xml:space="preserve">мин </w:t>
      </w:r>
      <w:r w:rsidR="004C33EA" w:rsidRPr="00DB7E23">
        <w:rPr>
          <w:rFonts w:ascii="Arial" w:hAnsi="Arial" w:cs="Arial"/>
          <w:b w:val="0"/>
          <w:sz w:val="24"/>
          <w:szCs w:val="24"/>
        </w:rPr>
        <w:t>падение вакуума не должно превышать 0,0</w:t>
      </w:r>
      <w:r w:rsidR="009474FE" w:rsidRPr="00DB7E23">
        <w:rPr>
          <w:rFonts w:ascii="Arial" w:hAnsi="Arial" w:cs="Arial"/>
          <w:b w:val="0"/>
          <w:sz w:val="24"/>
          <w:szCs w:val="24"/>
        </w:rPr>
        <w:t>1</w:t>
      </w:r>
      <w:r w:rsidR="004C33EA" w:rsidRPr="00DB7E23">
        <w:rPr>
          <w:rFonts w:ascii="Arial" w:hAnsi="Arial" w:cs="Arial"/>
          <w:b w:val="0"/>
          <w:sz w:val="24"/>
          <w:szCs w:val="24"/>
        </w:rPr>
        <w:t>3</w:t>
      </w:r>
      <w:r w:rsidR="0025698B" w:rsidRPr="00DB7E23">
        <w:rPr>
          <w:rFonts w:ascii="Arial" w:hAnsi="Arial" w:cs="Arial"/>
          <w:b w:val="0"/>
          <w:sz w:val="24"/>
          <w:szCs w:val="24"/>
        </w:rPr>
        <w:t> </w:t>
      </w:r>
      <w:r w:rsidR="004C33EA" w:rsidRPr="00DB7E23">
        <w:rPr>
          <w:rFonts w:ascii="Arial" w:hAnsi="Arial" w:cs="Arial"/>
          <w:b w:val="0"/>
          <w:sz w:val="24"/>
          <w:szCs w:val="24"/>
        </w:rPr>
        <w:t xml:space="preserve">МПа. </w:t>
      </w:r>
    </w:p>
    <w:p w:rsidR="005960DE" w:rsidRPr="00DB7E23" w:rsidRDefault="005960DE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Образец головки считается выдержавшим испытание, если в процессе пров</w:t>
      </w:r>
      <w:r w:rsidRPr="00DB7E23">
        <w:rPr>
          <w:rFonts w:ascii="Arial" w:hAnsi="Arial" w:cs="Arial"/>
          <w:sz w:val="24"/>
          <w:szCs w:val="24"/>
        </w:rPr>
        <w:t>е</w:t>
      </w:r>
      <w:r w:rsidRPr="00DB7E23">
        <w:rPr>
          <w:rFonts w:ascii="Arial" w:hAnsi="Arial" w:cs="Arial"/>
          <w:sz w:val="24"/>
          <w:szCs w:val="24"/>
        </w:rPr>
        <w:t>дения испытани</w:t>
      </w:r>
      <w:r w:rsidR="00D5049A" w:rsidRPr="00DB7E23">
        <w:rPr>
          <w:rFonts w:ascii="Arial" w:hAnsi="Arial" w:cs="Arial"/>
          <w:sz w:val="24"/>
          <w:szCs w:val="24"/>
        </w:rPr>
        <w:t>я</w:t>
      </w:r>
      <w:r w:rsidRPr="00DB7E23">
        <w:rPr>
          <w:rFonts w:ascii="Arial" w:hAnsi="Arial" w:cs="Arial"/>
          <w:sz w:val="24"/>
          <w:szCs w:val="24"/>
        </w:rPr>
        <w:t xml:space="preserve"> он отвечает условиям и требованиям 7.8.</w:t>
      </w:r>
    </w:p>
    <w:p w:rsidR="003A30D1" w:rsidRDefault="003A30D1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lastRenderedPageBreak/>
        <w:t>Все отобранные образцы должны выдерживать испытани</w:t>
      </w:r>
      <w:r w:rsidR="00D5049A" w:rsidRPr="00DB7E23">
        <w:rPr>
          <w:rFonts w:ascii="Arial" w:hAnsi="Arial" w:cs="Arial"/>
          <w:sz w:val="24"/>
          <w:szCs w:val="24"/>
        </w:rPr>
        <w:t>е</w:t>
      </w:r>
      <w:r w:rsidRPr="00DB7E23">
        <w:rPr>
          <w:rFonts w:ascii="Arial" w:hAnsi="Arial" w:cs="Arial"/>
          <w:sz w:val="24"/>
          <w:szCs w:val="24"/>
        </w:rPr>
        <w:t>.</w:t>
      </w:r>
    </w:p>
    <w:p w:rsidR="006724D8" w:rsidRPr="00DB7E23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A16051" w:rsidRPr="00DB7E23" w:rsidRDefault="00EB6804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7.</w:t>
      </w:r>
      <w:r w:rsidR="00356D4B" w:rsidRPr="00DB7E23">
        <w:rPr>
          <w:rFonts w:ascii="Arial" w:hAnsi="Arial" w:cs="Arial"/>
          <w:b/>
          <w:sz w:val="24"/>
          <w:szCs w:val="24"/>
        </w:rPr>
        <w:t>9</w:t>
      </w:r>
      <w:r w:rsidR="00F36769">
        <w:rPr>
          <w:rFonts w:ascii="Arial" w:hAnsi="Arial" w:cs="Arial"/>
          <w:b/>
          <w:sz w:val="24"/>
          <w:szCs w:val="24"/>
        </w:rPr>
        <w:t> </w:t>
      </w:r>
      <w:r w:rsidR="00A16051" w:rsidRPr="00DB7E23">
        <w:rPr>
          <w:rFonts w:ascii="Arial" w:hAnsi="Arial" w:cs="Arial"/>
          <w:b/>
          <w:sz w:val="24"/>
          <w:szCs w:val="24"/>
        </w:rPr>
        <w:t>Метод проверки наличия четырех равномерно расположенных по окружности выступов с ограничительным буртиком и обеспечени</w:t>
      </w:r>
      <w:r w:rsidR="00A32515" w:rsidRPr="00DB7E23">
        <w:rPr>
          <w:rFonts w:ascii="Arial" w:hAnsi="Arial" w:cs="Arial"/>
          <w:b/>
          <w:sz w:val="24"/>
          <w:szCs w:val="24"/>
        </w:rPr>
        <w:t>я</w:t>
      </w:r>
      <w:r w:rsidR="00A16051" w:rsidRPr="00DB7E23">
        <w:rPr>
          <w:rFonts w:ascii="Arial" w:hAnsi="Arial" w:cs="Arial"/>
          <w:b/>
          <w:sz w:val="24"/>
          <w:szCs w:val="24"/>
        </w:rPr>
        <w:t xml:space="preserve"> надежного захвата ключом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EB6804" w:rsidRPr="00DB7E23" w:rsidRDefault="00EB6804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Наличие выступов у головок для захвата ключом</w:t>
      </w:r>
      <w:r w:rsidR="00DE5D77" w:rsidRPr="00DB7E23">
        <w:rPr>
          <w:rFonts w:ascii="Arial" w:hAnsi="Arial" w:cs="Arial"/>
          <w:sz w:val="24"/>
          <w:szCs w:val="24"/>
        </w:rPr>
        <w:t xml:space="preserve"> и ограничительного буртика</w:t>
      </w:r>
      <w:r w:rsidRPr="00DB7E23">
        <w:rPr>
          <w:rFonts w:ascii="Arial" w:hAnsi="Arial" w:cs="Arial"/>
          <w:sz w:val="24"/>
          <w:szCs w:val="24"/>
        </w:rPr>
        <w:t xml:space="preserve"> проверяют внешним осмотром. </w:t>
      </w:r>
    </w:p>
    <w:p w:rsidR="00573EC7" w:rsidRPr="00DB7E23" w:rsidRDefault="00EB6804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Обеспечение надежного захвата ключом проверяют смыканием и размыкан</w:t>
      </w:r>
      <w:r w:rsidRPr="00DB7E23">
        <w:rPr>
          <w:rFonts w:ascii="Arial" w:hAnsi="Arial" w:cs="Arial"/>
          <w:sz w:val="24"/>
          <w:szCs w:val="24"/>
        </w:rPr>
        <w:t>и</w:t>
      </w:r>
      <w:r w:rsidRPr="00DB7E23">
        <w:rPr>
          <w:rFonts w:ascii="Arial" w:hAnsi="Arial" w:cs="Arial"/>
          <w:sz w:val="24"/>
          <w:szCs w:val="24"/>
        </w:rPr>
        <w:t>ем головки с калибром</w:t>
      </w:r>
      <w:r w:rsidR="00751629" w:rsidRPr="00DB7E23">
        <w:rPr>
          <w:rFonts w:ascii="Arial" w:hAnsi="Arial" w:cs="Arial"/>
          <w:sz w:val="24"/>
          <w:szCs w:val="24"/>
        </w:rPr>
        <w:t>,</w:t>
      </w:r>
      <w:r w:rsidRPr="00DB7E23">
        <w:rPr>
          <w:rFonts w:ascii="Arial" w:hAnsi="Arial" w:cs="Arial"/>
          <w:sz w:val="24"/>
          <w:szCs w:val="24"/>
        </w:rPr>
        <w:t xml:space="preserve"> </w:t>
      </w:r>
      <w:r w:rsidR="00751629" w:rsidRPr="00DB7E23">
        <w:rPr>
          <w:rFonts w:ascii="Arial" w:hAnsi="Arial" w:cs="Arial"/>
          <w:sz w:val="24"/>
          <w:szCs w:val="24"/>
        </w:rPr>
        <w:t xml:space="preserve">соответствующим требованиям приложения А </w:t>
      </w:r>
      <w:r w:rsidR="00D31007" w:rsidRPr="00DB7E23">
        <w:rPr>
          <w:rFonts w:ascii="Arial" w:hAnsi="Arial" w:cs="Arial"/>
          <w:sz w:val="24"/>
          <w:szCs w:val="24"/>
        </w:rPr>
        <w:t>или с ко</w:t>
      </w:r>
      <w:r w:rsidR="00D31007" w:rsidRPr="00DB7E23">
        <w:rPr>
          <w:rFonts w:ascii="Arial" w:hAnsi="Arial" w:cs="Arial"/>
          <w:sz w:val="24"/>
          <w:szCs w:val="24"/>
        </w:rPr>
        <w:t>н</w:t>
      </w:r>
      <w:r w:rsidR="00D31007" w:rsidRPr="00DB7E23">
        <w:rPr>
          <w:rFonts w:ascii="Arial" w:hAnsi="Arial" w:cs="Arial"/>
          <w:sz w:val="24"/>
          <w:szCs w:val="24"/>
        </w:rPr>
        <w:t>трольн</w:t>
      </w:r>
      <w:r w:rsidR="007E69DC" w:rsidRPr="00DB7E23">
        <w:rPr>
          <w:rFonts w:ascii="Arial" w:hAnsi="Arial" w:cs="Arial"/>
          <w:sz w:val="24"/>
          <w:szCs w:val="24"/>
        </w:rPr>
        <w:t>ой соединительной головкой.</w:t>
      </w:r>
    </w:p>
    <w:p w:rsidR="00EB6804" w:rsidRPr="00DB7E23" w:rsidRDefault="007E69DC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Испытываемую головку</w:t>
      </w:r>
      <w:r w:rsidR="00EB6804" w:rsidRPr="00DB7E23">
        <w:rPr>
          <w:rFonts w:ascii="Arial" w:hAnsi="Arial" w:cs="Arial"/>
          <w:sz w:val="24"/>
          <w:szCs w:val="24"/>
        </w:rPr>
        <w:t xml:space="preserve"> зацепляют ключом за выступы и прикладывают к н</w:t>
      </w:r>
      <w:r w:rsidRPr="00DB7E23">
        <w:rPr>
          <w:rFonts w:ascii="Arial" w:hAnsi="Arial" w:cs="Arial"/>
          <w:sz w:val="24"/>
          <w:szCs w:val="24"/>
        </w:rPr>
        <w:t>ему</w:t>
      </w:r>
      <w:r w:rsidR="00EB6804" w:rsidRPr="00DB7E23">
        <w:rPr>
          <w:rFonts w:ascii="Arial" w:hAnsi="Arial" w:cs="Arial"/>
          <w:sz w:val="24"/>
          <w:szCs w:val="24"/>
        </w:rPr>
        <w:t xml:space="preserve"> усилие от руки до поворота головки по спиральному выступу до крайнего возможного положения. Далее проводят размыкание головки с калибром</w:t>
      </w:r>
      <w:r w:rsidRPr="00DB7E23">
        <w:rPr>
          <w:rFonts w:ascii="Arial" w:hAnsi="Arial" w:cs="Arial"/>
          <w:sz w:val="24"/>
          <w:szCs w:val="24"/>
        </w:rPr>
        <w:t xml:space="preserve"> (контрольной соедин</w:t>
      </w:r>
      <w:r w:rsidRPr="00DB7E23">
        <w:rPr>
          <w:rFonts w:ascii="Arial" w:hAnsi="Arial" w:cs="Arial"/>
          <w:sz w:val="24"/>
          <w:szCs w:val="24"/>
        </w:rPr>
        <w:t>и</w:t>
      </w:r>
      <w:r w:rsidRPr="00DB7E23">
        <w:rPr>
          <w:rFonts w:ascii="Arial" w:hAnsi="Arial" w:cs="Arial"/>
          <w:sz w:val="24"/>
          <w:szCs w:val="24"/>
        </w:rPr>
        <w:t>тельной головкой)</w:t>
      </w:r>
      <w:r w:rsidR="00EB6804" w:rsidRPr="00DB7E23">
        <w:rPr>
          <w:rFonts w:ascii="Arial" w:hAnsi="Arial" w:cs="Arial"/>
          <w:sz w:val="24"/>
          <w:szCs w:val="24"/>
        </w:rPr>
        <w:t>. При смыкании и размыкании головки не должно быть срыва кл</w:t>
      </w:r>
      <w:r w:rsidR="00EB6804" w:rsidRPr="00DB7E23">
        <w:rPr>
          <w:rFonts w:ascii="Arial" w:hAnsi="Arial" w:cs="Arial"/>
          <w:sz w:val="24"/>
          <w:szCs w:val="24"/>
        </w:rPr>
        <w:t>ю</w:t>
      </w:r>
      <w:r w:rsidR="00EB6804" w:rsidRPr="00DB7E23">
        <w:rPr>
          <w:rFonts w:ascii="Arial" w:hAnsi="Arial" w:cs="Arial"/>
          <w:sz w:val="24"/>
          <w:szCs w:val="24"/>
        </w:rPr>
        <w:t>ча с выступов головки и соскакивания его в сторону.</w:t>
      </w:r>
    </w:p>
    <w:p w:rsidR="005960DE" w:rsidRPr="00DB7E23" w:rsidRDefault="005960DE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Образец головки считается выдержавшим испытание, если в процессе пров</w:t>
      </w:r>
      <w:r w:rsidRPr="00DB7E23">
        <w:rPr>
          <w:rFonts w:ascii="Arial" w:hAnsi="Arial" w:cs="Arial"/>
          <w:sz w:val="24"/>
          <w:szCs w:val="24"/>
        </w:rPr>
        <w:t>е</w:t>
      </w:r>
      <w:r w:rsidRPr="00DB7E23">
        <w:rPr>
          <w:rFonts w:ascii="Arial" w:hAnsi="Arial" w:cs="Arial"/>
          <w:sz w:val="24"/>
          <w:szCs w:val="24"/>
        </w:rPr>
        <w:t>дения испытани</w:t>
      </w:r>
      <w:r w:rsidR="00D5049A" w:rsidRPr="00DB7E23">
        <w:rPr>
          <w:rFonts w:ascii="Arial" w:hAnsi="Arial" w:cs="Arial"/>
          <w:sz w:val="24"/>
          <w:szCs w:val="24"/>
        </w:rPr>
        <w:t>я</w:t>
      </w:r>
      <w:r w:rsidRPr="00DB7E23">
        <w:rPr>
          <w:rFonts w:ascii="Arial" w:hAnsi="Arial" w:cs="Arial"/>
          <w:sz w:val="24"/>
          <w:szCs w:val="24"/>
        </w:rPr>
        <w:t xml:space="preserve"> он отвечает условиям и требованиям пункта 7.9.</w:t>
      </w:r>
    </w:p>
    <w:p w:rsidR="005960DE" w:rsidRDefault="005960DE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Все отобранные образцы должны выдерживать испытание.</w:t>
      </w:r>
    </w:p>
    <w:p w:rsidR="006724D8" w:rsidRPr="00DB7E23" w:rsidRDefault="006724D8" w:rsidP="007E13A9">
      <w:pPr>
        <w:pStyle w:val="34"/>
        <w:spacing w:after="0" w:line="360" w:lineRule="auto"/>
        <w:ind w:left="0" w:firstLine="720"/>
        <w:rPr>
          <w:rFonts w:ascii="Arial" w:hAnsi="Arial" w:cs="Arial"/>
          <w:sz w:val="24"/>
          <w:szCs w:val="24"/>
        </w:rPr>
      </w:pPr>
    </w:p>
    <w:p w:rsidR="007C5359" w:rsidRPr="00DB7E23" w:rsidRDefault="004C33EA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DB7E23">
        <w:rPr>
          <w:rFonts w:ascii="Arial" w:hAnsi="Arial" w:cs="Arial"/>
          <w:b/>
          <w:sz w:val="24"/>
          <w:szCs w:val="24"/>
        </w:rPr>
        <w:t>7.1</w:t>
      </w:r>
      <w:r w:rsidR="00356D4B" w:rsidRPr="00DB7E23">
        <w:rPr>
          <w:rFonts w:ascii="Arial" w:hAnsi="Arial" w:cs="Arial"/>
          <w:b/>
          <w:sz w:val="24"/>
          <w:szCs w:val="24"/>
        </w:rPr>
        <w:t>0</w:t>
      </w:r>
      <w:r w:rsidR="003939F1" w:rsidRPr="00DB7E23">
        <w:rPr>
          <w:rFonts w:ascii="Arial" w:hAnsi="Arial" w:cs="Arial"/>
          <w:b/>
          <w:sz w:val="24"/>
          <w:szCs w:val="24"/>
        </w:rPr>
        <w:t xml:space="preserve"> </w:t>
      </w:r>
      <w:r w:rsidR="007C5359" w:rsidRPr="00DB7E23">
        <w:rPr>
          <w:rFonts w:ascii="Arial" w:hAnsi="Arial" w:cs="Arial"/>
          <w:b/>
          <w:sz w:val="24"/>
          <w:szCs w:val="24"/>
        </w:rPr>
        <w:t>Метод проверки смыкания головки</w:t>
      </w:r>
    </w:p>
    <w:p w:rsidR="006724D8" w:rsidRDefault="006724D8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</w:p>
    <w:p w:rsidR="00CE0128" w:rsidRPr="00DB7E23" w:rsidRDefault="008F2620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 xml:space="preserve">7.10.1 </w:t>
      </w:r>
      <w:r w:rsidR="00CE0128" w:rsidRPr="00DB7E23">
        <w:rPr>
          <w:rFonts w:ascii="Arial" w:hAnsi="Arial" w:cs="Arial"/>
          <w:b w:val="0"/>
          <w:sz w:val="24"/>
          <w:szCs w:val="24"/>
        </w:rPr>
        <w:t>Проведение испытаний</w:t>
      </w:r>
    </w:p>
    <w:p w:rsidR="003B401C" w:rsidRPr="00DB7E23" w:rsidRDefault="00F61638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DB7E23">
        <w:rPr>
          <w:rFonts w:ascii="Arial" w:hAnsi="Arial" w:cs="Arial"/>
          <w:sz w:val="24"/>
          <w:szCs w:val="24"/>
        </w:rPr>
        <w:t>Для проведения испытаний используют калибр</w:t>
      </w:r>
      <w:r w:rsidR="00E71172" w:rsidRPr="00DB7E23">
        <w:rPr>
          <w:rFonts w:ascii="Arial" w:hAnsi="Arial" w:cs="Arial"/>
          <w:sz w:val="24"/>
          <w:szCs w:val="24"/>
        </w:rPr>
        <w:t xml:space="preserve">, </w:t>
      </w:r>
      <w:r w:rsidR="00E1010A" w:rsidRPr="00DB7E23">
        <w:rPr>
          <w:rFonts w:ascii="Arial" w:hAnsi="Arial" w:cs="Arial"/>
          <w:sz w:val="24"/>
          <w:szCs w:val="24"/>
        </w:rPr>
        <w:t>соответствующий требован</w:t>
      </w:r>
      <w:r w:rsidR="00E1010A" w:rsidRPr="00DB7E23">
        <w:rPr>
          <w:rFonts w:ascii="Arial" w:hAnsi="Arial" w:cs="Arial"/>
          <w:sz w:val="24"/>
          <w:szCs w:val="24"/>
        </w:rPr>
        <w:t>и</w:t>
      </w:r>
      <w:r w:rsidR="00E1010A" w:rsidRPr="00DB7E23">
        <w:rPr>
          <w:rFonts w:ascii="Arial" w:hAnsi="Arial" w:cs="Arial"/>
          <w:sz w:val="24"/>
          <w:szCs w:val="24"/>
        </w:rPr>
        <w:t xml:space="preserve">ям </w:t>
      </w:r>
      <w:r w:rsidRPr="00DB7E23">
        <w:rPr>
          <w:rFonts w:ascii="Arial" w:hAnsi="Arial" w:cs="Arial"/>
          <w:sz w:val="24"/>
          <w:szCs w:val="24"/>
        </w:rPr>
        <w:t>приложени</w:t>
      </w:r>
      <w:r w:rsidR="00E1010A" w:rsidRPr="00DB7E23">
        <w:rPr>
          <w:rFonts w:ascii="Arial" w:hAnsi="Arial" w:cs="Arial"/>
          <w:sz w:val="24"/>
          <w:szCs w:val="24"/>
        </w:rPr>
        <w:t>я</w:t>
      </w:r>
      <w:r w:rsidRPr="00DB7E23">
        <w:rPr>
          <w:rFonts w:ascii="Arial" w:hAnsi="Arial" w:cs="Arial"/>
          <w:sz w:val="24"/>
          <w:szCs w:val="24"/>
        </w:rPr>
        <w:t xml:space="preserve"> А</w:t>
      </w:r>
      <w:r w:rsidR="003B401C" w:rsidRPr="00DB7E23">
        <w:rPr>
          <w:rFonts w:ascii="Arial" w:hAnsi="Arial" w:cs="Arial"/>
          <w:sz w:val="24"/>
          <w:szCs w:val="24"/>
        </w:rPr>
        <w:t xml:space="preserve"> или контрольн</w:t>
      </w:r>
      <w:r w:rsidR="007E69DC" w:rsidRPr="00DB7E23">
        <w:rPr>
          <w:rFonts w:ascii="Arial" w:hAnsi="Arial" w:cs="Arial"/>
          <w:sz w:val="24"/>
          <w:szCs w:val="24"/>
        </w:rPr>
        <w:t>ую соединительную головку</w:t>
      </w:r>
      <w:r w:rsidR="003B401C" w:rsidRPr="00DB7E23">
        <w:rPr>
          <w:rFonts w:ascii="Arial" w:hAnsi="Arial" w:cs="Arial"/>
          <w:sz w:val="24"/>
          <w:szCs w:val="24"/>
        </w:rPr>
        <w:t>.</w:t>
      </w:r>
    </w:p>
    <w:p w:rsidR="0031796D" w:rsidRPr="00DB7E23" w:rsidRDefault="00F61638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DB7E23">
        <w:rPr>
          <w:rFonts w:ascii="Arial" w:hAnsi="Arial" w:cs="Arial"/>
          <w:b w:val="0"/>
          <w:sz w:val="24"/>
          <w:szCs w:val="24"/>
        </w:rPr>
        <w:t xml:space="preserve">Калибр </w:t>
      </w:r>
      <w:r w:rsidR="007E69DC" w:rsidRPr="00DB7E23">
        <w:rPr>
          <w:rFonts w:ascii="Arial" w:hAnsi="Arial" w:cs="Arial"/>
          <w:b w:val="0"/>
          <w:sz w:val="24"/>
          <w:szCs w:val="24"/>
        </w:rPr>
        <w:t xml:space="preserve">(контрольную соединительную головку) </w:t>
      </w:r>
      <w:r w:rsidRPr="00DB7E23">
        <w:rPr>
          <w:rFonts w:ascii="Arial" w:hAnsi="Arial" w:cs="Arial"/>
          <w:b w:val="0"/>
          <w:sz w:val="24"/>
          <w:szCs w:val="24"/>
        </w:rPr>
        <w:t>фиксируют в зажимном устройстве</w:t>
      </w:r>
      <w:r w:rsidR="004D5E1E" w:rsidRPr="00DB7E23">
        <w:rPr>
          <w:rFonts w:ascii="Arial" w:hAnsi="Arial" w:cs="Arial"/>
          <w:b w:val="0"/>
          <w:sz w:val="24"/>
          <w:szCs w:val="24"/>
        </w:rPr>
        <w:t xml:space="preserve"> таким образом</w:t>
      </w:r>
      <w:r w:rsidR="00F62D89" w:rsidRPr="00DB7E23">
        <w:rPr>
          <w:rFonts w:ascii="Arial" w:hAnsi="Arial" w:cs="Arial"/>
          <w:b w:val="0"/>
          <w:sz w:val="24"/>
          <w:szCs w:val="24"/>
        </w:rPr>
        <w:t>,</w:t>
      </w:r>
      <w:r w:rsidR="004D5E1E" w:rsidRPr="00DB7E23">
        <w:rPr>
          <w:rFonts w:ascii="Arial" w:hAnsi="Arial" w:cs="Arial"/>
          <w:b w:val="0"/>
          <w:sz w:val="24"/>
          <w:szCs w:val="24"/>
        </w:rPr>
        <w:t xml:space="preserve"> чтобы обеспечивалось вращение </w:t>
      </w:r>
      <w:r w:rsidR="00F53239" w:rsidRPr="00DB7E23">
        <w:rPr>
          <w:rFonts w:ascii="Arial" w:hAnsi="Arial" w:cs="Arial"/>
          <w:b w:val="0"/>
          <w:sz w:val="24"/>
          <w:szCs w:val="24"/>
        </w:rPr>
        <w:t xml:space="preserve">его </w:t>
      </w:r>
      <w:r w:rsidR="004D5E1E" w:rsidRPr="00DB7E23">
        <w:rPr>
          <w:rFonts w:ascii="Arial" w:hAnsi="Arial" w:cs="Arial"/>
          <w:b w:val="0"/>
          <w:sz w:val="24"/>
          <w:szCs w:val="24"/>
        </w:rPr>
        <w:t>внутренней части</w:t>
      </w:r>
      <w:r w:rsidRPr="00DB7E23">
        <w:rPr>
          <w:rFonts w:ascii="Arial" w:hAnsi="Arial" w:cs="Arial"/>
          <w:b w:val="0"/>
          <w:sz w:val="24"/>
          <w:szCs w:val="24"/>
        </w:rPr>
        <w:t>.</w:t>
      </w:r>
      <w:r w:rsidR="00051816" w:rsidRPr="00DB7E23">
        <w:rPr>
          <w:rFonts w:ascii="Arial" w:hAnsi="Arial" w:cs="Arial"/>
          <w:b w:val="0"/>
          <w:sz w:val="24"/>
          <w:szCs w:val="24"/>
        </w:rPr>
        <w:t xml:space="preserve"> На </w:t>
      </w:r>
      <w:r w:rsidR="00313A6A" w:rsidRPr="00DB7E23">
        <w:rPr>
          <w:rFonts w:ascii="Arial" w:hAnsi="Arial" w:cs="Arial"/>
          <w:b w:val="0"/>
          <w:sz w:val="24"/>
          <w:szCs w:val="24"/>
        </w:rPr>
        <w:t xml:space="preserve">спиральном выступе </w:t>
      </w:r>
      <w:r w:rsidR="00051816" w:rsidRPr="00DB7E23">
        <w:rPr>
          <w:rFonts w:ascii="Arial" w:hAnsi="Arial" w:cs="Arial"/>
          <w:b w:val="0"/>
          <w:sz w:val="24"/>
          <w:szCs w:val="24"/>
        </w:rPr>
        <w:t>головк</w:t>
      </w:r>
      <w:r w:rsidR="00313A6A" w:rsidRPr="00DB7E23">
        <w:rPr>
          <w:rFonts w:ascii="Arial" w:hAnsi="Arial" w:cs="Arial"/>
          <w:b w:val="0"/>
          <w:sz w:val="24"/>
          <w:szCs w:val="24"/>
        </w:rPr>
        <w:t>и</w:t>
      </w:r>
      <w:r w:rsidR="00051816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313A6A" w:rsidRPr="00DB7E23">
        <w:rPr>
          <w:rFonts w:ascii="Arial" w:hAnsi="Arial" w:cs="Arial"/>
          <w:b w:val="0"/>
          <w:sz w:val="24"/>
          <w:szCs w:val="24"/>
        </w:rPr>
        <w:t xml:space="preserve">делают две отметки штангенциркулем с ценой деления до </w:t>
      </w:r>
      <w:smartTag w:uri="urn:schemas-microsoft-com:office:smarttags" w:element="metricconverter">
        <w:smartTagPr>
          <w:attr w:name="ProductID" w:val="0,1 мм"/>
        </w:smartTagPr>
        <w:r w:rsidR="00313A6A" w:rsidRPr="00DB7E23">
          <w:rPr>
            <w:rFonts w:ascii="Arial" w:hAnsi="Arial" w:cs="Arial"/>
            <w:b w:val="0"/>
            <w:sz w:val="24"/>
            <w:szCs w:val="24"/>
          </w:rPr>
          <w:t>0,1 мм</w:t>
        </w:r>
      </w:smartTag>
      <w:r w:rsidR="00313A6A" w:rsidRPr="00DB7E23">
        <w:rPr>
          <w:rFonts w:ascii="Arial" w:hAnsi="Arial" w:cs="Arial"/>
          <w:b w:val="0"/>
          <w:sz w:val="24"/>
          <w:szCs w:val="24"/>
        </w:rPr>
        <w:t xml:space="preserve">. Первую отметку наносят на расстоянии равном 1,5 размера </w:t>
      </w:r>
      <w:r w:rsidR="00313A6A" w:rsidRPr="00DB7E23">
        <w:rPr>
          <w:rFonts w:ascii="Arial" w:hAnsi="Arial" w:cs="Arial"/>
          <w:sz w:val="24"/>
          <w:szCs w:val="24"/>
        </w:rPr>
        <w:t>В</w:t>
      </w:r>
      <w:r w:rsidR="00313A6A" w:rsidRPr="00DB7E23">
        <w:rPr>
          <w:rFonts w:ascii="Arial" w:hAnsi="Arial" w:cs="Arial"/>
          <w:b w:val="0"/>
          <w:sz w:val="24"/>
          <w:szCs w:val="24"/>
        </w:rPr>
        <w:t xml:space="preserve"> от начала спирального выступа. Вторую отметку ставят на расстоянии 0,5 размера </w:t>
      </w:r>
      <w:r w:rsidR="00313A6A" w:rsidRPr="00DB7E23">
        <w:rPr>
          <w:rFonts w:ascii="Arial" w:hAnsi="Arial" w:cs="Arial"/>
          <w:sz w:val="24"/>
          <w:szCs w:val="24"/>
        </w:rPr>
        <w:t>В</w:t>
      </w:r>
      <w:r w:rsidR="00313A6A" w:rsidRPr="00DB7E23">
        <w:rPr>
          <w:rFonts w:ascii="Arial" w:hAnsi="Arial" w:cs="Arial"/>
          <w:b w:val="0"/>
          <w:sz w:val="24"/>
          <w:szCs w:val="24"/>
        </w:rPr>
        <w:t xml:space="preserve"> от конца спирального выступа</w:t>
      </w:r>
      <w:r w:rsidR="0094785E" w:rsidRPr="00DB7E23">
        <w:rPr>
          <w:rFonts w:ascii="Arial" w:hAnsi="Arial" w:cs="Arial"/>
          <w:b w:val="0"/>
          <w:sz w:val="24"/>
          <w:szCs w:val="24"/>
        </w:rPr>
        <w:t xml:space="preserve"> (</w:t>
      </w:r>
      <w:r w:rsidR="00E03AD7" w:rsidRPr="00DB7E23">
        <w:rPr>
          <w:rFonts w:ascii="Arial" w:hAnsi="Arial" w:cs="Arial"/>
          <w:b w:val="0"/>
          <w:sz w:val="24"/>
          <w:szCs w:val="24"/>
        </w:rPr>
        <w:t xml:space="preserve">от </w:t>
      </w:r>
      <w:r w:rsidR="0094785E" w:rsidRPr="00DB7E23">
        <w:rPr>
          <w:rFonts w:ascii="Arial" w:hAnsi="Arial" w:cs="Arial"/>
          <w:b w:val="0"/>
          <w:sz w:val="24"/>
          <w:szCs w:val="24"/>
        </w:rPr>
        <w:t>клыка)</w:t>
      </w:r>
      <w:r w:rsidR="00313A6A" w:rsidRPr="00DB7E23">
        <w:rPr>
          <w:rFonts w:ascii="Arial" w:hAnsi="Arial" w:cs="Arial"/>
          <w:b w:val="0"/>
          <w:sz w:val="24"/>
          <w:szCs w:val="24"/>
        </w:rPr>
        <w:t>.</w:t>
      </w:r>
    </w:p>
    <w:p w:rsidR="00F36769" w:rsidRDefault="00F36769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</w:p>
    <w:p w:rsidR="0031796D" w:rsidRPr="00DB7E23" w:rsidRDefault="00412849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noProof/>
          <w:szCs w:val="28"/>
          <w:lang w:val="ru-RU" w:eastAsia="ru-RU"/>
        </w:rPr>
        <w:lastRenderedPageBreak/>
        <w:drawing>
          <wp:anchor distT="0" distB="0" distL="114300" distR="114300" simplePos="0" relativeHeight="251657728" behindDoc="0" locked="0" layoutInCell="1" allowOverlap="1" wp14:anchorId="4BF4B325" wp14:editId="05896BC3">
            <wp:simplePos x="0" y="0"/>
            <wp:positionH relativeFrom="margin">
              <wp:posOffset>2042795</wp:posOffset>
            </wp:positionH>
            <wp:positionV relativeFrom="page">
              <wp:posOffset>3295650</wp:posOffset>
            </wp:positionV>
            <wp:extent cx="2390775" cy="1714500"/>
            <wp:effectExtent l="0" t="0" r="0" b="0"/>
            <wp:wrapTopAndBottom/>
            <wp:docPr id="1126" name="Рисунок 1109" descr="Схема приложения усилия смык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9" descr="Схема приложения усилия смыкания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E1E" w:rsidRPr="00DB7E23">
        <w:rPr>
          <w:rFonts w:ascii="Arial" w:hAnsi="Arial" w:cs="Arial"/>
          <w:b w:val="0"/>
          <w:sz w:val="24"/>
          <w:szCs w:val="24"/>
        </w:rPr>
        <w:t>Испытываемую головку</w:t>
      </w:r>
      <w:r w:rsidR="002645DF" w:rsidRPr="00DB7E23">
        <w:rPr>
          <w:rFonts w:ascii="Arial" w:hAnsi="Arial" w:cs="Arial"/>
          <w:b w:val="0"/>
          <w:sz w:val="24"/>
          <w:szCs w:val="24"/>
        </w:rPr>
        <w:t xml:space="preserve"> смыкают</w:t>
      </w:r>
      <w:r w:rsidR="00CE0128" w:rsidRPr="00DB7E23">
        <w:rPr>
          <w:rFonts w:ascii="Arial" w:hAnsi="Arial" w:cs="Arial"/>
          <w:b w:val="0"/>
          <w:sz w:val="24"/>
          <w:szCs w:val="24"/>
        </w:rPr>
        <w:t xml:space="preserve"> с калибром</w:t>
      </w:r>
      <w:r w:rsidR="002645DF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4D3945" w:rsidRPr="00DB7E23">
        <w:rPr>
          <w:rFonts w:ascii="Arial" w:hAnsi="Arial" w:cs="Arial"/>
          <w:b w:val="0"/>
          <w:sz w:val="24"/>
          <w:szCs w:val="24"/>
        </w:rPr>
        <w:t xml:space="preserve">(контрольной соединительной головкой) </w:t>
      </w:r>
      <w:r w:rsidR="002645DF" w:rsidRPr="00DB7E23">
        <w:rPr>
          <w:rFonts w:ascii="Arial" w:hAnsi="Arial" w:cs="Arial"/>
          <w:b w:val="0"/>
          <w:sz w:val="24"/>
          <w:szCs w:val="24"/>
        </w:rPr>
        <w:t>на половину</w:t>
      </w:r>
      <w:r w:rsidR="008E79C1" w:rsidRPr="00DB7E23">
        <w:rPr>
          <w:rFonts w:ascii="Arial" w:hAnsi="Arial" w:cs="Arial"/>
          <w:b w:val="0"/>
          <w:sz w:val="24"/>
          <w:szCs w:val="24"/>
        </w:rPr>
        <w:t xml:space="preserve"> ширины</w:t>
      </w:r>
      <w:r w:rsidR="002645DF" w:rsidRPr="00DB7E23">
        <w:rPr>
          <w:rFonts w:ascii="Arial" w:hAnsi="Arial" w:cs="Arial"/>
          <w:b w:val="0"/>
          <w:sz w:val="24"/>
          <w:szCs w:val="24"/>
        </w:rPr>
        <w:t xml:space="preserve"> клыка. </w:t>
      </w:r>
      <w:r w:rsidR="0031796D" w:rsidRPr="00DB7E23">
        <w:rPr>
          <w:rFonts w:ascii="Arial" w:hAnsi="Arial" w:cs="Arial"/>
          <w:b w:val="0"/>
          <w:sz w:val="24"/>
          <w:szCs w:val="24"/>
        </w:rPr>
        <w:t>У</w:t>
      </w:r>
      <w:r w:rsidR="00F30092" w:rsidRPr="00DB7E23">
        <w:rPr>
          <w:rFonts w:ascii="Arial" w:hAnsi="Arial" w:cs="Arial"/>
          <w:b w:val="0"/>
          <w:sz w:val="24"/>
          <w:szCs w:val="24"/>
        </w:rPr>
        <w:t>силие</w:t>
      </w:r>
      <w:r w:rsidR="00161C67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161C67" w:rsidRPr="00DB7E23">
        <w:rPr>
          <w:rFonts w:ascii="Arial" w:hAnsi="Arial" w:cs="Arial"/>
          <w:sz w:val="24"/>
          <w:szCs w:val="24"/>
          <w:lang w:val="en-US"/>
        </w:rPr>
        <w:t>F</w:t>
      </w:r>
      <w:r w:rsidR="00F30092" w:rsidRPr="00DB7E23">
        <w:rPr>
          <w:rFonts w:ascii="Arial" w:hAnsi="Arial" w:cs="Arial"/>
          <w:b w:val="0"/>
          <w:sz w:val="24"/>
          <w:szCs w:val="24"/>
        </w:rPr>
        <w:t xml:space="preserve"> смыкания</w:t>
      </w:r>
      <w:r w:rsidR="0031796D" w:rsidRPr="00DB7E23">
        <w:rPr>
          <w:rFonts w:ascii="Arial" w:hAnsi="Arial" w:cs="Arial"/>
          <w:b w:val="0"/>
          <w:sz w:val="24"/>
          <w:szCs w:val="24"/>
        </w:rPr>
        <w:t xml:space="preserve"> при повороте головки</w:t>
      </w:r>
      <w:r w:rsidR="00F30092" w:rsidRPr="00DB7E23">
        <w:rPr>
          <w:rFonts w:ascii="Arial" w:hAnsi="Arial" w:cs="Arial"/>
          <w:b w:val="0"/>
          <w:sz w:val="24"/>
          <w:szCs w:val="24"/>
        </w:rPr>
        <w:t xml:space="preserve"> </w:t>
      </w:r>
      <w:r w:rsidR="0031796D" w:rsidRPr="00DB7E23">
        <w:rPr>
          <w:rFonts w:ascii="Arial" w:hAnsi="Arial" w:cs="Arial"/>
          <w:b w:val="0"/>
          <w:sz w:val="24"/>
          <w:szCs w:val="24"/>
        </w:rPr>
        <w:t xml:space="preserve">измеряют </w:t>
      </w:r>
      <w:r w:rsidR="00F30092" w:rsidRPr="00DB7E23">
        <w:rPr>
          <w:rFonts w:ascii="Arial" w:hAnsi="Arial" w:cs="Arial"/>
          <w:b w:val="0"/>
          <w:sz w:val="24"/>
          <w:szCs w:val="24"/>
        </w:rPr>
        <w:t>при помощи динамометра с использованием ключей по ГОСТ 14286 и других приспособлений, обеспечивающих данное измерение.</w:t>
      </w:r>
      <w:r w:rsidR="0031796D" w:rsidRPr="00DB7E23">
        <w:rPr>
          <w:rFonts w:ascii="Arial" w:hAnsi="Arial" w:cs="Arial"/>
          <w:b w:val="0"/>
          <w:sz w:val="24"/>
          <w:szCs w:val="24"/>
        </w:rPr>
        <w:t xml:space="preserve"> С помощью измерительного инструмента определяют плечо приложения усилия </w:t>
      </w:r>
      <w:r w:rsidR="0031796D" w:rsidRPr="00DB7E23">
        <w:rPr>
          <w:rFonts w:ascii="Arial" w:hAnsi="Arial" w:cs="Arial"/>
          <w:sz w:val="24"/>
          <w:szCs w:val="24"/>
          <w:lang w:val="en-US"/>
        </w:rPr>
        <w:t>d</w:t>
      </w:r>
      <w:r w:rsidR="0031796D" w:rsidRPr="00DB7E23">
        <w:rPr>
          <w:rFonts w:ascii="Arial" w:hAnsi="Arial" w:cs="Arial"/>
          <w:b w:val="0"/>
          <w:sz w:val="24"/>
          <w:szCs w:val="24"/>
        </w:rPr>
        <w:t xml:space="preserve"> (плечо силы), то есть кратчайшее расстояние от оси вращения до направления усилия </w:t>
      </w:r>
      <w:r w:rsidR="0031796D" w:rsidRPr="00DB7E23">
        <w:rPr>
          <w:rFonts w:ascii="Arial" w:hAnsi="Arial" w:cs="Arial"/>
          <w:sz w:val="24"/>
          <w:szCs w:val="24"/>
          <w:lang w:val="en-US"/>
        </w:rPr>
        <w:t>F</w:t>
      </w:r>
      <w:r w:rsidR="0031796D" w:rsidRPr="00DB7E23">
        <w:rPr>
          <w:rFonts w:ascii="Arial" w:hAnsi="Arial" w:cs="Arial"/>
          <w:b w:val="0"/>
          <w:sz w:val="24"/>
          <w:szCs w:val="24"/>
        </w:rPr>
        <w:t>. Схема приложения усилия приведена на рисунке 10. Погрешность измерения должна составлять не более ± 1 мм.</w:t>
      </w:r>
    </w:p>
    <w:p w:rsidR="00D746CF" w:rsidRPr="000F27C6" w:rsidRDefault="00D746CF" w:rsidP="007E13A9">
      <w:pPr>
        <w:pStyle w:val="a9"/>
        <w:spacing w:line="360" w:lineRule="auto"/>
        <w:ind w:firstLine="720"/>
        <w:rPr>
          <w:rFonts w:ascii="Arial" w:hAnsi="Arial" w:cs="Arial"/>
          <w:b w:val="0"/>
          <w:sz w:val="24"/>
          <w:szCs w:val="24"/>
        </w:rPr>
      </w:pPr>
      <w:r w:rsidRPr="000F27C6">
        <w:rPr>
          <w:rFonts w:ascii="Arial" w:hAnsi="Arial" w:cs="Arial"/>
          <w:b w:val="0"/>
          <w:sz w:val="24"/>
          <w:szCs w:val="24"/>
        </w:rPr>
        <w:t>Рисунок 10</w:t>
      </w:r>
    </w:p>
    <w:p w:rsidR="00DB7E23" w:rsidRDefault="00DB7E23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Cs w:val="28"/>
        </w:rPr>
      </w:pPr>
    </w:p>
    <w:p w:rsidR="00253488" w:rsidRPr="00282365" w:rsidRDefault="0031796D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>Г</w:t>
      </w:r>
      <w:r w:rsidR="00360393" w:rsidRPr="00282365">
        <w:rPr>
          <w:rFonts w:ascii="Arial" w:hAnsi="Arial" w:cs="Arial"/>
          <w:b w:val="0"/>
          <w:sz w:val="24"/>
          <w:szCs w:val="24"/>
        </w:rPr>
        <w:t>оловк</w:t>
      </w:r>
      <w:r w:rsidRPr="00282365">
        <w:rPr>
          <w:rFonts w:ascii="Arial" w:hAnsi="Arial" w:cs="Arial"/>
          <w:b w:val="0"/>
          <w:sz w:val="24"/>
          <w:szCs w:val="24"/>
        </w:rPr>
        <w:t>у поворачивают</w:t>
      </w:r>
      <w:r w:rsidR="00360393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A14392" w:rsidRPr="00282365">
        <w:rPr>
          <w:rFonts w:ascii="Arial" w:hAnsi="Arial" w:cs="Arial"/>
          <w:b w:val="0"/>
          <w:sz w:val="24"/>
          <w:szCs w:val="24"/>
        </w:rPr>
        <w:t>до первой отметки</w:t>
      </w:r>
      <w:r w:rsidRPr="00282365">
        <w:rPr>
          <w:rFonts w:ascii="Arial" w:hAnsi="Arial" w:cs="Arial"/>
          <w:b w:val="0"/>
          <w:sz w:val="24"/>
          <w:szCs w:val="24"/>
        </w:rPr>
        <w:t xml:space="preserve"> и считывают</w:t>
      </w:r>
      <w:r w:rsidR="008B44AC" w:rsidRPr="00282365">
        <w:rPr>
          <w:rFonts w:ascii="Arial" w:hAnsi="Arial" w:cs="Arial"/>
          <w:b w:val="0"/>
          <w:sz w:val="24"/>
          <w:szCs w:val="24"/>
        </w:rPr>
        <w:t xml:space="preserve"> усили</w:t>
      </w:r>
      <w:r w:rsidR="00360393" w:rsidRPr="00282365">
        <w:rPr>
          <w:rFonts w:ascii="Arial" w:hAnsi="Arial" w:cs="Arial"/>
          <w:b w:val="0"/>
          <w:sz w:val="24"/>
          <w:szCs w:val="24"/>
        </w:rPr>
        <w:t>е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161C67" w:rsidRPr="00282365">
        <w:rPr>
          <w:rFonts w:ascii="Arial" w:hAnsi="Arial" w:cs="Arial"/>
          <w:sz w:val="24"/>
          <w:szCs w:val="24"/>
          <w:lang w:val="en-US"/>
        </w:rPr>
        <w:t>F</w:t>
      </w:r>
      <w:r w:rsidR="00360393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Pr="00282365">
        <w:rPr>
          <w:rFonts w:ascii="Arial" w:hAnsi="Arial" w:cs="Arial"/>
          <w:b w:val="0"/>
          <w:sz w:val="24"/>
          <w:szCs w:val="24"/>
        </w:rPr>
        <w:t xml:space="preserve">по показаниям динамометра. </w:t>
      </w:r>
      <w:r w:rsidR="00161C67" w:rsidRPr="00282365">
        <w:rPr>
          <w:rFonts w:ascii="Arial" w:hAnsi="Arial" w:cs="Arial"/>
          <w:b w:val="0"/>
          <w:sz w:val="24"/>
          <w:szCs w:val="24"/>
        </w:rPr>
        <w:t>Определяют момент силы</w:t>
      </w:r>
      <w:r w:rsidR="00221960" w:rsidRPr="00282365">
        <w:rPr>
          <w:rFonts w:ascii="Arial" w:hAnsi="Arial" w:cs="Arial"/>
          <w:b w:val="0"/>
          <w:sz w:val="24"/>
          <w:szCs w:val="24"/>
        </w:rPr>
        <w:t xml:space="preserve"> по формуле (1)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и сравнивают с показателями</w:t>
      </w:r>
      <w:r w:rsidR="00360393" w:rsidRPr="00282365">
        <w:rPr>
          <w:rFonts w:ascii="Arial" w:hAnsi="Arial" w:cs="Arial"/>
          <w:b w:val="0"/>
          <w:sz w:val="24"/>
          <w:szCs w:val="24"/>
        </w:rPr>
        <w:t xml:space="preserve"> таблиц</w:t>
      </w:r>
      <w:r w:rsidR="00161C67" w:rsidRPr="00282365">
        <w:rPr>
          <w:rFonts w:ascii="Arial" w:hAnsi="Arial" w:cs="Arial"/>
          <w:b w:val="0"/>
          <w:sz w:val="24"/>
          <w:szCs w:val="24"/>
        </w:rPr>
        <w:t>ы</w:t>
      </w:r>
      <w:r w:rsidR="00360393" w:rsidRPr="00282365">
        <w:rPr>
          <w:rFonts w:ascii="Arial" w:hAnsi="Arial" w:cs="Arial"/>
          <w:b w:val="0"/>
          <w:sz w:val="24"/>
          <w:szCs w:val="24"/>
        </w:rPr>
        <w:t xml:space="preserve"> 13.</w:t>
      </w:r>
    </w:p>
    <w:p w:rsidR="00E03AD7" w:rsidRPr="00282365" w:rsidRDefault="00E03AD7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Момент силы определяется по формуле:</w:t>
      </w:r>
    </w:p>
    <w:p w:rsidR="007924AC" w:rsidRPr="00412849" w:rsidRDefault="00412849" w:rsidP="007E13A9">
      <w:pPr>
        <w:pStyle w:val="24"/>
        <w:spacing w:after="0" w:line="360" w:lineRule="auto"/>
        <w:ind w:left="0" w:firstLine="720"/>
        <w:jc w:val="right"/>
        <w:rPr>
          <w:rFonts w:ascii="Arial" w:hAnsi="Arial" w:cs="Arial"/>
          <w:sz w:val="30"/>
          <w:szCs w:val="30"/>
        </w:rPr>
      </w:pPr>
      <m:oMath>
        <m:r>
          <w:rPr>
            <w:rFonts w:ascii="Cambria Math" w:hAnsi="Cambria Math" w:cs="Arial"/>
            <w:sz w:val="30"/>
            <w:szCs w:val="30"/>
          </w:rPr>
          <m:t xml:space="preserve">M=F∙d,                                                             </m:t>
        </m:r>
      </m:oMath>
      <w:r w:rsidR="007F3AEB" w:rsidRPr="00412849">
        <w:rPr>
          <w:rFonts w:ascii="Arial" w:hAnsi="Arial" w:cs="Arial"/>
          <w:sz w:val="30"/>
          <w:szCs w:val="30"/>
        </w:rPr>
        <w:t>(1)</w:t>
      </w:r>
    </w:p>
    <w:p w:rsidR="00412849" w:rsidRDefault="00412849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где,</w:t>
      </w:r>
    </w:p>
    <w:p w:rsidR="00E03AD7" w:rsidRPr="00282365" w:rsidRDefault="00E03AD7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412849">
        <w:rPr>
          <w:rFonts w:ascii="Arial" w:hAnsi="Arial" w:cs="Arial"/>
          <w:i/>
          <w:sz w:val="24"/>
          <w:szCs w:val="24"/>
        </w:rPr>
        <w:t>М</w:t>
      </w:r>
      <w:r w:rsidRPr="00282365">
        <w:rPr>
          <w:rFonts w:ascii="Arial" w:hAnsi="Arial" w:cs="Arial"/>
          <w:sz w:val="24"/>
          <w:szCs w:val="24"/>
        </w:rPr>
        <w:t xml:space="preserve"> – момент силы</w:t>
      </w:r>
      <w:r w:rsidR="00F53239" w:rsidRPr="00282365">
        <w:rPr>
          <w:rFonts w:ascii="Arial" w:hAnsi="Arial" w:cs="Arial"/>
          <w:sz w:val="24"/>
          <w:szCs w:val="24"/>
        </w:rPr>
        <w:t>, Н</w:t>
      </w:r>
      <w:r w:rsidR="00F53239" w:rsidRPr="00282365">
        <w:rPr>
          <w:rFonts w:ascii="Arial" w:hAnsi="Arial" w:cs="Arial"/>
          <w:sz w:val="24"/>
          <w:szCs w:val="24"/>
        </w:rPr>
        <w:sym w:font="Symbol" w:char="F0D7"/>
      </w:r>
      <w:r w:rsidR="00F53239" w:rsidRPr="00282365">
        <w:rPr>
          <w:rFonts w:ascii="Arial" w:hAnsi="Arial" w:cs="Arial"/>
          <w:sz w:val="24"/>
          <w:szCs w:val="24"/>
        </w:rPr>
        <w:t>м</w:t>
      </w:r>
      <w:r w:rsidRPr="00282365">
        <w:rPr>
          <w:rFonts w:ascii="Arial" w:hAnsi="Arial" w:cs="Arial"/>
          <w:sz w:val="24"/>
          <w:szCs w:val="24"/>
        </w:rPr>
        <w:t>;</w:t>
      </w:r>
    </w:p>
    <w:p w:rsidR="00E03AD7" w:rsidRPr="00282365" w:rsidRDefault="00E03AD7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412849">
        <w:rPr>
          <w:rFonts w:ascii="Arial" w:hAnsi="Arial" w:cs="Arial"/>
          <w:i/>
          <w:sz w:val="24"/>
          <w:szCs w:val="24"/>
          <w:lang w:val="en-US"/>
        </w:rPr>
        <w:t>F</w:t>
      </w:r>
      <w:r w:rsidRPr="00282365">
        <w:rPr>
          <w:rFonts w:ascii="Arial" w:hAnsi="Arial" w:cs="Arial"/>
          <w:sz w:val="24"/>
          <w:szCs w:val="24"/>
        </w:rPr>
        <w:t xml:space="preserve"> – сила (усилие)</w:t>
      </w:r>
      <w:r w:rsidR="00F53239" w:rsidRPr="00282365">
        <w:rPr>
          <w:rFonts w:ascii="Arial" w:hAnsi="Arial" w:cs="Arial"/>
          <w:sz w:val="24"/>
          <w:szCs w:val="24"/>
        </w:rPr>
        <w:t>, Н</w:t>
      </w:r>
      <w:r w:rsidRPr="00282365">
        <w:rPr>
          <w:rFonts w:ascii="Arial" w:hAnsi="Arial" w:cs="Arial"/>
          <w:sz w:val="24"/>
          <w:szCs w:val="24"/>
        </w:rPr>
        <w:t>;</w:t>
      </w:r>
    </w:p>
    <w:p w:rsidR="00E03AD7" w:rsidRPr="00282365" w:rsidRDefault="00E03AD7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412849">
        <w:rPr>
          <w:rFonts w:ascii="Arial" w:hAnsi="Arial" w:cs="Arial"/>
          <w:i/>
          <w:sz w:val="24"/>
          <w:szCs w:val="24"/>
          <w:lang w:val="en-US"/>
        </w:rPr>
        <w:t>d</w:t>
      </w:r>
      <w:r w:rsidRPr="00412849">
        <w:rPr>
          <w:rFonts w:ascii="Arial" w:hAnsi="Arial" w:cs="Arial"/>
          <w:i/>
          <w:sz w:val="24"/>
          <w:szCs w:val="24"/>
        </w:rPr>
        <w:t xml:space="preserve"> </w:t>
      </w:r>
      <w:r w:rsidRPr="00282365">
        <w:rPr>
          <w:rFonts w:ascii="Arial" w:hAnsi="Arial" w:cs="Arial"/>
          <w:sz w:val="24"/>
          <w:szCs w:val="24"/>
        </w:rPr>
        <w:t xml:space="preserve">– </w:t>
      </w:r>
      <w:proofErr w:type="gramStart"/>
      <w:r w:rsidRPr="00282365">
        <w:rPr>
          <w:rFonts w:ascii="Arial" w:hAnsi="Arial" w:cs="Arial"/>
          <w:sz w:val="24"/>
          <w:szCs w:val="24"/>
        </w:rPr>
        <w:t>плечо</w:t>
      </w:r>
      <w:proofErr w:type="gramEnd"/>
      <w:r w:rsidRPr="00282365">
        <w:rPr>
          <w:rFonts w:ascii="Arial" w:hAnsi="Arial" w:cs="Arial"/>
          <w:sz w:val="24"/>
          <w:szCs w:val="24"/>
        </w:rPr>
        <w:t xml:space="preserve"> силы</w:t>
      </w:r>
      <w:r w:rsidR="00F53239" w:rsidRPr="00282365">
        <w:rPr>
          <w:rFonts w:ascii="Arial" w:hAnsi="Arial" w:cs="Arial"/>
          <w:sz w:val="24"/>
          <w:szCs w:val="24"/>
        </w:rPr>
        <w:t>, м</w:t>
      </w:r>
      <w:r w:rsidRPr="00282365">
        <w:rPr>
          <w:rFonts w:ascii="Arial" w:hAnsi="Arial" w:cs="Arial"/>
          <w:sz w:val="24"/>
          <w:szCs w:val="24"/>
        </w:rPr>
        <w:t>.</w:t>
      </w:r>
    </w:p>
    <w:p w:rsidR="0031796D" w:rsidRPr="00282365" w:rsidRDefault="00A14392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>Если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момент силы соответствует показателям таблицы 13</w:t>
      </w:r>
      <w:r w:rsidR="00E03AD7" w:rsidRPr="00282365">
        <w:rPr>
          <w:rFonts w:ascii="Arial" w:hAnsi="Arial" w:cs="Arial"/>
          <w:b w:val="0"/>
          <w:sz w:val="24"/>
          <w:szCs w:val="24"/>
        </w:rPr>
        <w:t>,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испытание прекращают</w:t>
      </w:r>
      <w:r w:rsidR="00E03AD7" w:rsidRPr="00282365">
        <w:rPr>
          <w:rFonts w:ascii="Arial" w:hAnsi="Arial" w:cs="Arial"/>
          <w:b w:val="0"/>
          <w:sz w:val="24"/>
          <w:szCs w:val="24"/>
        </w:rPr>
        <w:t>,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C364C2" w:rsidRPr="00282365">
        <w:rPr>
          <w:rFonts w:ascii="Arial" w:hAnsi="Arial" w:cs="Arial"/>
          <w:b w:val="0"/>
          <w:sz w:val="24"/>
          <w:szCs w:val="24"/>
        </w:rPr>
        <w:t xml:space="preserve">образец </w:t>
      </w:r>
      <w:r w:rsidR="00161C67" w:rsidRPr="00282365">
        <w:rPr>
          <w:rFonts w:ascii="Arial" w:hAnsi="Arial" w:cs="Arial"/>
          <w:b w:val="0"/>
          <w:sz w:val="24"/>
          <w:szCs w:val="24"/>
        </w:rPr>
        <w:t>головк</w:t>
      </w:r>
      <w:r w:rsidR="00C364C2" w:rsidRPr="00282365">
        <w:rPr>
          <w:rFonts w:ascii="Arial" w:hAnsi="Arial" w:cs="Arial"/>
          <w:b w:val="0"/>
          <w:sz w:val="24"/>
          <w:szCs w:val="24"/>
        </w:rPr>
        <w:t>и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считается выдержавш</w:t>
      </w:r>
      <w:r w:rsidR="00C364C2" w:rsidRPr="00282365">
        <w:rPr>
          <w:rFonts w:ascii="Arial" w:hAnsi="Arial" w:cs="Arial"/>
          <w:b w:val="0"/>
          <w:sz w:val="24"/>
          <w:szCs w:val="24"/>
        </w:rPr>
        <w:t>им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испытание. Если момент силы превышает показатель максимального момента силы таблицы 13</w:t>
      </w:r>
      <w:r w:rsidR="00221960" w:rsidRPr="00282365">
        <w:rPr>
          <w:rFonts w:ascii="Arial" w:hAnsi="Arial" w:cs="Arial"/>
          <w:b w:val="0"/>
          <w:sz w:val="24"/>
          <w:szCs w:val="24"/>
        </w:rPr>
        <w:t>,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C364C2" w:rsidRPr="00282365">
        <w:rPr>
          <w:rFonts w:ascii="Arial" w:hAnsi="Arial" w:cs="Arial"/>
          <w:b w:val="0"/>
          <w:sz w:val="24"/>
          <w:szCs w:val="24"/>
        </w:rPr>
        <w:t xml:space="preserve">образец </w:t>
      </w:r>
      <w:r w:rsidR="00161C67" w:rsidRPr="00282365">
        <w:rPr>
          <w:rFonts w:ascii="Arial" w:hAnsi="Arial" w:cs="Arial"/>
          <w:b w:val="0"/>
          <w:sz w:val="24"/>
          <w:szCs w:val="24"/>
        </w:rPr>
        <w:t>головк</w:t>
      </w:r>
      <w:r w:rsidR="00C364C2" w:rsidRPr="00282365">
        <w:rPr>
          <w:rFonts w:ascii="Arial" w:hAnsi="Arial" w:cs="Arial"/>
          <w:b w:val="0"/>
          <w:sz w:val="24"/>
          <w:szCs w:val="24"/>
        </w:rPr>
        <w:t>и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считается не выдержавш</w:t>
      </w:r>
      <w:r w:rsidR="00C364C2" w:rsidRPr="00282365">
        <w:rPr>
          <w:rFonts w:ascii="Arial" w:hAnsi="Arial" w:cs="Arial"/>
          <w:b w:val="0"/>
          <w:sz w:val="24"/>
          <w:szCs w:val="24"/>
        </w:rPr>
        <w:t>и</w:t>
      </w:r>
      <w:r w:rsidR="00253488" w:rsidRPr="00282365">
        <w:rPr>
          <w:rFonts w:ascii="Arial" w:hAnsi="Arial" w:cs="Arial"/>
          <w:b w:val="0"/>
          <w:sz w:val="24"/>
          <w:szCs w:val="24"/>
        </w:rPr>
        <w:t>м</w:t>
      </w:r>
      <w:r w:rsidR="00161C67" w:rsidRPr="00282365">
        <w:rPr>
          <w:rFonts w:ascii="Arial" w:hAnsi="Arial" w:cs="Arial"/>
          <w:b w:val="0"/>
          <w:sz w:val="24"/>
          <w:szCs w:val="24"/>
        </w:rPr>
        <w:t xml:space="preserve"> испытания</w:t>
      </w:r>
      <w:r w:rsidR="00D746CF" w:rsidRPr="00282365">
        <w:rPr>
          <w:rFonts w:ascii="Arial" w:hAnsi="Arial" w:cs="Arial"/>
          <w:b w:val="0"/>
          <w:sz w:val="24"/>
          <w:szCs w:val="24"/>
        </w:rPr>
        <w:t>. Если момент силы</w:t>
      </w:r>
      <w:r w:rsidR="00E03AD7" w:rsidRPr="00282365">
        <w:rPr>
          <w:rFonts w:ascii="Arial" w:hAnsi="Arial" w:cs="Arial"/>
          <w:b w:val="0"/>
          <w:sz w:val="24"/>
          <w:szCs w:val="24"/>
        </w:rPr>
        <w:t xml:space="preserve"> на участке</w:t>
      </w:r>
      <w:r w:rsidR="00221960" w:rsidRPr="00282365">
        <w:rPr>
          <w:rFonts w:ascii="Arial" w:hAnsi="Arial" w:cs="Arial"/>
          <w:b w:val="0"/>
          <w:sz w:val="24"/>
          <w:szCs w:val="24"/>
        </w:rPr>
        <w:t xml:space="preserve"> до первой отметки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ниже минимального </w:t>
      </w:r>
      <w:r w:rsidR="0094785E" w:rsidRPr="00282365">
        <w:rPr>
          <w:rFonts w:ascii="Arial" w:hAnsi="Arial" w:cs="Arial"/>
          <w:b w:val="0"/>
          <w:sz w:val="24"/>
          <w:szCs w:val="24"/>
        </w:rPr>
        <w:t>момента силы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таблицы 13 испытание продолжают, поворачивая головк</w:t>
      </w:r>
      <w:r w:rsidR="00C364C2" w:rsidRPr="00282365">
        <w:rPr>
          <w:rFonts w:ascii="Arial" w:hAnsi="Arial" w:cs="Arial"/>
          <w:b w:val="0"/>
          <w:sz w:val="24"/>
          <w:szCs w:val="24"/>
        </w:rPr>
        <w:t>у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до второй отметки. </w:t>
      </w:r>
      <w:r w:rsidR="00C364C2" w:rsidRPr="00282365">
        <w:rPr>
          <w:rFonts w:ascii="Arial" w:hAnsi="Arial" w:cs="Arial"/>
          <w:b w:val="0"/>
          <w:sz w:val="24"/>
          <w:szCs w:val="24"/>
        </w:rPr>
        <w:t>Образец г</w:t>
      </w:r>
      <w:r w:rsidR="00D746CF" w:rsidRPr="00282365">
        <w:rPr>
          <w:rFonts w:ascii="Arial" w:hAnsi="Arial" w:cs="Arial"/>
          <w:b w:val="0"/>
          <w:sz w:val="24"/>
          <w:szCs w:val="24"/>
        </w:rPr>
        <w:t>оловк</w:t>
      </w:r>
      <w:r w:rsidR="00C364C2" w:rsidRPr="00282365">
        <w:rPr>
          <w:rFonts w:ascii="Arial" w:hAnsi="Arial" w:cs="Arial"/>
          <w:b w:val="0"/>
          <w:sz w:val="24"/>
          <w:szCs w:val="24"/>
        </w:rPr>
        <w:t>и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считается </w:t>
      </w:r>
      <w:r w:rsidR="00D746CF" w:rsidRPr="00282365">
        <w:rPr>
          <w:rFonts w:ascii="Arial" w:hAnsi="Arial" w:cs="Arial"/>
          <w:b w:val="0"/>
          <w:sz w:val="24"/>
          <w:szCs w:val="24"/>
        </w:rPr>
        <w:lastRenderedPageBreak/>
        <w:t>выдержавш</w:t>
      </w:r>
      <w:r w:rsidR="00C364C2" w:rsidRPr="00282365">
        <w:rPr>
          <w:rFonts w:ascii="Arial" w:hAnsi="Arial" w:cs="Arial"/>
          <w:b w:val="0"/>
          <w:sz w:val="24"/>
          <w:szCs w:val="24"/>
        </w:rPr>
        <w:t>им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испытание если момент силы</w:t>
      </w:r>
      <w:r w:rsidR="00221960" w:rsidRPr="00282365">
        <w:rPr>
          <w:rFonts w:ascii="Arial" w:hAnsi="Arial" w:cs="Arial"/>
          <w:b w:val="0"/>
          <w:sz w:val="24"/>
          <w:szCs w:val="24"/>
        </w:rPr>
        <w:t xml:space="preserve"> на участке от первой до второй отметки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221960" w:rsidRPr="00282365">
        <w:rPr>
          <w:rFonts w:ascii="Arial" w:hAnsi="Arial" w:cs="Arial"/>
          <w:b w:val="0"/>
          <w:sz w:val="24"/>
          <w:szCs w:val="24"/>
        </w:rPr>
        <w:t>не ниже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минимальн</w:t>
      </w:r>
      <w:r w:rsidR="00221960" w:rsidRPr="00282365">
        <w:rPr>
          <w:rFonts w:ascii="Arial" w:hAnsi="Arial" w:cs="Arial"/>
          <w:b w:val="0"/>
          <w:sz w:val="24"/>
          <w:szCs w:val="24"/>
        </w:rPr>
        <w:t>ого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C364C2" w:rsidRPr="00282365">
        <w:rPr>
          <w:rFonts w:ascii="Arial" w:hAnsi="Arial" w:cs="Arial"/>
          <w:b w:val="0"/>
          <w:sz w:val="24"/>
          <w:szCs w:val="24"/>
        </w:rPr>
        <w:t>момент</w:t>
      </w:r>
      <w:r w:rsidR="00221960" w:rsidRPr="00282365">
        <w:rPr>
          <w:rFonts w:ascii="Arial" w:hAnsi="Arial" w:cs="Arial"/>
          <w:b w:val="0"/>
          <w:sz w:val="24"/>
          <w:szCs w:val="24"/>
        </w:rPr>
        <w:t>а</w:t>
      </w:r>
      <w:r w:rsidR="00C364C2" w:rsidRPr="00282365">
        <w:rPr>
          <w:rFonts w:ascii="Arial" w:hAnsi="Arial" w:cs="Arial"/>
          <w:b w:val="0"/>
          <w:sz w:val="24"/>
          <w:szCs w:val="24"/>
        </w:rPr>
        <w:t xml:space="preserve"> силы</w:t>
      </w:r>
      <w:r w:rsidR="00D746CF" w:rsidRPr="00282365">
        <w:rPr>
          <w:rFonts w:ascii="Arial" w:hAnsi="Arial" w:cs="Arial"/>
          <w:b w:val="0"/>
          <w:sz w:val="24"/>
          <w:szCs w:val="24"/>
        </w:rPr>
        <w:t xml:space="preserve"> таблицы 13.</w:t>
      </w:r>
    </w:p>
    <w:p w:rsidR="00A46EAB" w:rsidRDefault="00A46EAB" w:rsidP="007E13A9">
      <w:pPr>
        <w:pStyle w:val="3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Все отобранные образцы должны выдерживать испытание.</w:t>
      </w:r>
    </w:p>
    <w:p w:rsidR="006724D8" w:rsidRPr="00282365" w:rsidRDefault="006724D8" w:rsidP="007E13A9">
      <w:pPr>
        <w:pStyle w:val="3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461B45" w:rsidRPr="00282365" w:rsidRDefault="00CF3B5C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282365">
        <w:rPr>
          <w:rFonts w:ascii="Arial" w:hAnsi="Arial" w:cs="Arial"/>
          <w:b/>
          <w:sz w:val="24"/>
          <w:szCs w:val="24"/>
        </w:rPr>
        <w:t>7.1</w:t>
      </w:r>
      <w:r w:rsidR="00356D4B" w:rsidRPr="00282365">
        <w:rPr>
          <w:rFonts w:ascii="Arial" w:hAnsi="Arial" w:cs="Arial"/>
          <w:b/>
          <w:sz w:val="24"/>
          <w:szCs w:val="24"/>
        </w:rPr>
        <w:t>1</w:t>
      </w:r>
      <w:r w:rsidR="003939F1" w:rsidRPr="00282365">
        <w:rPr>
          <w:rFonts w:ascii="Arial" w:hAnsi="Arial" w:cs="Arial"/>
          <w:b/>
          <w:sz w:val="24"/>
          <w:szCs w:val="24"/>
        </w:rPr>
        <w:t xml:space="preserve"> </w:t>
      </w:r>
      <w:r w:rsidR="00461B45" w:rsidRPr="00282365">
        <w:rPr>
          <w:rFonts w:ascii="Arial" w:hAnsi="Arial" w:cs="Arial"/>
          <w:b/>
          <w:sz w:val="24"/>
          <w:szCs w:val="24"/>
        </w:rPr>
        <w:t>Метод проверки качества поверхностей головок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CF3B5C" w:rsidRDefault="00CF3B5C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 xml:space="preserve">Качество поверхностей головок проверяют внешним осмотром, размер и глубину раковин </w:t>
      </w:r>
      <w:r w:rsidR="00A46EAB" w:rsidRPr="00282365">
        <w:rPr>
          <w:rFonts w:ascii="Arial" w:hAnsi="Arial" w:cs="Arial"/>
          <w:sz w:val="24"/>
          <w:szCs w:val="24"/>
        </w:rPr>
        <w:t>измеряют</w:t>
      </w:r>
      <w:r w:rsidRPr="00282365">
        <w:rPr>
          <w:rFonts w:ascii="Arial" w:hAnsi="Arial" w:cs="Arial"/>
          <w:sz w:val="24"/>
          <w:szCs w:val="24"/>
        </w:rPr>
        <w:t xml:space="preserve"> штангенциркулем, с </w:t>
      </w:r>
      <w:r w:rsidR="00A46EAB" w:rsidRPr="00282365">
        <w:rPr>
          <w:rFonts w:ascii="Arial" w:hAnsi="Arial" w:cs="Arial"/>
          <w:sz w:val="24"/>
          <w:szCs w:val="24"/>
        </w:rPr>
        <w:t>ценой деления до</w:t>
      </w:r>
      <w:r w:rsidRPr="00282365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1 мм"/>
        </w:smartTagPr>
        <w:r w:rsidRPr="00282365">
          <w:rPr>
            <w:rFonts w:ascii="Arial" w:hAnsi="Arial" w:cs="Arial"/>
            <w:sz w:val="24"/>
            <w:szCs w:val="24"/>
          </w:rPr>
          <w:t>0,1 мм</w:t>
        </w:r>
      </w:smartTag>
      <w:r w:rsidRPr="00282365">
        <w:rPr>
          <w:rFonts w:ascii="Arial" w:hAnsi="Arial" w:cs="Arial"/>
          <w:sz w:val="24"/>
          <w:szCs w:val="24"/>
        </w:rPr>
        <w:t>.</w:t>
      </w:r>
      <w:r w:rsidR="00A46EAB" w:rsidRPr="00282365">
        <w:rPr>
          <w:rFonts w:ascii="Arial" w:hAnsi="Arial" w:cs="Arial"/>
          <w:sz w:val="24"/>
          <w:szCs w:val="24"/>
        </w:rPr>
        <w:t xml:space="preserve"> Все отобра</w:t>
      </w:r>
      <w:r w:rsidR="00A46EAB" w:rsidRPr="00282365">
        <w:rPr>
          <w:rFonts w:ascii="Arial" w:hAnsi="Arial" w:cs="Arial"/>
          <w:sz w:val="24"/>
          <w:szCs w:val="24"/>
        </w:rPr>
        <w:t>н</w:t>
      </w:r>
      <w:r w:rsidR="00A46EAB" w:rsidRPr="00282365">
        <w:rPr>
          <w:rFonts w:ascii="Arial" w:hAnsi="Arial" w:cs="Arial"/>
          <w:sz w:val="24"/>
          <w:szCs w:val="24"/>
        </w:rPr>
        <w:t>ные образцы должны</w:t>
      </w:r>
      <w:r w:rsidR="00B74A04" w:rsidRPr="00282365">
        <w:rPr>
          <w:rFonts w:ascii="Arial" w:hAnsi="Arial" w:cs="Arial"/>
          <w:sz w:val="24"/>
          <w:szCs w:val="24"/>
        </w:rPr>
        <w:t xml:space="preserve"> соответств</w:t>
      </w:r>
      <w:r w:rsidR="00A46EAB" w:rsidRPr="00282365">
        <w:rPr>
          <w:rFonts w:ascii="Arial" w:hAnsi="Arial" w:cs="Arial"/>
          <w:sz w:val="24"/>
          <w:szCs w:val="24"/>
        </w:rPr>
        <w:t>овать</w:t>
      </w:r>
      <w:r w:rsidR="00B74A04" w:rsidRPr="00282365">
        <w:rPr>
          <w:rFonts w:ascii="Arial" w:hAnsi="Arial" w:cs="Arial"/>
          <w:sz w:val="24"/>
          <w:szCs w:val="24"/>
        </w:rPr>
        <w:t xml:space="preserve"> данным, установленным в 5.1.</w:t>
      </w:r>
      <w:r w:rsidR="00356D4B" w:rsidRPr="00282365">
        <w:rPr>
          <w:rFonts w:ascii="Arial" w:hAnsi="Arial" w:cs="Arial"/>
          <w:sz w:val="24"/>
          <w:szCs w:val="24"/>
        </w:rPr>
        <w:t>7</w:t>
      </w:r>
      <w:r w:rsidR="00B74A04" w:rsidRPr="00282365">
        <w:rPr>
          <w:rFonts w:ascii="Arial" w:hAnsi="Arial" w:cs="Arial"/>
          <w:sz w:val="24"/>
          <w:szCs w:val="24"/>
        </w:rPr>
        <w:t>.</w:t>
      </w:r>
    </w:p>
    <w:p w:rsidR="006724D8" w:rsidRPr="00282365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D611D1" w:rsidRPr="00282365" w:rsidRDefault="0020442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282365">
        <w:rPr>
          <w:rFonts w:ascii="Arial" w:hAnsi="Arial" w:cs="Arial"/>
          <w:b/>
          <w:sz w:val="24"/>
          <w:szCs w:val="24"/>
        </w:rPr>
        <w:t>7.1</w:t>
      </w:r>
      <w:r w:rsidR="007F3AEB" w:rsidRPr="00282365">
        <w:rPr>
          <w:rFonts w:ascii="Arial" w:hAnsi="Arial" w:cs="Arial"/>
          <w:b/>
          <w:sz w:val="24"/>
          <w:szCs w:val="24"/>
        </w:rPr>
        <w:t>2</w:t>
      </w:r>
      <w:r w:rsidR="00282365">
        <w:rPr>
          <w:rFonts w:ascii="Arial" w:hAnsi="Arial" w:cs="Arial"/>
          <w:b/>
          <w:sz w:val="24"/>
          <w:szCs w:val="24"/>
        </w:rPr>
        <w:t> </w:t>
      </w:r>
      <w:r w:rsidR="00D611D1" w:rsidRPr="00282365">
        <w:rPr>
          <w:rFonts w:ascii="Arial" w:hAnsi="Arial" w:cs="Arial"/>
          <w:b/>
          <w:sz w:val="24"/>
          <w:szCs w:val="24"/>
        </w:rPr>
        <w:t xml:space="preserve"> </w:t>
      </w:r>
      <w:r w:rsidR="00D37F15" w:rsidRPr="00282365">
        <w:rPr>
          <w:rFonts w:ascii="Arial" w:hAnsi="Arial" w:cs="Arial"/>
          <w:b/>
          <w:sz w:val="24"/>
          <w:szCs w:val="24"/>
        </w:rPr>
        <w:t>Методы п</w:t>
      </w:r>
      <w:r w:rsidR="00D611D1" w:rsidRPr="00282365">
        <w:rPr>
          <w:rFonts w:ascii="Arial" w:hAnsi="Arial" w:cs="Arial"/>
          <w:b/>
          <w:spacing w:val="20"/>
          <w:sz w:val="24"/>
          <w:szCs w:val="24"/>
        </w:rPr>
        <w:t>роверк</w:t>
      </w:r>
      <w:r w:rsidR="00D37F15" w:rsidRPr="00282365">
        <w:rPr>
          <w:rFonts w:ascii="Arial" w:hAnsi="Arial" w:cs="Arial"/>
          <w:b/>
          <w:spacing w:val="20"/>
          <w:sz w:val="24"/>
          <w:szCs w:val="24"/>
        </w:rPr>
        <w:t>и</w:t>
      </w:r>
      <w:r w:rsidR="00D611D1" w:rsidRPr="00282365">
        <w:rPr>
          <w:rFonts w:ascii="Arial" w:hAnsi="Arial" w:cs="Arial"/>
          <w:b/>
          <w:spacing w:val="20"/>
          <w:sz w:val="24"/>
          <w:szCs w:val="24"/>
        </w:rPr>
        <w:t xml:space="preserve"> материала</w:t>
      </w:r>
      <w:r w:rsidR="00D37F15" w:rsidRPr="00282365">
        <w:rPr>
          <w:rFonts w:ascii="Arial" w:hAnsi="Arial" w:cs="Arial"/>
          <w:b/>
          <w:spacing w:val="20"/>
          <w:sz w:val="24"/>
          <w:szCs w:val="24"/>
        </w:rPr>
        <w:t xml:space="preserve"> и</w:t>
      </w:r>
      <w:r w:rsidR="00D37F15" w:rsidRPr="00282365">
        <w:rPr>
          <w:rFonts w:ascii="Arial" w:hAnsi="Arial" w:cs="Arial"/>
          <w:b/>
          <w:sz w:val="24"/>
          <w:szCs w:val="24"/>
        </w:rPr>
        <w:t xml:space="preserve"> защитных антикоррозионных п</w:t>
      </w:r>
      <w:r w:rsidR="00D37F15" w:rsidRPr="00282365">
        <w:rPr>
          <w:rFonts w:ascii="Arial" w:hAnsi="Arial" w:cs="Arial"/>
          <w:b/>
          <w:sz w:val="24"/>
          <w:szCs w:val="24"/>
        </w:rPr>
        <w:t>о</w:t>
      </w:r>
      <w:r w:rsidR="00D37F15" w:rsidRPr="00282365">
        <w:rPr>
          <w:rFonts w:ascii="Arial" w:hAnsi="Arial" w:cs="Arial"/>
          <w:b/>
          <w:sz w:val="24"/>
          <w:szCs w:val="24"/>
        </w:rPr>
        <w:t>крытий</w:t>
      </w:r>
      <w:r w:rsidR="00D611D1" w:rsidRPr="00282365">
        <w:rPr>
          <w:rFonts w:ascii="Arial" w:hAnsi="Arial" w:cs="Arial"/>
          <w:b/>
          <w:spacing w:val="20"/>
          <w:sz w:val="24"/>
          <w:szCs w:val="24"/>
        </w:rPr>
        <w:t xml:space="preserve"> головок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D37F15" w:rsidRPr="00282365" w:rsidRDefault="00D611D1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7.1</w:t>
      </w:r>
      <w:r w:rsidR="007F3AEB" w:rsidRPr="00282365">
        <w:rPr>
          <w:rFonts w:ascii="Arial" w:hAnsi="Arial" w:cs="Arial"/>
          <w:sz w:val="24"/>
          <w:szCs w:val="24"/>
        </w:rPr>
        <w:t>2</w:t>
      </w:r>
      <w:r w:rsidRPr="00282365">
        <w:rPr>
          <w:rFonts w:ascii="Arial" w:hAnsi="Arial" w:cs="Arial"/>
          <w:sz w:val="24"/>
          <w:szCs w:val="24"/>
        </w:rPr>
        <w:t>.1</w:t>
      </w:r>
      <w:r w:rsidR="00D37F15" w:rsidRPr="00282365">
        <w:rPr>
          <w:rFonts w:ascii="Arial" w:hAnsi="Arial" w:cs="Arial"/>
          <w:sz w:val="24"/>
          <w:szCs w:val="24"/>
        </w:rPr>
        <w:t xml:space="preserve"> Метод проверки материала головок</w:t>
      </w:r>
    </w:p>
    <w:p w:rsidR="004B2C4C" w:rsidRPr="00282365" w:rsidRDefault="0017119C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К</w:t>
      </w:r>
      <w:r w:rsidR="001877E4" w:rsidRPr="00282365">
        <w:rPr>
          <w:rFonts w:ascii="Arial" w:hAnsi="Arial" w:cs="Arial"/>
          <w:sz w:val="24"/>
          <w:szCs w:val="24"/>
        </w:rPr>
        <w:t>ачество</w:t>
      </w:r>
      <w:r w:rsidR="00204420" w:rsidRPr="0028236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04420" w:rsidRPr="00282365">
        <w:rPr>
          <w:rFonts w:ascii="Arial" w:hAnsi="Arial" w:cs="Arial"/>
          <w:sz w:val="24"/>
          <w:szCs w:val="24"/>
        </w:rPr>
        <w:t>материала, применяемого для изготовления головок проверяют</w:t>
      </w:r>
      <w:proofErr w:type="gramEnd"/>
      <w:r w:rsidR="00204420" w:rsidRPr="00282365">
        <w:rPr>
          <w:rFonts w:ascii="Arial" w:hAnsi="Arial" w:cs="Arial"/>
          <w:sz w:val="24"/>
          <w:szCs w:val="24"/>
        </w:rPr>
        <w:t xml:space="preserve"> по сопроводительной документации изготовител</w:t>
      </w:r>
      <w:r w:rsidR="00D611D1" w:rsidRPr="00282365">
        <w:rPr>
          <w:rFonts w:ascii="Arial" w:hAnsi="Arial" w:cs="Arial"/>
          <w:sz w:val="24"/>
          <w:szCs w:val="24"/>
        </w:rPr>
        <w:t>я</w:t>
      </w:r>
      <w:r w:rsidRPr="00282365">
        <w:rPr>
          <w:rFonts w:ascii="Arial" w:hAnsi="Arial" w:cs="Arial"/>
          <w:sz w:val="24"/>
          <w:szCs w:val="24"/>
        </w:rPr>
        <w:t>.</w:t>
      </w:r>
    </w:p>
    <w:p w:rsidR="00204420" w:rsidRPr="00282365" w:rsidRDefault="0017119C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У</w:t>
      </w:r>
      <w:r w:rsidR="0042258B" w:rsidRPr="00282365">
        <w:rPr>
          <w:rFonts w:ascii="Arial" w:hAnsi="Arial" w:cs="Arial"/>
          <w:sz w:val="24"/>
          <w:szCs w:val="24"/>
        </w:rPr>
        <w:t>стойчивость головок</w:t>
      </w:r>
      <w:r w:rsidR="00C718FF" w:rsidRPr="00282365">
        <w:rPr>
          <w:rFonts w:ascii="Arial" w:hAnsi="Arial" w:cs="Arial"/>
          <w:sz w:val="24"/>
          <w:szCs w:val="24"/>
        </w:rPr>
        <w:t xml:space="preserve"> из полимерных материалов</w:t>
      </w:r>
      <w:r w:rsidR="0042258B" w:rsidRPr="00282365">
        <w:rPr>
          <w:rFonts w:ascii="Arial" w:hAnsi="Arial" w:cs="Arial"/>
          <w:sz w:val="24"/>
          <w:szCs w:val="24"/>
        </w:rPr>
        <w:t xml:space="preserve"> к условиям эксплуатации проводят по программе и методике</w:t>
      </w:r>
      <w:r w:rsidR="001877E4" w:rsidRPr="00282365">
        <w:rPr>
          <w:rFonts w:ascii="Arial" w:hAnsi="Arial" w:cs="Arial"/>
          <w:sz w:val="24"/>
          <w:szCs w:val="24"/>
        </w:rPr>
        <w:t>,</w:t>
      </w:r>
      <w:r w:rsidR="0042258B" w:rsidRPr="00282365">
        <w:rPr>
          <w:rFonts w:ascii="Arial" w:hAnsi="Arial" w:cs="Arial"/>
          <w:sz w:val="24"/>
          <w:szCs w:val="24"/>
        </w:rPr>
        <w:t xml:space="preserve"> согласованной и утвержденной в установленном порядке.</w:t>
      </w:r>
    </w:p>
    <w:p w:rsidR="00D37F15" w:rsidRPr="00282365" w:rsidRDefault="00204420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>7.1</w:t>
      </w:r>
      <w:r w:rsidR="007F3AEB" w:rsidRPr="00282365">
        <w:rPr>
          <w:rFonts w:ascii="Arial" w:hAnsi="Arial" w:cs="Arial"/>
          <w:b w:val="0"/>
          <w:sz w:val="24"/>
          <w:szCs w:val="24"/>
        </w:rPr>
        <w:t>2</w:t>
      </w:r>
      <w:r w:rsidR="00356D4B" w:rsidRPr="00282365">
        <w:rPr>
          <w:rFonts w:ascii="Arial" w:hAnsi="Arial" w:cs="Arial"/>
          <w:b w:val="0"/>
          <w:sz w:val="24"/>
          <w:szCs w:val="24"/>
        </w:rPr>
        <w:t>.2</w:t>
      </w:r>
      <w:r w:rsidR="00D37F15" w:rsidRPr="00282365">
        <w:rPr>
          <w:rFonts w:ascii="Arial" w:hAnsi="Arial" w:cs="Arial"/>
          <w:b w:val="0"/>
          <w:sz w:val="24"/>
          <w:szCs w:val="24"/>
        </w:rPr>
        <w:t xml:space="preserve"> Метод п</w:t>
      </w:r>
      <w:r w:rsidR="00D37F15" w:rsidRPr="00282365">
        <w:rPr>
          <w:rFonts w:ascii="Arial" w:hAnsi="Arial" w:cs="Arial"/>
          <w:b w:val="0"/>
          <w:spacing w:val="20"/>
          <w:sz w:val="24"/>
          <w:szCs w:val="24"/>
        </w:rPr>
        <w:t xml:space="preserve">роверки </w:t>
      </w:r>
      <w:r w:rsidR="00D37F15" w:rsidRPr="00282365">
        <w:rPr>
          <w:rFonts w:ascii="Arial" w:hAnsi="Arial" w:cs="Arial"/>
          <w:b w:val="0"/>
          <w:sz w:val="24"/>
          <w:szCs w:val="24"/>
        </w:rPr>
        <w:t>защитных антикоррозионных покрытий</w:t>
      </w:r>
      <w:r w:rsidR="00D37F15" w:rsidRPr="00282365">
        <w:rPr>
          <w:rFonts w:ascii="Arial" w:hAnsi="Arial" w:cs="Arial"/>
          <w:b w:val="0"/>
          <w:spacing w:val="20"/>
          <w:sz w:val="24"/>
          <w:szCs w:val="24"/>
        </w:rPr>
        <w:t xml:space="preserve"> головок</w:t>
      </w:r>
      <w:r w:rsidR="0017119C" w:rsidRPr="00282365">
        <w:rPr>
          <w:rFonts w:ascii="Arial" w:hAnsi="Arial" w:cs="Arial"/>
          <w:b w:val="0"/>
          <w:spacing w:val="20"/>
          <w:sz w:val="24"/>
          <w:szCs w:val="24"/>
        </w:rPr>
        <w:t>.</w:t>
      </w:r>
    </w:p>
    <w:p w:rsidR="00CD5F7B" w:rsidRPr="00282365" w:rsidRDefault="0017119C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>С</w:t>
      </w:r>
      <w:r w:rsidR="00356D4B" w:rsidRPr="00282365">
        <w:rPr>
          <w:rFonts w:ascii="Arial" w:hAnsi="Arial" w:cs="Arial"/>
          <w:b w:val="0"/>
          <w:sz w:val="24"/>
          <w:szCs w:val="24"/>
        </w:rPr>
        <w:t>о</w:t>
      </w:r>
      <w:r w:rsidR="00C718FF" w:rsidRPr="00282365">
        <w:rPr>
          <w:rFonts w:ascii="Arial" w:hAnsi="Arial" w:cs="Arial"/>
          <w:b w:val="0"/>
          <w:sz w:val="24"/>
          <w:szCs w:val="24"/>
        </w:rPr>
        <w:t>ответствие защитных антикоррозионных</w:t>
      </w:r>
      <w:r w:rsidR="002D7F89" w:rsidRPr="00282365">
        <w:rPr>
          <w:rFonts w:ascii="Arial" w:hAnsi="Arial" w:cs="Arial"/>
          <w:b w:val="0"/>
          <w:sz w:val="24"/>
          <w:szCs w:val="24"/>
        </w:rPr>
        <w:t xml:space="preserve"> </w:t>
      </w:r>
      <w:r w:rsidR="00C718FF" w:rsidRPr="00282365">
        <w:rPr>
          <w:rFonts w:ascii="Arial" w:hAnsi="Arial" w:cs="Arial"/>
          <w:b w:val="0"/>
          <w:sz w:val="24"/>
          <w:szCs w:val="24"/>
        </w:rPr>
        <w:t xml:space="preserve">покрытий головок условиям эксплуатации проверяют сравнением данных </w:t>
      </w:r>
      <w:r w:rsidR="00D37F15" w:rsidRPr="00282365">
        <w:rPr>
          <w:rFonts w:ascii="Arial" w:hAnsi="Arial" w:cs="Arial"/>
          <w:b w:val="0"/>
          <w:sz w:val="24"/>
          <w:szCs w:val="24"/>
        </w:rPr>
        <w:t>конструкторской</w:t>
      </w:r>
      <w:r w:rsidR="00C718FF" w:rsidRPr="00282365">
        <w:rPr>
          <w:rFonts w:ascii="Arial" w:hAnsi="Arial" w:cs="Arial"/>
          <w:b w:val="0"/>
          <w:sz w:val="24"/>
          <w:szCs w:val="24"/>
        </w:rPr>
        <w:t xml:space="preserve"> документации предприятия-изготовител</w:t>
      </w:r>
      <w:r w:rsidR="00D611D1" w:rsidRPr="00282365">
        <w:rPr>
          <w:rFonts w:ascii="Arial" w:hAnsi="Arial" w:cs="Arial"/>
          <w:b w:val="0"/>
          <w:sz w:val="24"/>
          <w:szCs w:val="24"/>
        </w:rPr>
        <w:t>я</w:t>
      </w:r>
      <w:r w:rsidR="00CD5F7B" w:rsidRPr="00282365">
        <w:rPr>
          <w:rFonts w:ascii="Arial" w:hAnsi="Arial" w:cs="Arial"/>
          <w:b w:val="0"/>
          <w:sz w:val="24"/>
          <w:szCs w:val="24"/>
        </w:rPr>
        <w:t>:</w:t>
      </w:r>
    </w:p>
    <w:p w:rsidR="00CD5F7B" w:rsidRPr="00282365" w:rsidRDefault="00D37F1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 xml:space="preserve">- с </w:t>
      </w:r>
      <w:r w:rsidR="00787435" w:rsidRPr="00282365">
        <w:rPr>
          <w:rFonts w:ascii="Arial" w:hAnsi="Arial" w:cs="Arial"/>
          <w:b w:val="0"/>
          <w:sz w:val="24"/>
          <w:szCs w:val="24"/>
        </w:rPr>
        <w:t xml:space="preserve">требованиями </w:t>
      </w:r>
      <w:r w:rsidRPr="00282365">
        <w:rPr>
          <w:rFonts w:ascii="Arial" w:hAnsi="Arial" w:cs="Arial"/>
          <w:b w:val="0"/>
          <w:sz w:val="24"/>
          <w:szCs w:val="24"/>
        </w:rPr>
        <w:t xml:space="preserve">ГОСТ 9.303 </w:t>
      </w:r>
      <w:r w:rsidR="00CD5F7B" w:rsidRPr="00282365">
        <w:rPr>
          <w:rFonts w:ascii="Arial" w:hAnsi="Arial" w:cs="Arial"/>
          <w:b w:val="0"/>
          <w:sz w:val="24"/>
          <w:szCs w:val="24"/>
        </w:rPr>
        <w:t>- для металлических и неметаллических неорганических</w:t>
      </w:r>
      <w:r w:rsidR="00D611D1" w:rsidRPr="00282365">
        <w:rPr>
          <w:rFonts w:ascii="Arial" w:hAnsi="Arial" w:cs="Arial"/>
          <w:b w:val="0"/>
          <w:sz w:val="24"/>
          <w:szCs w:val="24"/>
        </w:rPr>
        <w:t>;</w:t>
      </w:r>
    </w:p>
    <w:p w:rsidR="00D611D1" w:rsidRPr="00282365" w:rsidRDefault="00D37F15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 xml:space="preserve">- с </w:t>
      </w:r>
      <w:r w:rsidR="00787435" w:rsidRPr="00282365">
        <w:rPr>
          <w:rFonts w:ascii="Arial" w:hAnsi="Arial" w:cs="Arial"/>
          <w:b w:val="0"/>
          <w:sz w:val="24"/>
          <w:szCs w:val="24"/>
        </w:rPr>
        <w:t xml:space="preserve">требованиями </w:t>
      </w:r>
      <w:r w:rsidRPr="00282365">
        <w:rPr>
          <w:rFonts w:ascii="Arial" w:hAnsi="Arial" w:cs="Arial"/>
          <w:b w:val="0"/>
          <w:sz w:val="24"/>
          <w:szCs w:val="24"/>
        </w:rPr>
        <w:t xml:space="preserve">ГОСТ 9.032, ГОСТ 9.104 </w:t>
      </w:r>
      <w:r w:rsidR="00D611D1" w:rsidRPr="00282365">
        <w:rPr>
          <w:rFonts w:ascii="Arial" w:hAnsi="Arial" w:cs="Arial"/>
          <w:b w:val="0"/>
          <w:sz w:val="24"/>
          <w:szCs w:val="24"/>
        </w:rPr>
        <w:t>- для лакокрасочных</w:t>
      </w:r>
      <w:r w:rsidR="00787435" w:rsidRPr="00282365">
        <w:rPr>
          <w:rFonts w:ascii="Arial" w:hAnsi="Arial" w:cs="Arial"/>
          <w:b w:val="0"/>
          <w:sz w:val="24"/>
          <w:szCs w:val="24"/>
        </w:rPr>
        <w:t xml:space="preserve"> покрытий</w:t>
      </w:r>
      <w:r w:rsidR="00D611D1" w:rsidRPr="00282365">
        <w:rPr>
          <w:rFonts w:ascii="Arial" w:hAnsi="Arial" w:cs="Arial"/>
          <w:b w:val="0"/>
          <w:sz w:val="24"/>
          <w:szCs w:val="24"/>
        </w:rPr>
        <w:t>.</w:t>
      </w:r>
    </w:p>
    <w:p w:rsidR="0019129E" w:rsidRPr="00282365" w:rsidRDefault="0019129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282365">
        <w:rPr>
          <w:rFonts w:ascii="Arial" w:hAnsi="Arial" w:cs="Arial"/>
          <w:b w:val="0"/>
          <w:sz w:val="24"/>
          <w:szCs w:val="24"/>
        </w:rPr>
        <w:t>7.1</w:t>
      </w:r>
      <w:r w:rsidR="007F3AEB" w:rsidRPr="00282365">
        <w:rPr>
          <w:rFonts w:ascii="Arial" w:hAnsi="Arial" w:cs="Arial"/>
          <w:b w:val="0"/>
          <w:sz w:val="24"/>
          <w:szCs w:val="24"/>
        </w:rPr>
        <w:t>2</w:t>
      </w:r>
      <w:r w:rsidRPr="00282365">
        <w:rPr>
          <w:rFonts w:ascii="Arial" w:hAnsi="Arial" w:cs="Arial"/>
          <w:b w:val="0"/>
          <w:sz w:val="24"/>
          <w:szCs w:val="24"/>
        </w:rPr>
        <w:t>.3</w:t>
      </w:r>
      <w:r w:rsidRPr="00282365">
        <w:rPr>
          <w:rFonts w:ascii="Arial" w:hAnsi="Arial" w:cs="Arial"/>
          <w:sz w:val="24"/>
          <w:szCs w:val="24"/>
        </w:rPr>
        <w:t xml:space="preserve"> </w:t>
      </w:r>
      <w:r w:rsidRPr="00282365">
        <w:rPr>
          <w:rFonts w:ascii="Arial" w:hAnsi="Arial" w:cs="Arial"/>
          <w:b w:val="0"/>
          <w:sz w:val="24"/>
          <w:szCs w:val="24"/>
        </w:rPr>
        <w:t>Образец головки считается выдержавшим испытания, если он соответствует требованиям</w:t>
      </w:r>
      <w:r w:rsidR="003A4391" w:rsidRPr="00282365">
        <w:rPr>
          <w:rFonts w:ascii="Arial" w:hAnsi="Arial" w:cs="Arial"/>
          <w:b w:val="0"/>
          <w:sz w:val="24"/>
          <w:szCs w:val="24"/>
        </w:rPr>
        <w:t>,</w:t>
      </w:r>
      <w:r w:rsidRPr="00282365">
        <w:rPr>
          <w:rFonts w:ascii="Arial" w:hAnsi="Arial" w:cs="Arial"/>
          <w:b w:val="0"/>
          <w:sz w:val="24"/>
          <w:szCs w:val="24"/>
        </w:rPr>
        <w:t xml:space="preserve"> установленным в 5.1.</w:t>
      </w:r>
      <w:r w:rsidR="000B243A">
        <w:rPr>
          <w:rFonts w:ascii="Arial" w:hAnsi="Arial" w:cs="Arial"/>
          <w:b w:val="0"/>
          <w:sz w:val="24"/>
          <w:szCs w:val="24"/>
        </w:rPr>
        <w:t>10</w:t>
      </w:r>
      <w:r w:rsidRPr="00282365">
        <w:rPr>
          <w:rFonts w:ascii="Arial" w:hAnsi="Arial" w:cs="Arial"/>
          <w:b w:val="0"/>
          <w:sz w:val="24"/>
          <w:szCs w:val="24"/>
        </w:rPr>
        <w:t>.</w:t>
      </w:r>
    </w:p>
    <w:p w:rsidR="0019129E" w:rsidRDefault="0019129E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82365">
        <w:rPr>
          <w:rFonts w:ascii="Arial" w:hAnsi="Arial" w:cs="Arial"/>
          <w:b w:val="0"/>
          <w:sz w:val="24"/>
          <w:szCs w:val="24"/>
        </w:rPr>
        <w:t>Все отобранные образцы должны выдерживать испытания.</w:t>
      </w:r>
    </w:p>
    <w:p w:rsidR="006724D8" w:rsidRPr="006724D8" w:rsidRDefault="006724D8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</w:p>
    <w:p w:rsidR="0013431D" w:rsidRPr="00282365" w:rsidRDefault="0020442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282365">
        <w:rPr>
          <w:rFonts w:ascii="Arial" w:hAnsi="Arial" w:cs="Arial"/>
          <w:b/>
          <w:sz w:val="24"/>
          <w:szCs w:val="24"/>
        </w:rPr>
        <w:t>7.1</w:t>
      </w:r>
      <w:r w:rsidR="007F3AEB" w:rsidRPr="00282365">
        <w:rPr>
          <w:rFonts w:ascii="Arial" w:hAnsi="Arial" w:cs="Arial"/>
          <w:b/>
          <w:sz w:val="24"/>
          <w:szCs w:val="24"/>
        </w:rPr>
        <w:t>3</w:t>
      </w:r>
      <w:r w:rsidR="003939F1" w:rsidRPr="00282365">
        <w:rPr>
          <w:rFonts w:ascii="Arial" w:hAnsi="Arial" w:cs="Arial"/>
          <w:b/>
          <w:sz w:val="24"/>
          <w:szCs w:val="24"/>
        </w:rPr>
        <w:t xml:space="preserve"> </w:t>
      </w:r>
      <w:r w:rsidR="0013431D" w:rsidRPr="00282365">
        <w:rPr>
          <w:rFonts w:ascii="Arial" w:hAnsi="Arial" w:cs="Arial"/>
          <w:b/>
          <w:sz w:val="24"/>
          <w:szCs w:val="24"/>
        </w:rPr>
        <w:t>Метод проверки н</w:t>
      </w:r>
      <w:r w:rsidRPr="00282365">
        <w:rPr>
          <w:rFonts w:ascii="Arial" w:hAnsi="Arial" w:cs="Arial"/>
          <w:b/>
          <w:sz w:val="24"/>
          <w:szCs w:val="24"/>
        </w:rPr>
        <w:t>аработк</w:t>
      </w:r>
      <w:r w:rsidR="0013431D" w:rsidRPr="00282365">
        <w:rPr>
          <w:rFonts w:ascii="Arial" w:hAnsi="Arial" w:cs="Arial"/>
          <w:b/>
          <w:sz w:val="24"/>
          <w:szCs w:val="24"/>
        </w:rPr>
        <w:t>и</w:t>
      </w:r>
      <w:r w:rsidRPr="00282365">
        <w:rPr>
          <w:rFonts w:ascii="Arial" w:hAnsi="Arial" w:cs="Arial"/>
          <w:b/>
          <w:sz w:val="24"/>
          <w:szCs w:val="24"/>
        </w:rPr>
        <w:t xml:space="preserve"> головок</w:t>
      </w:r>
      <w:r w:rsidR="00DD4767" w:rsidRPr="00282365">
        <w:rPr>
          <w:rFonts w:ascii="Arial" w:hAnsi="Arial" w:cs="Arial"/>
          <w:b/>
          <w:sz w:val="24"/>
          <w:szCs w:val="24"/>
        </w:rPr>
        <w:t xml:space="preserve"> на отказ</w:t>
      </w:r>
    </w:p>
    <w:p w:rsidR="006724D8" w:rsidRDefault="006724D8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DD4767" w:rsidRPr="00282365" w:rsidRDefault="00437733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7.1</w:t>
      </w:r>
      <w:r w:rsidR="007F3AEB" w:rsidRPr="00282365">
        <w:rPr>
          <w:rFonts w:ascii="Arial" w:hAnsi="Arial" w:cs="Arial"/>
          <w:sz w:val="24"/>
          <w:szCs w:val="24"/>
        </w:rPr>
        <w:t>3</w:t>
      </w:r>
      <w:r w:rsidRPr="00282365">
        <w:rPr>
          <w:rFonts w:ascii="Arial" w:hAnsi="Arial" w:cs="Arial"/>
          <w:sz w:val="24"/>
          <w:szCs w:val="24"/>
        </w:rPr>
        <w:t xml:space="preserve">.1 </w:t>
      </w:r>
      <w:r w:rsidR="00DD4767" w:rsidRPr="00282365">
        <w:rPr>
          <w:rFonts w:ascii="Arial" w:hAnsi="Arial" w:cs="Arial"/>
          <w:sz w:val="24"/>
          <w:szCs w:val="24"/>
        </w:rPr>
        <w:t>Оборудование</w:t>
      </w:r>
    </w:p>
    <w:p w:rsidR="003E5A75" w:rsidRPr="00282365" w:rsidRDefault="003E5A75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lastRenderedPageBreak/>
        <w:t>Проверку проводят на испытательном оборудовании, обеспечивающем возможность создания и измерения гидравлического давления в соответствии с мет</w:t>
      </w:r>
      <w:r w:rsidRPr="00282365">
        <w:rPr>
          <w:rFonts w:ascii="Arial" w:hAnsi="Arial" w:cs="Arial"/>
          <w:sz w:val="24"/>
          <w:szCs w:val="24"/>
        </w:rPr>
        <w:t>о</w:t>
      </w:r>
      <w:r w:rsidRPr="00282365">
        <w:rPr>
          <w:rFonts w:ascii="Arial" w:hAnsi="Arial" w:cs="Arial"/>
          <w:sz w:val="24"/>
          <w:szCs w:val="24"/>
        </w:rPr>
        <w:t>дикой испытаний. При испытании должно быть обеспечено вытеснение воздуха из внутренних полостей головок.</w:t>
      </w:r>
    </w:p>
    <w:p w:rsidR="008268FC" w:rsidRDefault="008268FC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Для проведения испытани</w:t>
      </w:r>
      <w:r w:rsidR="0019129E" w:rsidRPr="00282365">
        <w:rPr>
          <w:rFonts w:ascii="Arial" w:hAnsi="Arial" w:cs="Arial"/>
          <w:sz w:val="24"/>
          <w:szCs w:val="24"/>
        </w:rPr>
        <w:t>я</w:t>
      </w:r>
      <w:r w:rsidRPr="00282365">
        <w:rPr>
          <w:rFonts w:ascii="Arial" w:hAnsi="Arial" w:cs="Arial"/>
          <w:sz w:val="24"/>
          <w:szCs w:val="24"/>
        </w:rPr>
        <w:t xml:space="preserve"> используют </w:t>
      </w:r>
      <w:r w:rsidR="00D2716A" w:rsidRPr="00282365">
        <w:rPr>
          <w:rFonts w:ascii="Arial" w:hAnsi="Arial" w:cs="Arial"/>
          <w:sz w:val="24"/>
          <w:szCs w:val="24"/>
        </w:rPr>
        <w:t xml:space="preserve">вспомогательные </w:t>
      </w:r>
      <w:r w:rsidR="004D3945" w:rsidRPr="00282365">
        <w:rPr>
          <w:rFonts w:ascii="Arial" w:hAnsi="Arial" w:cs="Arial"/>
          <w:sz w:val="24"/>
          <w:szCs w:val="24"/>
        </w:rPr>
        <w:t>соединительные головки</w:t>
      </w:r>
      <w:r w:rsidRPr="00282365">
        <w:rPr>
          <w:rFonts w:ascii="Arial" w:hAnsi="Arial" w:cs="Arial"/>
          <w:sz w:val="24"/>
          <w:szCs w:val="24"/>
        </w:rPr>
        <w:t xml:space="preserve"> одинакового </w:t>
      </w:r>
      <w:r w:rsidR="00E30861">
        <w:rPr>
          <w:rFonts w:ascii="Arial" w:hAnsi="Arial" w:cs="Arial"/>
          <w:sz w:val="24"/>
          <w:szCs w:val="24"/>
        </w:rPr>
        <w:t>номинального диаметра</w:t>
      </w:r>
      <w:r w:rsidRPr="00282365">
        <w:rPr>
          <w:rFonts w:ascii="Arial" w:hAnsi="Arial" w:cs="Arial"/>
          <w:sz w:val="24"/>
          <w:szCs w:val="24"/>
        </w:rPr>
        <w:t xml:space="preserve"> с испытываемым образцом, соотве</w:t>
      </w:r>
      <w:r w:rsidRPr="00282365">
        <w:rPr>
          <w:rFonts w:ascii="Arial" w:hAnsi="Arial" w:cs="Arial"/>
          <w:sz w:val="24"/>
          <w:szCs w:val="24"/>
        </w:rPr>
        <w:t>т</w:t>
      </w:r>
      <w:r w:rsidRPr="00282365">
        <w:rPr>
          <w:rFonts w:ascii="Arial" w:hAnsi="Arial" w:cs="Arial"/>
          <w:sz w:val="24"/>
          <w:szCs w:val="24"/>
        </w:rPr>
        <w:t>ствующие требованиям настоящего стандарта.</w:t>
      </w:r>
    </w:p>
    <w:p w:rsidR="00A342C5" w:rsidRPr="00282365" w:rsidRDefault="00437733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7.1</w:t>
      </w:r>
      <w:r w:rsidR="007F3AEB" w:rsidRPr="00282365">
        <w:rPr>
          <w:rFonts w:ascii="Arial" w:hAnsi="Arial" w:cs="Arial"/>
          <w:sz w:val="24"/>
          <w:szCs w:val="24"/>
        </w:rPr>
        <w:t>3</w:t>
      </w:r>
      <w:r w:rsidRPr="00282365">
        <w:rPr>
          <w:rFonts w:ascii="Arial" w:hAnsi="Arial" w:cs="Arial"/>
          <w:sz w:val="24"/>
          <w:szCs w:val="24"/>
        </w:rPr>
        <w:t xml:space="preserve">.2 </w:t>
      </w:r>
      <w:r w:rsidR="00A342C5" w:rsidRPr="00282365">
        <w:rPr>
          <w:rFonts w:ascii="Arial" w:hAnsi="Arial" w:cs="Arial"/>
          <w:sz w:val="24"/>
          <w:szCs w:val="24"/>
        </w:rPr>
        <w:t>Проведение испытаний</w:t>
      </w:r>
    </w:p>
    <w:p w:rsidR="00D2716A" w:rsidRPr="00282365" w:rsidRDefault="0019129E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Отобранную</w:t>
      </w:r>
      <w:r w:rsidR="00812214" w:rsidRPr="00282365">
        <w:rPr>
          <w:rFonts w:ascii="Arial" w:hAnsi="Arial" w:cs="Arial"/>
          <w:sz w:val="24"/>
          <w:szCs w:val="24"/>
        </w:rPr>
        <w:t xml:space="preserve"> г</w:t>
      </w:r>
      <w:r w:rsidR="00A342C5" w:rsidRPr="00282365">
        <w:rPr>
          <w:rFonts w:ascii="Arial" w:hAnsi="Arial" w:cs="Arial"/>
          <w:sz w:val="24"/>
          <w:szCs w:val="24"/>
        </w:rPr>
        <w:t>оловку</w:t>
      </w:r>
      <w:r w:rsidR="008268FC" w:rsidRPr="00282365">
        <w:rPr>
          <w:rFonts w:ascii="Arial" w:hAnsi="Arial" w:cs="Arial"/>
          <w:sz w:val="24"/>
          <w:szCs w:val="24"/>
        </w:rPr>
        <w:t xml:space="preserve"> смыкают с </w:t>
      </w:r>
      <w:r w:rsidR="00D2716A" w:rsidRPr="00282365">
        <w:rPr>
          <w:rFonts w:ascii="Arial" w:hAnsi="Arial" w:cs="Arial"/>
          <w:sz w:val="24"/>
          <w:szCs w:val="24"/>
        </w:rPr>
        <w:t xml:space="preserve">вспомогательной </w:t>
      </w:r>
      <w:r w:rsidR="004D3945" w:rsidRPr="00282365">
        <w:rPr>
          <w:rFonts w:ascii="Arial" w:hAnsi="Arial" w:cs="Arial"/>
          <w:sz w:val="24"/>
          <w:szCs w:val="24"/>
        </w:rPr>
        <w:t xml:space="preserve">соединительной </w:t>
      </w:r>
      <w:r w:rsidR="008268FC" w:rsidRPr="00282365">
        <w:rPr>
          <w:rFonts w:ascii="Arial" w:hAnsi="Arial" w:cs="Arial"/>
          <w:sz w:val="24"/>
          <w:szCs w:val="24"/>
        </w:rPr>
        <w:t xml:space="preserve">головкой одного </w:t>
      </w:r>
      <w:r w:rsidR="00E30861">
        <w:rPr>
          <w:rFonts w:ascii="Arial" w:hAnsi="Arial" w:cs="Arial"/>
          <w:sz w:val="24"/>
          <w:szCs w:val="24"/>
        </w:rPr>
        <w:t>номинального диаметра</w:t>
      </w:r>
      <w:r w:rsidR="009D4E94" w:rsidRPr="00282365">
        <w:rPr>
          <w:rFonts w:ascii="Arial" w:hAnsi="Arial" w:cs="Arial"/>
          <w:sz w:val="24"/>
          <w:szCs w:val="24"/>
        </w:rPr>
        <w:t xml:space="preserve"> и</w:t>
      </w:r>
      <w:r w:rsidR="008268FC" w:rsidRPr="00282365">
        <w:rPr>
          <w:rFonts w:ascii="Arial" w:hAnsi="Arial" w:cs="Arial"/>
          <w:sz w:val="24"/>
          <w:szCs w:val="24"/>
        </w:rPr>
        <w:t xml:space="preserve"> </w:t>
      </w:r>
      <w:r w:rsidR="00A342C5" w:rsidRPr="00282365">
        <w:rPr>
          <w:rFonts w:ascii="Arial" w:hAnsi="Arial" w:cs="Arial"/>
          <w:sz w:val="24"/>
          <w:szCs w:val="24"/>
        </w:rPr>
        <w:t>присоединяют</w:t>
      </w:r>
      <w:r w:rsidR="00DD4767" w:rsidRPr="00282365">
        <w:rPr>
          <w:rFonts w:ascii="Arial" w:hAnsi="Arial" w:cs="Arial"/>
          <w:sz w:val="24"/>
          <w:szCs w:val="24"/>
        </w:rPr>
        <w:t xml:space="preserve"> </w:t>
      </w:r>
      <w:r w:rsidR="00812214" w:rsidRPr="00282365">
        <w:rPr>
          <w:rFonts w:ascii="Arial" w:hAnsi="Arial" w:cs="Arial"/>
          <w:sz w:val="24"/>
          <w:szCs w:val="24"/>
        </w:rPr>
        <w:t>к трубопроводу испытательного оборудования</w:t>
      </w:r>
      <w:r w:rsidR="00D46AB7" w:rsidRPr="00282365">
        <w:rPr>
          <w:rFonts w:ascii="Arial" w:hAnsi="Arial" w:cs="Arial"/>
          <w:sz w:val="24"/>
          <w:szCs w:val="24"/>
        </w:rPr>
        <w:t>. При этом</w:t>
      </w:r>
      <w:r w:rsidR="00D2716A" w:rsidRPr="00282365">
        <w:rPr>
          <w:rFonts w:ascii="Arial" w:hAnsi="Arial" w:cs="Arial"/>
          <w:sz w:val="24"/>
          <w:szCs w:val="24"/>
        </w:rPr>
        <w:t xml:space="preserve"> не</w:t>
      </w:r>
      <w:r w:rsidR="00D46AB7" w:rsidRPr="00282365">
        <w:rPr>
          <w:rFonts w:ascii="Arial" w:hAnsi="Arial" w:cs="Arial"/>
          <w:sz w:val="24"/>
          <w:szCs w:val="24"/>
        </w:rPr>
        <w:t xml:space="preserve"> рекомендуется соединять головки ГМ</w:t>
      </w:r>
      <w:r w:rsidR="009D4E94" w:rsidRPr="00282365">
        <w:rPr>
          <w:rFonts w:ascii="Arial" w:hAnsi="Arial" w:cs="Arial"/>
          <w:sz w:val="24"/>
          <w:szCs w:val="24"/>
        </w:rPr>
        <w:t xml:space="preserve"> и</w:t>
      </w:r>
      <w:r w:rsidR="00D46AB7" w:rsidRPr="00282365">
        <w:rPr>
          <w:rFonts w:ascii="Arial" w:hAnsi="Arial" w:cs="Arial"/>
          <w:sz w:val="24"/>
          <w:szCs w:val="24"/>
        </w:rPr>
        <w:t xml:space="preserve"> Г</w:t>
      </w:r>
      <w:r w:rsidR="00D2716A" w:rsidRPr="00282365">
        <w:rPr>
          <w:rFonts w:ascii="Arial" w:hAnsi="Arial" w:cs="Arial"/>
          <w:sz w:val="24"/>
          <w:szCs w:val="24"/>
        </w:rPr>
        <w:t>Ц друг с другом или между собой</w:t>
      </w:r>
      <w:r w:rsidR="00D46AB7" w:rsidRPr="00282365">
        <w:rPr>
          <w:rFonts w:ascii="Arial" w:hAnsi="Arial" w:cs="Arial"/>
          <w:sz w:val="24"/>
          <w:szCs w:val="24"/>
        </w:rPr>
        <w:t>.</w:t>
      </w:r>
    </w:p>
    <w:p w:rsidR="00D2716A" w:rsidRPr="00282365" w:rsidRDefault="004D3945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Испытываемые г</w:t>
      </w:r>
      <w:r w:rsidR="00D46AB7" w:rsidRPr="00282365">
        <w:rPr>
          <w:rFonts w:ascii="Arial" w:hAnsi="Arial" w:cs="Arial"/>
          <w:sz w:val="24"/>
          <w:szCs w:val="24"/>
        </w:rPr>
        <w:t>оловки подвергаются цикличному воздействию гидравлич</w:t>
      </w:r>
      <w:r w:rsidR="00D46AB7" w:rsidRPr="00282365">
        <w:rPr>
          <w:rFonts w:ascii="Arial" w:hAnsi="Arial" w:cs="Arial"/>
          <w:sz w:val="24"/>
          <w:szCs w:val="24"/>
        </w:rPr>
        <w:t>е</w:t>
      </w:r>
      <w:r w:rsidR="00D46AB7" w:rsidRPr="00282365">
        <w:rPr>
          <w:rFonts w:ascii="Arial" w:hAnsi="Arial" w:cs="Arial"/>
          <w:sz w:val="24"/>
          <w:szCs w:val="24"/>
        </w:rPr>
        <w:t>ского давления.</w:t>
      </w:r>
      <w:r w:rsidR="00D2716A" w:rsidRPr="00282365">
        <w:rPr>
          <w:rFonts w:ascii="Arial" w:hAnsi="Arial" w:cs="Arial"/>
          <w:sz w:val="24"/>
          <w:szCs w:val="24"/>
        </w:rPr>
        <w:t xml:space="preserve"> </w:t>
      </w:r>
      <w:r w:rsidR="008268FC" w:rsidRPr="00282365">
        <w:rPr>
          <w:rFonts w:ascii="Arial" w:hAnsi="Arial" w:cs="Arial"/>
          <w:sz w:val="24"/>
          <w:szCs w:val="24"/>
        </w:rPr>
        <w:t>Циклом следует считать: воздействие на головки</w:t>
      </w:r>
      <w:r w:rsidR="00D37F15" w:rsidRPr="00282365">
        <w:rPr>
          <w:rFonts w:ascii="Arial" w:hAnsi="Arial" w:cs="Arial"/>
          <w:sz w:val="24"/>
          <w:szCs w:val="24"/>
        </w:rPr>
        <w:t xml:space="preserve"> в течение не м</w:t>
      </w:r>
      <w:r w:rsidR="00D37F15" w:rsidRPr="00282365">
        <w:rPr>
          <w:rFonts w:ascii="Arial" w:hAnsi="Arial" w:cs="Arial"/>
          <w:sz w:val="24"/>
          <w:szCs w:val="24"/>
        </w:rPr>
        <w:t>е</w:t>
      </w:r>
      <w:r w:rsidR="00D37F15" w:rsidRPr="00282365">
        <w:rPr>
          <w:rFonts w:ascii="Arial" w:hAnsi="Arial" w:cs="Arial"/>
          <w:sz w:val="24"/>
          <w:szCs w:val="24"/>
        </w:rPr>
        <w:t>нее 20 секунд</w:t>
      </w:r>
      <w:r w:rsidR="001B60AE" w:rsidRPr="00282365">
        <w:rPr>
          <w:rFonts w:ascii="Arial" w:hAnsi="Arial" w:cs="Arial"/>
          <w:sz w:val="24"/>
          <w:szCs w:val="24"/>
        </w:rPr>
        <w:t xml:space="preserve"> гидравлическ</w:t>
      </w:r>
      <w:r w:rsidR="00787435" w:rsidRPr="00282365">
        <w:rPr>
          <w:rFonts w:ascii="Arial" w:hAnsi="Arial" w:cs="Arial"/>
          <w:sz w:val="24"/>
          <w:szCs w:val="24"/>
        </w:rPr>
        <w:t>ого</w:t>
      </w:r>
      <w:r w:rsidR="001B60AE" w:rsidRPr="00282365">
        <w:rPr>
          <w:rFonts w:ascii="Arial" w:hAnsi="Arial" w:cs="Arial"/>
          <w:sz w:val="24"/>
          <w:szCs w:val="24"/>
        </w:rPr>
        <w:t xml:space="preserve"> давлени</w:t>
      </w:r>
      <w:r w:rsidR="00787435" w:rsidRPr="00282365">
        <w:rPr>
          <w:rFonts w:ascii="Arial" w:hAnsi="Arial" w:cs="Arial"/>
          <w:sz w:val="24"/>
          <w:szCs w:val="24"/>
        </w:rPr>
        <w:t>я</w:t>
      </w:r>
      <w:r w:rsidR="008268FC" w:rsidRPr="00282365">
        <w:rPr>
          <w:rFonts w:ascii="Arial" w:hAnsi="Arial" w:cs="Arial"/>
          <w:sz w:val="24"/>
          <w:szCs w:val="24"/>
        </w:rPr>
        <w:t xml:space="preserve"> величина которого должна быть равной </w:t>
      </w:r>
      <w:r w:rsidR="00FE0A0F">
        <w:rPr>
          <w:rFonts w:ascii="Arial" w:hAnsi="Arial" w:cs="Arial"/>
          <w:sz w:val="24"/>
          <w:szCs w:val="24"/>
        </w:rPr>
        <w:t>номинальному</w:t>
      </w:r>
      <w:r w:rsidR="008268FC" w:rsidRPr="00282365">
        <w:rPr>
          <w:rFonts w:ascii="Arial" w:hAnsi="Arial" w:cs="Arial"/>
          <w:sz w:val="24"/>
          <w:szCs w:val="24"/>
        </w:rPr>
        <w:t xml:space="preserve"> давлению головки, указанному в таблице</w:t>
      </w:r>
      <w:r w:rsidR="00035F2D" w:rsidRPr="00282365">
        <w:rPr>
          <w:rFonts w:ascii="Arial" w:hAnsi="Arial" w:cs="Arial"/>
          <w:sz w:val="24"/>
          <w:szCs w:val="24"/>
        </w:rPr>
        <w:t> </w:t>
      </w:r>
      <w:r w:rsidR="008268FC" w:rsidRPr="00282365">
        <w:rPr>
          <w:rFonts w:ascii="Arial" w:hAnsi="Arial" w:cs="Arial"/>
          <w:sz w:val="24"/>
          <w:szCs w:val="24"/>
        </w:rPr>
        <w:t>1, и последующее снижение его до нуля.</w:t>
      </w:r>
    </w:p>
    <w:p w:rsidR="008268FC" w:rsidRPr="00282365" w:rsidRDefault="00C243AC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Головки подвергаются нормативному количеству циклов.</w:t>
      </w:r>
      <w:r w:rsidR="00007661" w:rsidRPr="00282365">
        <w:rPr>
          <w:rFonts w:ascii="Arial" w:hAnsi="Arial" w:cs="Arial"/>
          <w:sz w:val="24"/>
          <w:szCs w:val="24"/>
        </w:rPr>
        <w:t xml:space="preserve"> </w:t>
      </w:r>
      <w:r w:rsidR="00D2716A" w:rsidRPr="00282365">
        <w:rPr>
          <w:rFonts w:ascii="Arial" w:hAnsi="Arial" w:cs="Arial"/>
          <w:sz w:val="24"/>
          <w:szCs w:val="24"/>
        </w:rPr>
        <w:t>Через каждые 100 циклов</w:t>
      </w:r>
      <w:r w:rsidR="00F40E75" w:rsidRPr="00282365">
        <w:rPr>
          <w:rFonts w:ascii="Arial" w:hAnsi="Arial" w:cs="Arial"/>
          <w:sz w:val="24"/>
          <w:szCs w:val="24"/>
        </w:rPr>
        <w:t xml:space="preserve"> и после завершения нормативного количества циклов</w:t>
      </w:r>
      <w:r w:rsidR="00007661" w:rsidRPr="00282365">
        <w:rPr>
          <w:rFonts w:ascii="Arial" w:hAnsi="Arial" w:cs="Arial"/>
          <w:sz w:val="24"/>
          <w:szCs w:val="24"/>
        </w:rPr>
        <w:t xml:space="preserve"> </w:t>
      </w:r>
      <w:r w:rsidR="005C058B" w:rsidRPr="00282365">
        <w:rPr>
          <w:rFonts w:ascii="Arial" w:hAnsi="Arial" w:cs="Arial"/>
          <w:sz w:val="24"/>
          <w:szCs w:val="24"/>
        </w:rPr>
        <w:t xml:space="preserve">головку подвергают воздействию </w:t>
      </w:r>
      <w:r w:rsidR="00FE0A0F">
        <w:rPr>
          <w:rFonts w:ascii="Arial" w:hAnsi="Arial" w:cs="Arial"/>
          <w:sz w:val="24"/>
          <w:szCs w:val="24"/>
        </w:rPr>
        <w:t>номинального</w:t>
      </w:r>
      <w:r w:rsidR="005C058B" w:rsidRPr="00282365">
        <w:rPr>
          <w:rFonts w:ascii="Arial" w:hAnsi="Arial" w:cs="Arial"/>
          <w:sz w:val="24"/>
          <w:szCs w:val="24"/>
        </w:rPr>
        <w:t xml:space="preserve"> давления в течение не менее двух минут</w:t>
      </w:r>
      <w:r w:rsidR="00916A5C" w:rsidRPr="00282365">
        <w:rPr>
          <w:rFonts w:ascii="Arial" w:hAnsi="Arial" w:cs="Arial"/>
          <w:sz w:val="24"/>
          <w:szCs w:val="24"/>
        </w:rPr>
        <w:t>,</w:t>
      </w:r>
      <w:r w:rsidR="005C058B" w:rsidRPr="00282365">
        <w:rPr>
          <w:rFonts w:ascii="Arial" w:hAnsi="Arial" w:cs="Arial"/>
          <w:sz w:val="24"/>
          <w:szCs w:val="24"/>
        </w:rPr>
        <w:t xml:space="preserve"> после чего давление снижают до нуля. В процессе воздействия давления и после</w:t>
      </w:r>
      <w:r w:rsidR="0019129E" w:rsidRPr="00282365">
        <w:rPr>
          <w:rFonts w:ascii="Arial" w:hAnsi="Arial" w:cs="Arial"/>
          <w:sz w:val="24"/>
          <w:szCs w:val="24"/>
        </w:rPr>
        <w:t xml:space="preserve"> его</w:t>
      </w:r>
      <w:r w:rsidR="005C058B" w:rsidRPr="00282365">
        <w:rPr>
          <w:rFonts w:ascii="Arial" w:hAnsi="Arial" w:cs="Arial"/>
          <w:sz w:val="24"/>
          <w:szCs w:val="24"/>
        </w:rPr>
        <w:t xml:space="preserve"> снижения </w:t>
      </w:r>
      <w:r w:rsidR="00007661" w:rsidRPr="00282365">
        <w:rPr>
          <w:rFonts w:ascii="Arial" w:hAnsi="Arial" w:cs="Arial"/>
          <w:sz w:val="24"/>
          <w:szCs w:val="24"/>
        </w:rPr>
        <w:t>проводят</w:t>
      </w:r>
      <w:r w:rsidR="009D4E94" w:rsidRPr="00282365">
        <w:rPr>
          <w:rFonts w:ascii="Arial" w:hAnsi="Arial" w:cs="Arial"/>
          <w:sz w:val="24"/>
          <w:szCs w:val="24"/>
        </w:rPr>
        <w:t xml:space="preserve"> </w:t>
      </w:r>
      <w:r w:rsidR="00D2716A" w:rsidRPr="00282365">
        <w:rPr>
          <w:rFonts w:ascii="Arial" w:hAnsi="Arial" w:cs="Arial"/>
          <w:sz w:val="24"/>
          <w:szCs w:val="24"/>
        </w:rPr>
        <w:t>визуально внешни</w:t>
      </w:r>
      <w:r w:rsidR="00007661" w:rsidRPr="00282365">
        <w:rPr>
          <w:rFonts w:ascii="Arial" w:hAnsi="Arial" w:cs="Arial"/>
          <w:sz w:val="24"/>
          <w:szCs w:val="24"/>
        </w:rPr>
        <w:t>й</w:t>
      </w:r>
      <w:r w:rsidR="00D2716A" w:rsidRPr="00282365">
        <w:rPr>
          <w:rFonts w:ascii="Arial" w:hAnsi="Arial" w:cs="Arial"/>
          <w:sz w:val="24"/>
          <w:szCs w:val="24"/>
        </w:rPr>
        <w:t xml:space="preserve"> осмотр головок</w:t>
      </w:r>
      <w:r w:rsidR="00007661" w:rsidRPr="00282365">
        <w:rPr>
          <w:rFonts w:ascii="Arial" w:hAnsi="Arial" w:cs="Arial"/>
          <w:sz w:val="24"/>
          <w:szCs w:val="24"/>
        </w:rPr>
        <w:t xml:space="preserve"> на наличие критериев отказа</w:t>
      </w:r>
      <w:r w:rsidR="009D4E94" w:rsidRPr="00282365">
        <w:rPr>
          <w:rFonts w:ascii="Arial" w:hAnsi="Arial" w:cs="Arial"/>
          <w:sz w:val="24"/>
          <w:szCs w:val="24"/>
        </w:rPr>
        <w:t>.</w:t>
      </w:r>
    </w:p>
    <w:p w:rsidR="00007661" w:rsidRPr="00282365" w:rsidRDefault="00007661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 xml:space="preserve">Критериями отказа следует считать нарушение герметичности </w:t>
      </w:r>
      <w:r w:rsidR="00427065" w:rsidRPr="00282365">
        <w:rPr>
          <w:rFonts w:ascii="Arial" w:hAnsi="Arial" w:cs="Arial"/>
          <w:sz w:val="24"/>
          <w:szCs w:val="24"/>
        </w:rPr>
        <w:t>(</w:t>
      </w:r>
      <w:r w:rsidR="00466EE9" w:rsidRPr="00282365">
        <w:rPr>
          <w:rFonts w:ascii="Arial" w:hAnsi="Arial" w:cs="Arial"/>
          <w:sz w:val="24"/>
          <w:szCs w:val="24"/>
        </w:rPr>
        <w:t>выделение</w:t>
      </w:r>
      <w:r w:rsidRPr="00282365">
        <w:rPr>
          <w:rFonts w:ascii="Arial" w:hAnsi="Arial" w:cs="Arial"/>
          <w:sz w:val="24"/>
          <w:szCs w:val="24"/>
        </w:rPr>
        <w:t xml:space="preserve"> воды через соединени</w:t>
      </w:r>
      <w:r w:rsidR="005C058B" w:rsidRPr="00282365">
        <w:rPr>
          <w:rFonts w:ascii="Arial" w:hAnsi="Arial" w:cs="Arial"/>
          <w:sz w:val="24"/>
          <w:szCs w:val="24"/>
        </w:rPr>
        <w:t xml:space="preserve">я </w:t>
      </w:r>
      <w:r w:rsidR="008B6EA7" w:rsidRPr="00282365">
        <w:rPr>
          <w:rFonts w:ascii="Arial" w:hAnsi="Arial" w:cs="Arial"/>
          <w:sz w:val="24"/>
          <w:szCs w:val="24"/>
        </w:rPr>
        <w:t xml:space="preserve">и </w:t>
      </w:r>
      <w:r w:rsidR="005C058B" w:rsidRPr="00282365">
        <w:rPr>
          <w:rFonts w:ascii="Arial" w:hAnsi="Arial" w:cs="Arial"/>
          <w:sz w:val="24"/>
          <w:szCs w:val="24"/>
        </w:rPr>
        <w:t>материал</w:t>
      </w:r>
      <w:r w:rsidR="00427065" w:rsidRPr="00282365">
        <w:rPr>
          <w:rFonts w:ascii="Arial" w:hAnsi="Arial" w:cs="Arial"/>
          <w:sz w:val="24"/>
          <w:szCs w:val="24"/>
        </w:rPr>
        <w:t xml:space="preserve"> головк</w:t>
      </w:r>
      <w:r w:rsidR="005C058B" w:rsidRPr="00282365">
        <w:rPr>
          <w:rFonts w:ascii="Arial" w:hAnsi="Arial" w:cs="Arial"/>
          <w:sz w:val="24"/>
          <w:szCs w:val="24"/>
        </w:rPr>
        <w:t>и</w:t>
      </w:r>
      <w:r w:rsidR="00427065" w:rsidRPr="00282365">
        <w:rPr>
          <w:rFonts w:ascii="Arial" w:hAnsi="Arial" w:cs="Arial"/>
          <w:sz w:val="24"/>
          <w:szCs w:val="24"/>
        </w:rPr>
        <w:t>)</w:t>
      </w:r>
      <w:r w:rsidRPr="00282365">
        <w:rPr>
          <w:rFonts w:ascii="Arial" w:hAnsi="Arial" w:cs="Arial"/>
          <w:sz w:val="24"/>
          <w:szCs w:val="24"/>
        </w:rPr>
        <w:t>; выдавливание резиновых колец, поя</w:t>
      </w:r>
      <w:r w:rsidRPr="00282365">
        <w:rPr>
          <w:rFonts w:ascii="Arial" w:hAnsi="Arial" w:cs="Arial"/>
          <w:sz w:val="24"/>
          <w:szCs w:val="24"/>
        </w:rPr>
        <w:t>в</w:t>
      </w:r>
      <w:r w:rsidRPr="00282365">
        <w:rPr>
          <w:rFonts w:ascii="Arial" w:hAnsi="Arial" w:cs="Arial"/>
          <w:sz w:val="24"/>
          <w:szCs w:val="24"/>
        </w:rPr>
        <w:t>ление видимых деформаций, трещин на поверхностях головок, а также разрушение элементов конструкции.</w:t>
      </w:r>
    </w:p>
    <w:p w:rsidR="00007661" w:rsidRPr="00282365" w:rsidRDefault="00F359BD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Образец головки</w:t>
      </w:r>
      <w:r w:rsidR="00007661" w:rsidRPr="00282365">
        <w:rPr>
          <w:rFonts w:ascii="Arial" w:hAnsi="Arial" w:cs="Arial"/>
          <w:sz w:val="24"/>
          <w:szCs w:val="24"/>
        </w:rPr>
        <w:t xml:space="preserve"> счита</w:t>
      </w:r>
      <w:r w:rsidRPr="00282365">
        <w:rPr>
          <w:rFonts w:ascii="Arial" w:hAnsi="Arial" w:cs="Arial"/>
          <w:sz w:val="24"/>
          <w:szCs w:val="24"/>
        </w:rPr>
        <w:t>е</w:t>
      </w:r>
      <w:r w:rsidR="00007661" w:rsidRPr="00282365">
        <w:rPr>
          <w:rFonts w:ascii="Arial" w:hAnsi="Arial" w:cs="Arial"/>
          <w:sz w:val="24"/>
          <w:szCs w:val="24"/>
        </w:rPr>
        <w:t>тся выдержавшим испытани</w:t>
      </w:r>
      <w:r w:rsidRPr="00282365">
        <w:rPr>
          <w:rFonts w:ascii="Arial" w:hAnsi="Arial" w:cs="Arial"/>
          <w:sz w:val="24"/>
          <w:szCs w:val="24"/>
        </w:rPr>
        <w:t>е</w:t>
      </w:r>
      <w:r w:rsidR="00916A5C" w:rsidRPr="00282365">
        <w:rPr>
          <w:rFonts w:ascii="Arial" w:hAnsi="Arial" w:cs="Arial"/>
          <w:sz w:val="24"/>
          <w:szCs w:val="24"/>
        </w:rPr>
        <w:t>,</w:t>
      </w:r>
      <w:r w:rsidR="00007661" w:rsidRPr="00282365">
        <w:rPr>
          <w:rFonts w:ascii="Arial" w:hAnsi="Arial" w:cs="Arial"/>
          <w:sz w:val="24"/>
          <w:szCs w:val="24"/>
        </w:rPr>
        <w:t xml:space="preserve"> если на </w:t>
      </w:r>
      <w:r w:rsidRPr="00282365">
        <w:rPr>
          <w:rFonts w:ascii="Arial" w:hAnsi="Arial" w:cs="Arial"/>
          <w:sz w:val="24"/>
          <w:szCs w:val="24"/>
        </w:rPr>
        <w:t>нем</w:t>
      </w:r>
      <w:r w:rsidR="00007661" w:rsidRPr="00282365">
        <w:rPr>
          <w:rFonts w:ascii="Arial" w:hAnsi="Arial" w:cs="Arial"/>
          <w:sz w:val="24"/>
          <w:szCs w:val="24"/>
        </w:rPr>
        <w:t xml:space="preserve"> не выявл</w:t>
      </w:r>
      <w:r w:rsidR="00007661" w:rsidRPr="00282365">
        <w:rPr>
          <w:rFonts w:ascii="Arial" w:hAnsi="Arial" w:cs="Arial"/>
          <w:sz w:val="24"/>
          <w:szCs w:val="24"/>
        </w:rPr>
        <w:t>е</w:t>
      </w:r>
      <w:r w:rsidR="00007661" w:rsidRPr="00282365">
        <w:rPr>
          <w:rFonts w:ascii="Arial" w:hAnsi="Arial" w:cs="Arial"/>
          <w:sz w:val="24"/>
          <w:szCs w:val="24"/>
        </w:rPr>
        <w:t>но ни одного</w:t>
      </w:r>
      <w:r w:rsidR="00427065" w:rsidRPr="00282365">
        <w:rPr>
          <w:rFonts w:ascii="Arial" w:hAnsi="Arial" w:cs="Arial"/>
          <w:sz w:val="24"/>
          <w:szCs w:val="24"/>
        </w:rPr>
        <w:t xml:space="preserve"> из </w:t>
      </w:r>
      <w:r w:rsidR="00007661" w:rsidRPr="00282365">
        <w:rPr>
          <w:rFonts w:ascii="Arial" w:hAnsi="Arial" w:cs="Arial"/>
          <w:sz w:val="24"/>
          <w:szCs w:val="24"/>
        </w:rPr>
        <w:t>критери</w:t>
      </w:r>
      <w:r w:rsidR="00427065" w:rsidRPr="00282365">
        <w:rPr>
          <w:rFonts w:ascii="Arial" w:hAnsi="Arial" w:cs="Arial"/>
          <w:sz w:val="24"/>
          <w:szCs w:val="24"/>
        </w:rPr>
        <w:t>е</w:t>
      </w:r>
      <w:r w:rsidR="00007661" w:rsidRPr="00282365">
        <w:rPr>
          <w:rFonts w:ascii="Arial" w:hAnsi="Arial" w:cs="Arial"/>
          <w:sz w:val="24"/>
          <w:szCs w:val="24"/>
        </w:rPr>
        <w:t>в отказа.</w:t>
      </w:r>
    </w:p>
    <w:p w:rsidR="00F359BD" w:rsidRDefault="00F359BD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282365">
        <w:rPr>
          <w:rFonts w:ascii="Arial" w:hAnsi="Arial" w:cs="Arial"/>
          <w:b w:val="0"/>
          <w:sz w:val="24"/>
          <w:szCs w:val="24"/>
        </w:rPr>
        <w:t>Все отобранные образцы должны выдерживать испытани</w:t>
      </w:r>
      <w:r w:rsidR="00E03AD7" w:rsidRPr="00282365">
        <w:rPr>
          <w:rFonts w:ascii="Arial" w:hAnsi="Arial" w:cs="Arial"/>
          <w:b w:val="0"/>
          <w:sz w:val="24"/>
          <w:szCs w:val="24"/>
        </w:rPr>
        <w:t>е</w:t>
      </w:r>
      <w:r w:rsidRPr="00282365">
        <w:rPr>
          <w:rFonts w:ascii="Arial" w:hAnsi="Arial" w:cs="Arial"/>
          <w:b w:val="0"/>
          <w:sz w:val="24"/>
          <w:szCs w:val="24"/>
        </w:rPr>
        <w:t>.</w:t>
      </w:r>
    </w:p>
    <w:p w:rsidR="006724D8" w:rsidRPr="006724D8" w:rsidRDefault="006724D8" w:rsidP="007E13A9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  <w:lang w:val="ru-RU"/>
        </w:rPr>
      </w:pPr>
    </w:p>
    <w:p w:rsidR="00880B42" w:rsidRPr="00282365" w:rsidRDefault="003E5A75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b/>
          <w:spacing w:val="20"/>
          <w:sz w:val="24"/>
          <w:szCs w:val="24"/>
        </w:rPr>
      </w:pPr>
      <w:r w:rsidRPr="00282365">
        <w:rPr>
          <w:rFonts w:ascii="Arial" w:hAnsi="Arial" w:cs="Arial"/>
          <w:b/>
          <w:sz w:val="24"/>
          <w:szCs w:val="24"/>
        </w:rPr>
        <w:t>7.1</w:t>
      </w:r>
      <w:r w:rsidR="007F3AEB" w:rsidRPr="00282365">
        <w:rPr>
          <w:rFonts w:ascii="Arial" w:hAnsi="Arial" w:cs="Arial"/>
          <w:b/>
          <w:sz w:val="24"/>
          <w:szCs w:val="24"/>
        </w:rPr>
        <w:t>4</w:t>
      </w:r>
      <w:r w:rsidR="003939F1" w:rsidRPr="00282365">
        <w:rPr>
          <w:rFonts w:ascii="Arial" w:hAnsi="Arial" w:cs="Arial"/>
          <w:b/>
          <w:sz w:val="24"/>
          <w:szCs w:val="24"/>
        </w:rPr>
        <w:t xml:space="preserve"> </w:t>
      </w:r>
      <w:r w:rsidR="00880B42" w:rsidRPr="00282365">
        <w:rPr>
          <w:rFonts w:ascii="Arial" w:hAnsi="Arial" w:cs="Arial"/>
          <w:b/>
          <w:sz w:val="24"/>
          <w:szCs w:val="24"/>
        </w:rPr>
        <w:t>Метод проверки климатического исполнения головки</w:t>
      </w:r>
    </w:p>
    <w:p w:rsidR="006724D8" w:rsidRDefault="006724D8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C875A1" w:rsidRPr="00282365" w:rsidRDefault="003E5A75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lastRenderedPageBreak/>
        <w:t>Климатическое и</w:t>
      </w:r>
      <w:r w:rsidR="00880B42" w:rsidRPr="00282365">
        <w:rPr>
          <w:rFonts w:ascii="Arial" w:hAnsi="Arial" w:cs="Arial"/>
          <w:sz w:val="24"/>
          <w:szCs w:val="24"/>
        </w:rPr>
        <w:t>сполнение</w:t>
      </w:r>
      <w:r w:rsidRPr="00282365">
        <w:rPr>
          <w:rFonts w:ascii="Arial" w:hAnsi="Arial" w:cs="Arial"/>
          <w:sz w:val="24"/>
          <w:szCs w:val="24"/>
        </w:rPr>
        <w:t xml:space="preserve"> головок проверяют испытанием</w:t>
      </w:r>
      <w:r w:rsidR="00880B42" w:rsidRPr="00282365">
        <w:rPr>
          <w:rFonts w:ascii="Arial" w:hAnsi="Arial" w:cs="Arial"/>
          <w:sz w:val="24"/>
          <w:szCs w:val="24"/>
        </w:rPr>
        <w:t xml:space="preserve"> их</w:t>
      </w:r>
      <w:r w:rsidRPr="00282365">
        <w:rPr>
          <w:rFonts w:ascii="Arial" w:hAnsi="Arial" w:cs="Arial"/>
          <w:sz w:val="24"/>
          <w:szCs w:val="24"/>
        </w:rPr>
        <w:t xml:space="preserve"> на работосп</w:t>
      </w:r>
      <w:r w:rsidRPr="00282365">
        <w:rPr>
          <w:rFonts w:ascii="Arial" w:hAnsi="Arial" w:cs="Arial"/>
          <w:sz w:val="24"/>
          <w:szCs w:val="24"/>
        </w:rPr>
        <w:t>о</w:t>
      </w:r>
      <w:r w:rsidRPr="00282365">
        <w:rPr>
          <w:rFonts w:ascii="Arial" w:hAnsi="Arial" w:cs="Arial"/>
          <w:sz w:val="24"/>
          <w:szCs w:val="24"/>
        </w:rPr>
        <w:t>собность при нижних и верхних значениях рабочих температур</w:t>
      </w:r>
      <w:r w:rsidR="00631F4C" w:rsidRPr="00282365">
        <w:rPr>
          <w:rFonts w:ascii="Arial" w:hAnsi="Arial" w:cs="Arial"/>
          <w:sz w:val="24"/>
          <w:szCs w:val="24"/>
        </w:rPr>
        <w:t xml:space="preserve"> в соответствии с 5.1.1</w:t>
      </w:r>
      <w:r w:rsidR="000B243A">
        <w:rPr>
          <w:rFonts w:ascii="Arial" w:hAnsi="Arial" w:cs="Arial"/>
          <w:sz w:val="24"/>
          <w:szCs w:val="24"/>
        </w:rPr>
        <w:t>2</w:t>
      </w:r>
      <w:r w:rsidR="00C875A1" w:rsidRPr="00282365">
        <w:rPr>
          <w:rFonts w:ascii="Arial" w:hAnsi="Arial" w:cs="Arial"/>
          <w:sz w:val="24"/>
          <w:szCs w:val="24"/>
        </w:rPr>
        <w:t>.</w:t>
      </w:r>
    </w:p>
    <w:p w:rsidR="003E5A75" w:rsidRPr="00282365" w:rsidRDefault="003E5A75" w:rsidP="007E13A9">
      <w:pPr>
        <w:pStyle w:val="2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7.1</w:t>
      </w:r>
      <w:r w:rsidR="007F3AEB" w:rsidRPr="00282365">
        <w:rPr>
          <w:rFonts w:ascii="Arial" w:hAnsi="Arial" w:cs="Arial"/>
          <w:sz w:val="24"/>
          <w:szCs w:val="24"/>
        </w:rPr>
        <w:t>4</w:t>
      </w:r>
      <w:r w:rsidRPr="00282365">
        <w:rPr>
          <w:rFonts w:ascii="Arial" w:hAnsi="Arial" w:cs="Arial"/>
          <w:sz w:val="24"/>
          <w:szCs w:val="24"/>
        </w:rPr>
        <w:t>.1</w:t>
      </w:r>
      <w:r w:rsidR="003939F1" w:rsidRPr="00282365">
        <w:rPr>
          <w:rFonts w:ascii="Arial" w:hAnsi="Arial" w:cs="Arial"/>
          <w:sz w:val="24"/>
          <w:szCs w:val="24"/>
        </w:rPr>
        <w:t xml:space="preserve"> </w:t>
      </w:r>
      <w:r w:rsidR="000741D9" w:rsidRPr="00282365">
        <w:rPr>
          <w:rFonts w:ascii="Arial" w:hAnsi="Arial" w:cs="Arial"/>
          <w:sz w:val="24"/>
          <w:szCs w:val="24"/>
        </w:rPr>
        <w:t xml:space="preserve">Работоспособность головок при </w:t>
      </w:r>
      <w:r w:rsidR="00C91D75" w:rsidRPr="00282365">
        <w:rPr>
          <w:rFonts w:ascii="Arial" w:hAnsi="Arial" w:cs="Arial"/>
          <w:sz w:val="24"/>
          <w:szCs w:val="24"/>
        </w:rPr>
        <w:t xml:space="preserve">минусовых </w:t>
      </w:r>
      <w:r w:rsidR="000741D9" w:rsidRPr="00282365">
        <w:rPr>
          <w:rFonts w:ascii="Arial" w:hAnsi="Arial" w:cs="Arial"/>
          <w:sz w:val="24"/>
          <w:szCs w:val="24"/>
        </w:rPr>
        <w:t>температурах проверяют выдержкой</w:t>
      </w:r>
      <w:r w:rsidR="004A1156" w:rsidRPr="00282365">
        <w:rPr>
          <w:rFonts w:ascii="Arial" w:hAnsi="Arial" w:cs="Arial"/>
          <w:sz w:val="24"/>
          <w:szCs w:val="24"/>
        </w:rPr>
        <w:t xml:space="preserve"> в течение</w:t>
      </w:r>
      <w:r w:rsidR="00820131">
        <w:rPr>
          <w:rFonts w:ascii="Arial" w:hAnsi="Arial" w:cs="Arial"/>
          <w:sz w:val="24"/>
          <w:szCs w:val="24"/>
        </w:rPr>
        <w:t xml:space="preserve"> не менее</w:t>
      </w:r>
      <w:r w:rsidR="004A1156" w:rsidRPr="00282365">
        <w:rPr>
          <w:rFonts w:ascii="Arial" w:hAnsi="Arial" w:cs="Arial"/>
          <w:sz w:val="24"/>
          <w:szCs w:val="24"/>
        </w:rPr>
        <w:t xml:space="preserve"> одного часа в камере холода</w:t>
      </w:r>
      <w:r w:rsidR="00F359BD" w:rsidRPr="00282365">
        <w:rPr>
          <w:rFonts w:ascii="Arial" w:hAnsi="Arial" w:cs="Arial"/>
          <w:sz w:val="24"/>
          <w:szCs w:val="24"/>
        </w:rPr>
        <w:t>,</w:t>
      </w:r>
      <w:r w:rsidR="00505C5C" w:rsidRPr="00282365">
        <w:rPr>
          <w:rFonts w:ascii="Arial" w:hAnsi="Arial" w:cs="Arial"/>
          <w:sz w:val="24"/>
          <w:szCs w:val="24"/>
        </w:rPr>
        <w:t xml:space="preserve"> </w:t>
      </w:r>
      <w:r w:rsidR="004A1156" w:rsidRPr="00282365">
        <w:rPr>
          <w:rFonts w:ascii="Arial" w:hAnsi="Arial" w:cs="Arial"/>
          <w:sz w:val="24"/>
          <w:szCs w:val="24"/>
        </w:rPr>
        <w:t xml:space="preserve">отобранного образца </w:t>
      </w:r>
      <w:r w:rsidR="00F8671C" w:rsidRPr="00282365">
        <w:rPr>
          <w:rFonts w:ascii="Arial" w:hAnsi="Arial" w:cs="Arial"/>
          <w:sz w:val="24"/>
          <w:szCs w:val="24"/>
        </w:rPr>
        <w:t>головки</w:t>
      </w:r>
      <w:r w:rsidR="000741D9" w:rsidRPr="00282365">
        <w:rPr>
          <w:rFonts w:ascii="Arial" w:hAnsi="Arial" w:cs="Arial"/>
          <w:sz w:val="24"/>
          <w:szCs w:val="24"/>
        </w:rPr>
        <w:t xml:space="preserve"> </w:t>
      </w:r>
      <w:r w:rsidR="00F8671C" w:rsidRPr="00282365">
        <w:rPr>
          <w:rFonts w:ascii="Arial" w:hAnsi="Arial" w:cs="Arial"/>
          <w:sz w:val="24"/>
          <w:szCs w:val="24"/>
        </w:rPr>
        <w:t xml:space="preserve">и вспомогательной </w:t>
      </w:r>
      <w:r w:rsidR="004D3945" w:rsidRPr="00282365">
        <w:rPr>
          <w:rFonts w:ascii="Arial" w:hAnsi="Arial" w:cs="Arial"/>
          <w:sz w:val="24"/>
          <w:szCs w:val="24"/>
        </w:rPr>
        <w:t xml:space="preserve">соединительной </w:t>
      </w:r>
      <w:r w:rsidR="00F8671C" w:rsidRPr="00282365">
        <w:rPr>
          <w:rFonts w:ascii="Arial" w:hAnsi="Arial" w:cs="Arial"/>
          <w:sz w:val="24"/>
          <w:szCs w:val="24"/>
        </w:rPr>
        <w:t>головк</w:t>
      </w:r>
      <w:r w:rsidR="004D3945" w:rsidRPr="00282365">
        <w:rPr>
          <w:rFonts w:ascii="Arial" w:hAnsi="Arial" w:cs="Arial"/>
          <w:sz w:val="24"/>
          <w:szCs w:val="24"/>
        </w:rPr>
        <w:t>ой</w:t>
      </w:r>
      <w:r w:rsidR="00F359BD" w:rsidRPr="00282365">
        <w:rPr>
          <w:rFonts w:ascii="Arial" w:hAnsi="Arial" w:cs="Arial"/>
          <w:sz w:val="24"/>
          <w:szCs w:val="24"/>
        </w:rPr>
        <w:t xml:space="preserve"> одного </w:t>
      </w:r>
      <w:r w:rsidR="00FE0A0F">
        <w:rPr>
          <w:rFonts w:ascii="Arial" w:hAnsi="Arial" w:cs="Arial"/>
          <w:sz w:val="24"/>
          <w:szCs w:val="24"/>
        </w:rPr>
        <w:t>номинального диаме</w:t>
      </w:r>
      <w:r w:rsidR="00FE0A0F">
        <w:rPr>
          <w:rFonts w:ascii="Arial" w:hAnsi="Arial" w:cs="Arial"/>
          <w:sz w:val="24"/>
          <w:szCs w:val="24"/>
        </w:rPr>
        <w:t>т</w:t>
      </w:r>
      <w:r w:rsidR="00FE0A0F">
        <w:rPr>
          <w:rFonts w:ascii="Arial" w:hAnsi="Arial" w:cs="Arial"/>
          <w:sz w:val="24"/>
          <w:szCs w:val="24"/>
        </w:rPr>
        <w:t>ра</w:t>
      </w:r>
      <w:r w:rsidR="008B6EA7" w:rsidRPr="00282365">
        <w:rPr>
          <w:rFonts w:ascii="Arial" w:hAnsi="Arial" w:cs="Arial"/>
          <w:sz w:val="24"/>
          <w:szCs w:val="24"/>
        </w:rPr>
        <w:t xml:space="preserve">, соответствующей требованиям настоящего стандарта, </w:t>
      </w:r>
      <w:r w:rsidR="004A1156" w:rsidRPr="00282365">
        <w:rPr>
          <w:rFonts w:ascii="Arial" w:hAnsi="Arial" w:cs="Arial"/>
          <w:sz w:val="24"/>
          <w:szCs w:val="24"/>
        </w:rPr>
        <w:t>а также</w:t>
      </w:r>
      <w:r w:rsidR="000265D8" w:rsidRPr="00282365">
        <w:rPr>
          <w:rFonts w:ascii="Arial" w:hAnsi="Arial" w:cs="Arial"/>
          <w:sz w:val="24"/>
          <w:szCs w:val="24"/>
        </w:rPr>
        <w:t xml:space="preserve"> отдельно резин</w:t>
      </w:r>
      <w:r w:rsidR="000265D8" w:rsidRPr="00282365">
        <w:rPr>
          <w:rFonts w:ascii="Arial" w:hAnsi="Arial" w:cs="Arial"/>
          <w:sz w:val="24"/>
          <w:szCs w:val="24"/>
        </w:rPr>
        <w:t>о</w:t>
      </w:r>
      <w:r w:rsidR="000265D8" w:rsidRPr="00282365">
        <w:rPr>
          <w:rFonts w:ascii="Arial" w:hAnsi="Arial" w:cs="Arial"/>
          <w:sz w:val="24"/>
          <w:szCs w:val="24"/>
        </w:rPr>
        <w:t>вого кольца от друго</w:t>
      </w:r>
      <w:r w:rsidR="004A1156" w:rsidRPr="00282365">
        <w:rPr>
          <w:rFonts w:ascii="Arial" w:hAnsi="Arial" w:cs="Arial"/>
          <w:sz w:val="24"/>
          <w:szCs w:val="24"/>
        </w:rPr>
        <w:t>го отобранного образца головки</w:t>
      </w:r>
      <w:r w:rsidR="000265D8" w:rsidRPr="00282365">
        <w:rPr>
          <w:rFonts w:ascii="Arial" w:hAnsi="Arial" w:cs="Arial"/>
          <w:sz w:val="24"/>
          <w:szCs w:val="24"/>
        </w:rPr>
        <w:t>. Головки подбирают, так чтобы</w:t>
      </w:r>
      <w:r w:rsidR="00F8671C" w:rsidRPr="00282365">
        <w:rPr>
          <w:rFonts w:ascii="Arial" w:hAnsi="Arial" w:cs="Arial"/>
          <w:sz w:val="24"/>
          <w:szCs w:val="24"/>
        </w:rPr>
        <w:t xml:space="preserve"> </w:t>
      </w:r>
      <w:r w:rsidR="000265D8" w:rsidRPr="00282365">
        <w:rPr>
          <w:rFonts w:ascii="Arial" w:hAnsi="Arial" w:cs="Arial"/>
          <w:sz w:val="24"/>
          <w:szCs w:val="24"/>
        </w:rPr>
        <w:t>не</w:t>
      </w:r>
      <w:r w:rsidR="00F8671C" w:rsidRPr="00282365">
        <w:rPr>
          <w:rFonts w:ascii="Arial" w:hAnsi="Arial" w:cs="Arial"/>
          <w:sz w:val="24"/>
          <w:szCs w:val="24"/>
        </w:rPr>
        <w:t xml:space="preserve"> соединять головки ГМ и ГЦ друг с другом или между собой.</w:t>
      </w:r>
      <w:r w:rsidR="000741D9" w:rsidRPr="00282365">
        <w:rPr>
          <w:rFonts w:ascii="Arial" w:hAnsi="Arial" w:cs="Arial"/>
          <w:sz w:val="24"/>
          <w:szCs w:val="24"/>
        </w:rPr>
        <w:t xml:space="preserve"> После</w:t>
      </w:r>
      <w:r w:rsidR="00056F0A" w:rsidRPr="00282365">
        <w:rPr>
          <w:rFonts w:ascii="Arial" w:hAnsi="Arial" w:cs="Arial"/>
          <w:sz w:val="24"/>
          <w:szCs w:val="24"/>
        </w:rPr>
        <w:t xml:space="preserve"> вы</w:t>
      </w:r>
      <w:r w:rsidR="00B5029A" w:rsidRPr="00282365">
        <w:rPr>
          <w:rFonts w:ascii="Arial" w:hAnsi="Arial" w:cs="Arial"/>
          <w:sz w:val="24"/>
          <w:szCs w:val="24"/>
        </w:rPr>
        <w:t>емки из</w:t>
      </w:r>
      <w:r w:rsidR="00056F0A" w:rsidRPr="00282365">
        <w:rPr>
          <w:rFonts w:ascii="Arial" w:hAnsi="Arial" w:cs="Arial"/>
          <w:sz w:val="24"/>
          <w:szCs w:val="24"/>
        </w:rPr>
        <w:t xml:space="preserve"> к</w:t>
      </w:r>
      <w:r w:rsidR="00056F0A" w:rsidRPr="00282365">
        <w:rPr>
          <w:rFonts w:ascii="Arial" w:hAnsi="Arial" w:cs="Arial"/>
          <w:sz w:val="24"/>
          <w:szCs w:val="24"/>
        </w:rPr>
        <w:t>а</w:t>
      </w:r>
      <w:r w:rsidR="00056F0A" w:rsidRPr="00282365">
        <w:rPr>
          <w:rFonts w:ascii="Arial" w:hAnsi="Arial" w:cs="Arial"/>
          <w:sz w:val="24"/>
          <w:szCs w:val="24"/>
        </w:rPr>
        <w:t>мер</w:t>
      </w:r>
      <w:r w:rsidR="00B5029A" w:rsidRPr="00282365">
        <w:rPr>
          <w:rFonts w:ascii="Arial" w:hAnsi="Arial" w:cs="Arial"/>
          <w:sz w:val="24"/>
          <w:szCs w:val="24"/>
        </w:rPr>
        <w:t>ы</w:t>
      </w:r>
      <w:r w:rsidR="00056F0A" w:rsidRPr="00282365">
        <w:rPr>
          <w:rFonts w:ascii="Arial" w:hAnsi="Arial" w:cs="Arial"/>
          <w:sz w:val="24"/>
          <w:szCs w:val="24"/>
        </w:rPr>
        <w:t xml:space="preserve"> холода</w:t>
      </w:r>
      <w:r w:rsidR="000741D9" w:rsidRPr="00282365">
        <w:rPr>
          <w:rFonts w:ascii="Arial" w:hAnsi="Arial" w:cs="Arial"/>
          <w:sz w:val="24"/>
          <w:szCs w:val="24"/>
        </w:rPr>
        <w:t xml:space="preserve"> проводят смыкание головок и сжатие резиновых колец в диаметрал</w:t>
      </w:r>
      <w:r w:rsidR="000741D9" w:rsidRPr="00282365">
        <w:rPr>
          <w:rFonts w:ascii="Arial" w:hAnsi="Arial" w:cs="Arial"/>
          <w:sz w:val="24"/>
          <w:szCs w:val="24"/>
        </w:rPr>
        <w:t>ь</w:t>
      </w:r>
      <w:r w:rsidR="000741D9" w:rsidRPr="00282365">
        <w:rPr>
          <w:rFonts w:ascii="Arial" w:hAnsi="Arial" w:cs="Arial"/>
          <w:sz w:val="24"/>
          <w:szCs w:val="24"/>
        </w:rPr>
        <w:t>ной плоскости. Головки должны смыкаться с усилием от руки</w:t>
      </w:r>
      <w:r w:rsidR="00E93FFD" w:rsidRPr="00282365">
        <w:rPr>
          <w:rFonts w:ascii="Arial" w:hAnsi="Arial" w:cs="Arial"/>
          <w:sz w:val="24"/>
          <w:szCs w:val="24"/>
        </w:rPr>
        <w:t xml:space="preserve"> </w:t>
      </w:r>
      <w:r w:rsidR="001B60AE" w:rsidRPr="00282365">
        <w:rPr>
          <w:rFonts w:ascii="Arial" w:hAnsi="Arial" w:cs="Arial"/>
          <w:sz w:val="24"/>
          <w:szCs w:val="24"/>
        </w:rPr>
        <w:t xml:space="preserve">на величину </w:t>
      </w:r>
      <w:r w:rsidR="00E93FFD" w:rsidRPr="00282365">
        <w:rPr>
          <w:rFonts w:ascii="Arial" w:hAnsi="Arial" w:cs="Arial"/>
          <w:sz w:val="24"/>
          <w:szCs w:val="24"/>
        </w:rPr>
        <w:t>не менее одной ширины кл</w:t>
      </w:r>
      <w:r w:rsidR="001B60AE" w:rsidRPr="00282365">
        <w:rPr>
          <w:rFonts w:ascii="Arial" w:hAnsi="Arial" w:cs="Arial"/>
          <w:sz w:val="24"/>
          <w:szCs w:val="24"/>
        </w:rPr>
        <w:t>ыка</w:t>
      </w:r>
      <w:r w:rsidR="000741D9" w:rsidRPr="00282365">
        <w:rPr>
          <w:rFonts w:ascii="Arial" w:hAnsi="Arial" w:cs="Arial"/>
          <w:sz w:val="24"/>
          <w:szCs w:val="24"/>
        </w:rPr>
        <w:t>.</w:t>
      </w:r>
      <w:r w:rsidR="00E93FFD" w:rsidRPr="00282365">
        <w:rPr>
          <w:rFonts w:ascii="Arial" w:hAnsi="Arial" w:cs="Arial"/>
          <w:sz w:val="24"/>
          <w:szCs w:val="24"/>
        </w:rPr>
        <w:t xml:space="preserve"> Допускается</w:t>
      </w:r>
      <w:r w:rsidR="000741D9" w:rsidRPr="00282365">
        <w:rPr>
          <w:rFonts w:ascii="Arial" w:hAnsi="Arial" w:cs="Arial"/>
          <w:sz w:val="24"/>
          <w:szCs w:val="24"/>
        </w:rPr>
        <w:t xml:space="preserve"> </w:t>
      </w:r>
      <w:r w:rsidR="00E93FFD" w:rsidRPr="00282365">
        <w:rPr>
          <w:rFonts w:ascii="Arial" w:hAnsi="Arial" w:cs="Arial"/>
          <w:sz w:val="24"/>
          <w:szCs w:val="24"/>
        </w:rPr>
        <w:t xml:space="preserve">головки с </w:t>
      </w:r>
      <w:r w:rsidR="00FE0A0F">
        <w:rPr>
          <w:rFonts w:ascii="Arial" w:hAnsi="Arial" w:cs="Arial"/>
          <w:sz w:val="24"/>
          <w:szCs w:val="24"/>
        </w:rPr>
        <w:t>номинальными диаметрами</w:t>
      </w:r>
      <w:r w:rsidR="00E93FFD" w:rsidRPr="00282365">
        <w:rPr>
          <w:rFonts w:ascii="Arial" w:hAnsi="Arial" w:cs="Arial"/>
          <w:sz w:val="24"/>
          <w:szCs w:val="24"/>
        </w:rPr>
        <w:t xml:space="preserve"> от </w:t>
      </w:r>
      <w:r w:rsidR="00E93FFD" w:rsidRPr="00282365">
        <w:rPr>
          <w:rFonts w:ascii="Arial" w:hAnsi="Arial" w:cs="Arial"/>
          <w:sz w:val="24"/>
          <w:szCs w:val="24"/>
          <w:lang w:val="en-US"/>
        </w:rPr>
        <w:t>DN</w:t>
      </w:r>
      <w:r w:rsidR="00E93FFD" w:rsidRPr="00282365">
        <w:rPr>
          <w:rFonts w:ascii="Arial" w:hAnsi="Arial" w:cs="Arial"/>
          <w:sz w:val="24"/>
          <w:szCs w:val="24"/>
        </w:rPr>
        <w:t xml:space="preserve"> 80 до </w:t>
      </w:r>
      <w:r w:rsidR="00E93FFD" w:rsidRPr="00282365">
        <w:rPr>
          <w:rFonts w:ascii="Arial" w:hAnsi="Arial" w:cs="Arial"/>
          <w:sz w:val="24"/>
          <w:szCs w:val="24"/>
          <w:lang w:val="en-US"/>
        </w:rPr>
        <w:t>DN</w:t>
      </w:r>
      <w:r w:rsidR="00E93FFD" w:rsidRPr="00282365">
        <w:rPr>
          <w:rFonts w:ascii="Arial" w:hAnsi="Arial" w:cs="Arial"/>
          <w:sz w:val="24"/>
          <w:szCs w:val="24"/>
        </w:rPr>
        <w:t xml:space="preserve"> 150 смыкать с использованием ключей по ГОСТ</w:t>
      </w:r>
      <w:r w:rsidR="004149D4" w:rsidRPr="00282365">
        <w:rPr>
          <w:rFonts w:ascii="Arial" w:hAnsi="Arial" w:cs="Arial"/>
          <w:sz w:val="24"/>
          <w:szCs w:val="24"/>
        </w:rPr>
        <w:t> 1</w:t>
      </w:r>
      <w:r w:rsidR="00E93FFD" w:rsidRPr="00282365">
        <w:rPr>
          <w:rFonts w:ascii="Arial" w:hAnsi="Arial" w:cs="Arial"/>
          <w:sz w:val="24"/>
          <w:szCs w:val="24"/>
        </w:rPr>
        <w:t xml:space="preserve">4286. </w:t>
      </w:r>
      <w:r w:rsidR="00C31617" w:rsidRPr="00282365">
        <w:rPr>
          <w:rFonts w:ascii="Arial" w:hAnsi="Arial" w:cs="Arial"/>
          <w:sz w:val="24"/>
          <w:szCs w:val="24"/>
        </w:rPr>
        <w:t>В</w:t>
      </w:r>
      <w:r w:rsidR="000741D9" w:rsidRPr="00282365">
        <w:rPr>
          <w:rFonts w:ascii="Arial" w:hAnsi="Arial" w:cs="Arial"/>
          <w:sz w:val="24"/>
          <w:szCs w:val="24"/>
        </w:rPr>
        <w:t>ремя смыкания</w:t>
      </w:r>
      <w:r w:rsidR="00C31617" w:rsidRPr="00282365">
        <w:rPr>
          <w:rFonts w:ascii="Arial" w:hAnsi="Arial" w:cs="Arial"/>
          <w:sz w:val="24"/>
          <w:szCs w:val="24"/>
        </w:rPr>
        <w:t xml:space="preserve"> головок</w:t>
      </w:r>
      <w:r w:rsidR="00DA2BD0" w:rsidRPr="00282365">
        <w:rPr>
          <w:rFonts w:ascii="Arial" w:hAnsi="Arial" w:cs="Arial"/>
          <w:sz w:val="24"/>
          <w:szCs w:val="24"/>
        </w:rPr>
        <w:t xml:space="preserve"> с </w:t>
      </w:r>
      <w:r w:rsidR="00FE0A0F">
        <w:rPr>
          <w:rFonts w:ascii="Arial" w:hAnsi="Arial" w:cs="Arial"/>
          <w:sz w:val="24"/>
          <w:szCs w:val="24"/>
        </w:rPr>
        <w:t>номинальными диаметрами</w:t>
      </w:r>
      <w:r w:rsidR="00C31617" w:rsidRPr="00282365">
        <w:rPr>
          <w:rFonts w:ascii="Arial" w:hAnsi="Arial" w:cs="Arial"/>
          <w:sz w:val="24"/>
          <w:szCs w:val="24"/>
        </w:rPr>
        <w:t xml:space="preserve"> до </w:t>
      </w:r>
      <w:r w:rsidR="00C31617" w:rsidRPr="00282365">
        <w:rPr>
          <w:rFonts w:ascii="Arial" w:hAnsi="Arial" w:cs="Arial"/>
          <w:sz w:val="24"/>
          <w:szCs w:val="24"/>
          <w:lang w:val="en-US"/>
        </w:rPr>
        <w:t>DN</w:t>
      </w:r>
      <w:r w:rsidR="00C31617" w:rsidRPr="00282365">
        <w:rPr>
          <w:rFonts w:ascii="Arial" w:hAnsi="Arial" w:cs="Arial"/>
          <w:sz w:val="24"/>
          <w:szCs w:val="24"/>
        </w:rPr>
        <w:t xml:space="preserve"> 80</w:t>
      </w:r>
      <w:r w:rsidR="000741D9" w:rsidRPr="00282365">
        <w:rPr>
          <w:rFonts w:ascii="Arial" w:hAnsi="Arial" w:cs="Arial"/>
          <w:sz w:val="24"/>
          <w:szCs w:val="24"/>
        </w:rPr>
        <w:t xml:space="preserve"> не должно превышать</w:t>
      </w:r>
      <w:r w:rsidR="00B5029A" w:rsidRPr="00282365">
        <w:rPr>
          <w:rFonts w:ascii="Arial" w:hAnsi="Arial" w:cs="Arial"/>
          <w:sz w:val="24"/>
          <w:szCs w:val="24"/>
        </w:rPr>
        <w:t> </w:t>
      </w:r>
      <w:r w:rsidR="000741D9" w:rsidRPr="00282365">
        <w:rPr>
          <w:rFonts w:ascii="Arial" w:hAnsi="Arial" w:cs="Arial"/>
          <w:sz w:val="24"/>
          <w:szCs w:val="24"/>
        </w:rPr>
        <w:t>5</w:t>
      </w:r>
      <w:r w:rsidR="00B5029A" w:rsidRPr="00282365">
        <w:rPr>
          <w:rFonts w:ascii="Arial" w:hAnsi="Arial" w:cs="Arial"/>
          <w:sz w:val="24"/>
          <w:szCs w:val="24"/>
        </w:rPr>
        <w:t> </w:t>
      </w:r>
      <w:r w:rsidR="000741D9" w:rsidRPr="00282365">
        <w:rPr>
          <w:rFonts w:ascii="Arial" w:hAnsi="Arial" w:cs="Arial"/>
          <w:sz w:val="24"/>
          <w:szCs w:val="24"/>
        </w:rPr>
        <w:t>с.</w:t>
      </w:r>
      <w:r w:rsidR="00DA2BD0" w:rsidRPr="00282365">
        <w:rPr>
          <w:rFonts w:ascii="Arial" w:hAnsi="Arial" w:cs="Arial"/>
          <w:sz w:val="24"/>
          <w:szCs w:val="24"/>
        </w:rPr>
        <w:t xml:space="preserve"> Время смыкания головок с </w:t>
      </w:r>
      <w:r w:rsidR="00FE0A0F">
        <w:rPr>
          <w:rFonts w:ascii="Arial" w:hAnsi="Arial" w:cs="Arial"/>
          <w:sz w:val="24"/>
          <w:szCs w:val="24"/>
        </w:rPr>
        <w:t>номинальными диаметрами</w:t>
      </w:r>
      <w:r w:rsidR="00DA2BD0" w:rsidRPr="00282365">
        <w:rPr>
          <w:rFonts w:ascii="Arial" w:hAnsi="Arial" w:cs="Arial"/>
          <w:sz w:val="24"/>
          <w:szCs w:val="24"/>
        </w:rPr>
        <w:t xml:space="preserve"> от </w:t>
      </w:r>
      <w:r w:rsidR="00DA2BD0" w:rsidRPr="00282365">
        <w:rPr>
          <w:rFonts w:ascii="Arial" w:hAnsi="Arial" w:cs="Arial"/>
          <w:sz w:val="24"/>
          <w:szCs w:val="24"/>
          <w:lang w:val="en-US"/>
        </w:rPr>
        <w:t>DN</w:t>
      </w:r>
      <w:r w:rsidR="00DA2BD0" w:rsidRPr="00282365">
        <w:rPr>
          <w:rFonts w:ascii="Arial" w:hAnsi="Arial" w:cs="Arial"/>
          <w:sz w:val="24"/>
          <w:szCs w:val="24"/>
        </w:rPr>
        <w:t xml:space="preserve"> 80 до </w:t>
      </w:r>
      <w:r w:rsidR="00DA2BD0" w:rsidRPr="00282365">
        <w:rPr>
          <w:rFonts w:ascii="Arial" w:hAnsi="Arial" w:cs="Arial"/>
          <w:sz w:val="24"/>
          <w:szCs w:val="24"/>
          <w:lang w:val="en-US"/>
        </w:rPr>
        <w:t>DN</w:t>
      </w:r>
      <w:r w:rsidR="00DA2BD0" w:rsidRPr="00282365">
        <w:rPr>
          <w:rFonts w:ascii="Arial" w:hAnsi="Arial" w:cs="Arial"/>
          <w:sz w:val="24"/>
          <w:szCs w:val="24"/>
        </w:rPr>
        <w:t xml:space="preserve"> 150 не должно превышать 10 с.</w:t>
      </w:r>
      <w:r w:rsidR="000741D9" w:rsidRPr="00282365">
        <w:rPr>
          <w:rFonts w:ascii="Arial" w:hAnsi="Arial" w:cs="Arial"/>
          <w:sz w:val="24"/>
          <w:szCs w:val="24"/>
        </w:rPr>
        <w:t xml:space="preserve"> Образцы резиновых колец и головок, подвергнутые испытанию, не должны иметь деформаций и трещин.</w:t>
      </w:r>
    </w:p>
    <w:p w:rsidR="004A1156" w:rsidRPr="00282365" w:rsidRDefault="004A1156" w:rsidP="007E13A9">
      <w:pPr>
        <w:pStyle w:val="3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Образец головки считается выдержавшим испытание, если в процессе пров</w:t>
      </w:r>
      <w:r w:rsidRPr="00282365">
        <w:rPr>
          <w:rFonts w:ascii="Arial" w:hAnsi="Arial" w:cs="Arial"/>
          <w:sz w:val="24"/>
          <w:szCs w:val="24"/>
        </w:rPr>
        <w:t>е</w:t>
      </w:r>
      <w:r w:rsidRPr="00282365">
        <w:rPr>
          <w:rFonts w:ascii="Arial" w:hAnsi="Arial" w:cs="Arial"/>
          <w:sz w:val="24"/>
          <w:szCs w:val="24"/>
        </w:rPr>
        <w:t>дения испытани</w:t>
      </w:r>
      <w:r w:rsidR="00F359BD" w:rsidRPr="00282365">
        <w:rPr>
          <w:rFonts w:ascii="Arial" w:hAnsi="Arial" w:cs="Arial"/>
          <w:sz w:val="24"/>
          <w:szCs w:val="24"/>
        </w:rPr>
        <w:t>я</w:t>
      </w:r>
      <w:r w:rsidRPr="00282365">
        <w:rPr>
          <w:rFonts w:ascii="Arial" w:hAnsi="Arial" w:cs="Arial"/>
          <w:sz w:val="24"/>
          <w:szCs w:val="24"/>
        </w:rPr>
        <w:t xml:space="preserve"> он отвечает условиям и требованиям 7.1</w:t>
      </w:r>
      <w:r w:rsidR="007F3AEB" w:rsidRPr="00282365">
        <w:rPr>
          <w:rFonts w:ascii="Arial" w:hAnsi="Arial" w:cs="Arial"/>
          <w:sz w:val="24"/>
          <w:szCs w:val="24"/>
        </w:rPr>
        <w:t>4</w:t>
      </w:r>
      <w:r w:rsidRPr="00282365">
        <w:rPr>
          <w:rFonts w:ascii="Arial" w:hAnsi="Arial" w:cs="Arial"/>
          <w:sz w:val="24"/>
          <w:szCs w:val="24"/>
        </w:rPr>
        <w:t>.1.</w:t>
      </w:r>
    </w:p>
    <w:p w:rsidR="004A1156" w:rsidRPr="00282365" w:rsidRDefault="004A1156" w:rsidP="007E13A9">
      <w:pPr>
        <w:pStyle w:val="3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Все отобранные образцы должны выдерживать испытание.</w:t>
      </w:r>
    </w:p>
    <w:p w:rsidR="000741D9" w:rsidRPr="00282365" w:rsidRDefault="00301EF3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7.1</w:t>
      </w:r>
      <w:r w:rsidR="007F3AEB" w:rsidRPr="00282365">
        <w:rPr>
          <w:rFonts w:ascii="Arial" w:hAnsi="Arial" w:cs="Arial"/>
          <w:sz w:val="24"/>
          <w:szCs w:val="24"/>
        </w:rPr>
        <w:t>4</w:t>
      </w:r>
      <w:r w:rsidRPr="00282365">
        <w:rPr>
          <w:rFonts w:ascii="Arial" w:hAnsi="Arial" w:cs="Arial"/>
          <w:sz w:val="24"/>
          <w:szCs w:val="24"/>
        </w:rPr>
        <w:t xml:space="preserve">.2 </w:t>
      </w:r>
      <w:r w:rsidR="00BA704B" w:rsidRPr="00282365">
        <w:rPr>
          <w:rFonts w:ascii="Arial" w:hAnsi="Arial" w:cs="Arial"/>
          <w:sz w:val="24"/>
          <w:szCs w:val="24"/>
        </w:rPr>
        <w:t>Для испытаний отбирается образец головки, испытанный по 7.1</w:t>
      </w:r>
      <w:r w:rsidR="007F3AEB" w:rsidRPr="00282365">
        <w:rPr>
          <w:rFonts w:ascii="Arial" w:hAnsi="Arial" w:cs="Arial"/>
          <w:sz w:val="24"/>
          <w:szCs w:val="24"/>
        </w:rPr>
        <w:t>4</w:t>
      </w:r>
      <w:r w:rsidR="00BA704B" w:rsidRPr="00282365">
        <w:rPr>
          <w:rFonts w:ascii="Arial" w:hAnsi="Arial" w:cs="Arial"/>
          <w:sz w:val="24"/>
          <w:szCs w:val="24"/>
        </w:rPr>
        <w:t xml:space="preserve">.1. </w:t>
      </w:r>
      <w:r w:rsidRPr="00282365">
        <w:rPr>
          <w:rFonts w:ascii="Arial" w:hAnsi="Arial" w:cs="Arial"/>
          <w:sz w:val="24"/>
          <w:szCs w:val="24"/>
        </w:rPr>
        <w:t>Р</w:t>
      </w:r>
      <w:r w:rsidRPr="00282365">
        <w:rPr>
          <w:rFonts w:ascii="Arial" w:hAnsi="Arial" w:cs="Arial"/>
          <w:sz w:val="24"/>
          <w:szCs w:val="24"/>
        </w:rPr>
        <w:t>а</w:t>
      </w:r>
      <w:r w:rsidRPr="00282365">
        <w:rPr>
          <w:rFonts w:ascii="Arial" w:hAnsi="Arial" w:cs="Arial"/>
          <w:sz w:val="24"/>
          <w:szCs w:val="24"/>
        </w:rPr>
        <w:t>ботоспособность головки при верхней рабочей температуре воздуха, установленной для климатического исполнения, проверяют выдержкой</w:t>
      </w:r>
      <w:r w:rsidR="00F51B4E" w:rsidRPr="00282365">
        <w:rPr>
          <w:rFonts w:ascii="Arial" w:hAnsi="Arial" w:cs="Arial"/>
          <w:sz w:val="24"/>
          <w:szCs w:val="24"/>
        </w:rPr>
        <w:t xml:space="preserve"> в камере тепла в течение</w:t>
      </w:r>
      <w:r w:rsidR="00820131">
        <w:rPr>
          <w:rFonts w:ascii="Arial" w:hAnsi="Arial" w:cs="Arial"/>
          <w:sz w:val="24"/>
          <w:szCs w:val="24"/>
        </w:rPr>
        <w:t xml:space="preserve"> не менее</w:t>
      </w:r>
      <w:r w:rsidR="00F51B4E" w:rsidRPr="00282365">
        <w:rPr>
          <w:rFonts w:ascii="Arial" w:hAnsi="Arial" w:cs="Arial"/>
          <w:sz w:val="24"/>
          <w:szCs w:val="24"/>
        </w:rPr>
        <w:t xml:space="preserve"> двух часов</w:t>
      </w:r>
      <w:r w:rsidRPr="00282365">
        <w:rPr>
          <w:rFonts w:ascii="Arial" w:hAnsi="Arial" w:cs="Arial"/>
          <w:sz w:val="24"/>
          <w:szCs w:val="24"/>
        </w:rPr>
        <w:t xml:space="preserve"> образца головки и вспомогательной </w:t>
      </w:r>
      <w:r w:rsidR="004D3945" w:rsidRPr="00282365">
        <w:rPr>
          <w:rFonts w:ascii="Arial" w:hAnsi="Arial" w:cs="Arial"/>
          <w:sz w:val="24"/>
          <w:szCs w:val="24"/>
        </w:rPr>
        <w:t xml:space="preserve">соединительной </w:t>
      </w:r>
      <w:r w:rsidRPr="00282365">
        <w:rPr>
          <w:rFonts w:ascii="Arial" w:hAnsi="Arial" w:cs="Arial"/>
          <w:sz w:val="24"/>
          <w:szCs w:val="24"/>
        </w:rPr>
        <w:t>головки</w:t>
      </w:r>
      <w:r w:rsidR="00F51B4E" w:rsidRPr="00282365">
        <w:rPr>
          <w:rFonts w:ascii="Arial" w:hAnsi="Arial" w:cs="Arial"/>
          <w:sz w:val="24"/>
          <w:szCs w:val="24"/>
        </w:rPr>
        <w:t xml:space="preserve"> одн</w:t>
      </w:r>
      <w:r w:rsidR="00F51B4E" w:rsidRPr="00282365">
        <w:rPr>
          <w:rFonts w:ascii="Arial" w:hAnsi="Arial" w:cs="Arial"/>
          <w:sz w:val="24"/>
          <w:szCs w:val="24"/>
        </w:rPr>
        <w:t>о</w:t>
      </w:r>
      <w:r w:rsidR="00F51B4E" w:rsidRPr="00282365">
        <w:rPr>
          <w:rFonts w:ascii="Arial" w:hAnsi="Arial" w:cs="Arial"/>
          <w:sz w:val="24"/>
          <w:szCs w:val="24"/>
        </w:rPr>
        <w:t xml:space="preserve">го </w:t>
      </w:r>
      <w:r w:rsidR="00FE0A0F">
        <w:rPr>
          <w:rFonts w:ascii="Arial" w:hAnsi="Arial" w:cs="Arial"/>
          <w:sz w:val="24"/>
          <w:szCs w:val="24"/>
        </w:rPr>
        <w:t>номинального диаметра</w:t>
      </w:r>
      <w:r w:rsidRPr="00282365">
        <w:rPr>
          <w:rFonts w:ascii="Arial" w:hAnsi="Arial" w:cs="Arial"/>
          <w:sz w:val="24"/>
          <w:szCs w:val="24"/>
        </w:rPr>
        <w:t xml:space="preserve">, </w:t>
      </w:r>
      <w:r w:rsidR="008B6EA7" w:rsidRPr="00282365">
        <w:rPr>
          <w:rFonts w:ascii="Arial" w:hAnsi="Arial" w:cs="Arial"/>
          <w:sz w:val="24"/>
          <w:szCs w:val="24"/>
        </w:rPr>
        <w:t>соответствующ</w:t>
      </w:r>
      <w:r w:rsidR="001B60AE" w:rsidRPr="00282365">
        <w:rPr>
          <w:rFonts w:ascii="Arial" w:hAnsi="Arial" w:cs="Arial"/>
          <w:sz w:val="24"/>
          <w:szCs w:val="24"/>
        </w:rPr>
        <w:t>ей</w:t>
      </w:r>
      <w:r w:rsidR="008B6EA7" w:rsidRPr="00282365">
        <w:rPr>
          <w:rFonts w:ascii="Arial" w:hAnsi="Arial" w:cs="Arial"/>
          <w:sz w:val="24"/>
          <w:szCs w:val="24"/>
        </w:rPr>
        <w:t xml:space="preserve"> требованиям настоящего стандарта</w:t>
      </w:r>
      <w:r w:rsidRPr="00282365">
        <w:rPr>
          <w:rFonts w:ascii="Arial" w:hAnsi="Arial" w:cs="Arial"/>
          <w:sz w:val="24"/>
          <w:szCs w:val="24"/>
        </w:rPr>
        <w:t xml:space="preserve">, предварительно сомкнутых между собой. </w:t>
      </w:r>
      <w:r w:rsidR="000741D9" w:rsidRPr="00282365">
        <w:rPr>
          <w:rFonts w:ascii="Arial" w:hAnsi="Arial" w:cs="Arial"/>
          <w:sz w:val="24"/>
          <w:szCs w:val="24"/>
        </w:rPr>
        <w:t xml:space="preserve">После изъятия из камеры не </w:t>
      </w:r>
      <w:r w:rsidR="00F3124D" w:rsidRPr="00282365">
        <w:rPr>
          <w:rFonts w:ascii="Arial" w:hAnsi="Arial" w:cs="Arial"/>
          <w:sz w:val="24"/>
          <w:szCs w:val="24"/>
        </w:rPr>
        <w:t>позднее</w:t>
      </w:r>
      <w:r w:rsidR="000741D9" w:rsidRPr="00282365">
        <w:rPr>
          <w:rFonts w:ascii="Arial" w:hAnsi="Arial" w:cs="Arial"/>
          <w:sz w:val="24"/>
          <w:szCs w:val="24"/>
        </w:rPr>
        <w:t xml:space="preserve"> чем через 30 с головки размыкают</w:t>
      </w:r>
      <w:r w:rsidR="008C2E92" w:rsidRPr="00282365">
        <w:rPr>
          <w:rFonts w:ascii="Arial" w:hAnsi="Arial" w:cs="Arial"/>
          <w:sz w:val="24"/>
          <w:szCs w:val="24"/>
        </w:rPr>
        <w:t xml:space="preserve"> и повторно</w:t>
      </w:r>
      <w:r w:rsidR="000741D9" w:rsidRPr="00282365">
        <w:rPr>
          <w:rFonts w:ascii="Arial" w:hAnsi="Arial" w:cs="Arial"/>
          <w:sz w:val="24"/>
          <w:szCs w:val="24"/>
        </w:rPr>
        <w:t xml:space="preserve"> смыкают</w:t>
      </w:r>
      <w:r w:rsidR="00820131">
        <w:rPr>
          <w:rFonts w:ascii="Arial" w:hAnsi="Arial" w:cs="Arial"/>
          <w:sz w:val="24"/>
          <w:szCs w:val="24"/>
        </w:rPr>
        <w:t>,</w:t>
      </w:r>
      <w:r w:rsidR="008C2E92" w:rsidRPr="00282365">
        <w:rPr>
          <w:rFonts w:ascii="Arial" w:hAnsi="Arial" w:cs="Arial"/>
          <w:sz w:val="24"/>
          <w:szCs w:val="24"/>
        </w:rPr>
        <w:t xml:space="preserve"> и размыкают</w:t>
      </w:r>
      <w:r w:rsidR="000741D9" w:rsidRPr="00282365">
        <w:rPr>
          <w:rFonts w:ascii="Arial" w:hAnsi="Arial" w:cs="Arial"/>
          <w:sz w:val="24"/>
          <w:szCs w:val="24"/>
        </w:rPr>
        <w:t xml:space="preserve"> </w:t>
      </w:r>
      <w:r w:rsidR="00F3124D" w:rsidRPr="00282365">
        <w:rPr>
          <w:rFonts w:ascii="Arial" w:hAnsi="Arial" w:cs="Arial"/>
          <w:sz w:val="24"/>
          <w:szCs w:val="24"/>
        </w:rPr>
        <w:t>усилием от руки</w:t>
      </w:r>
      <w:r w:rsidR="009C159E" w:rsidRPr="00282365">
        <w:rPr>
          <w:rFonts w:ascii="Arial" w:hAnsi="Arial" w:cs="Arial"/>
          <w:sz w:val="24"/>
          <w:szCs w:val="24"/>
        </w:rPr>
        <w:t>.</w:t>
      </w:r>
      <w:r w:rsidR="00F3124D" w:rsidRPr="00282365">
        <w:rPr>
          <w:rFonts w:ascii="Arial" w:hAnsi="Arial" w:cs="Arial"/>
          <w:sz w:val="24"/>
          <w:szCs w:val="24"/>
        </w:rPr>
        <w:t xml:space="preserve"> </w:t>
      </w:r>
      <w:r w:rsidR="009C159E" w:rsidRPr="00282365">
        <w:rPr>
          <w:rFonts w:ascii="Arial" w:hAnsi="Arial" w:cs="Arial"/>
          <w:sz w:val="24"/>
          <w:szCs w:val="24"/>
        </w:rPr>
        <w:t>П</w:t>
      </w:r>
      <w:r w:rsidR="000741D9" w:rsidRPr="00282365">
        <w:rPr>
          <w:rFonts w:ascii="Arial" w:hAnsi="Arial" w:cs="Arial"/>
          <w:sz w:val="24"/>
          <w:szCs w:val="24"/>
        </w:rPr>
        <w:t xml:space="preserve">ри этом </w:t>
      </w:r>
      <w:r w:rsidR="00F3124D" w:rsidRPr="00282365">
        <w:rPr>
          <w:rFonts w:ascii="Arial" w:hAnsi="Arial" w:cs="Arial"/>
          <w:sz w:val="24"/>
          <w:szCs w:val="24"/>
        </w:rPr>
        <w:t xml:space="preserve">головки должны смыкаться на величину </w:t>
      </w:r>
      <w:r w:rsidR="000741D9" w:rsidRPr="00282365">
        <w:rPr>
          <w:rFonts w:ascii="Arial" w:hAnsi="Arial" w:cs="Arial"/>
          <w:sz w:val="24"/>
          <w:szCs w:val="24"/>
        </w:rPr>
        <w:t>захода клыка</w:t>
      </w:r>
      <w:r w:rsidR="004347E0" w:rsidRPr="00282365">
        <w:rPr>
          <w:rFonts w:ascii="Arial" w:hAnsi="Arial" w:cs="Arial"/>
          <w:sz w:val="24"/>
          <w:szCs w:val="24"/>
        </w:rPr>
        <w:t xml:space="preserve"> по</w:t>
      </w:r>
      <w:r w:rsidR="000741D9" w:rsidRPr="00282365">
        <w:rPr>
          <w:rFonts w:ascii="Arial" w:hAnsi="Arial" w:cs="Arial"/>
          <w:sz w:val="24"/>
          <w:szCs w:val="24"/>
        </w:rPr>
        <w:t xml:space="preserve"> спиральному </w:t>
      </w:r>
      <w:r w:rsidR="00AE1270" w:rsidRPr="00282365">
        <w:rPr>
          <w:rFonts w:ascii="Arial" w:hAnsi="Arial" w:cs="Arial"/>
          <w:sz w:val="24"/>
          <w:szCs w:val="24"/>
        </w:rPr>
        <w:t>в</w:t>
      </w:r>
      <w:r w:rsidR="00AE1270" w:rsidRPr="00282365">
        <w:rPr>
          <w:rFonts w:ascii="Arial" w:hAnsi="Arial" w:cs="Arial"/>
          <w:sz w:val="24"/>
          <w:szCs w:val="24"/>
        </w:rPr>
        <w:t>ы</w:t>
      </w:r>
      <w:r w:rsidR="00AE1270" w:rsidRPr="00282365">
        <w:rPr>
          <w:rFonts w:ascii="Arial" w:hAnsi="Arial" w:cs="Arial"/>
          <w:sz w:val="24"/>
          <w:szCs w:val="24"/>
        </w:rPr>
        <w:t>ступу не мен</w:t>
      </w:r>
      <w:r w:rsidR="00F3124D" w:rsidRPr="00282365">
        <w:rPr>
          <w:rFonts w:ascii="Arial" w:hAnsi="Arial" w:cs="Arial"/>
          <w:sz w:val="24"/>
          <w:szCs w:val="24"/>
        </w:rPr>
        <w:t>ее</w:t>
      </w:r>
      <w:r w:rsidR="00AE1270" w:rsidRPr="00282365">
        <w:rPr>
          <w:rFonts w:ascii="Arial" w:hAnsi="Arial" w:cs="Arial"/>
          <w:sz w:val="24"/>
          <w:szCs w:val="24"/>
        </w:rPr>
        <w:t xml:space="preserve"> </w:t>
      </w:r>
      <w:r w:rsidR="00F3124D" w:rsidRPr="00282365">
        <w:rPr>
          <w:rFonts w:ascii="Arial" w:hAnsi="Arial" w:cs="Arial"/>
          <w:sz w:val="24"/>
          <w:szCs w:val="24"/>
        </w:rPr>
        <w:t>одной</w:t>
      </w:r>
      <w:r w:rsidR="00AE1270" w:rsidRPr="00282365">
        <w:rPr>
          <w:rFonts w:ascii="Arial" w:hAnsi="Arial" w:cs="Arial"/>
          <w:sz w:val="24"/>
          <w:szCs w:val="24"/>
        </w:rPr>
        <w:t xml:space="preserve"> ширины</w:t>
      </w:r>
      <w:r w:rsidR="00EB2F1A" w:rsidRPr="00282365">
        <w:rPr>
          <w:rFonts w:ascii="Arial" w:hAnsi="Arial" w:cs="Arial"/>
          <w:sz w:val="24"/>
          <w:szCs w:val="24"/>
        </w:rPr>
        <w:t xml:space="preserve"> клыка</w:t>
      </w:r>
      <w:r w:rsidR="00AE1270" w:rsidRPr="00282365">
        <w:rPr>
          <w:rFonts w:ascii="Arial" w:hAnsi="Arial" w:cs="Arial"/>
          <w:sz w:val="24"/>
          <w:szCs w:val="24"/>
        </w:rPr>
        <w:t>.</w:t>
      </w:r>
      <w:r w:rsidR="00F3124D" w:rsidRPr="00282365">
        <w:rPr>
          <w:rFonts w:ascii="Arial" w:hAnsi="Arial" w:cs="Arial"/>
          <w:sz w:val="24"/>
          <w:szCs w:val="24"/>
        </w:rPr>
        <w:t xml:space="preserve"> Допускается головки с </w:t>
      </w:r>
      <w:r w:rsidR="00FE0A0F">
        <w:rPr>
          <w:rFonts w:ascii="Arial" w:hAnsi="Arial" w:cs="Arial"/>
          <w:sz w:val="24"/>
          <w:szCs w:val="24"/>
        </w:rPr>
        <w:t>номинальными диаме</w:t>
      </w:r>
      <w:r w:rsidR="00FE0A0F">
        <w:rPr>
          <w:rFonts w:ascii="Arial" w:hAnsi="Arial" w:cs="Arial"/>
          <w:sz w:val="24"/>
          <w:szCs w:val="24"/>
        </w:rPr>
        <w:t>т</w:t>
      </w:r>
      <w:r w:rsidR="00FE0A0F">
        <w:rPr>
          <w:rFonts w:ascii="Arial" w:hAnsi="Arial" w:cs="Arial"/>
          <w:sz w:val="24"/>
          <w:szCs w:val="24"/>
        </w:rPr>
        <w:t>рами</w:t>
      </w:r>
      <w:r w:rsidR="00F3124D" w:rsidRPr="00282365">
        <w:rPr>
          <w:rFonts w:ascii="Arial" w:hAnsi="Arial" w:cs="Arial"/>
          <w:sz w:val="24"/>
          <w:szCs w:val="24"/>
        </w:rPr>
        <w:t xml:space="preserve"> от </w:t>
      </w:r>
      <w:r w:rsidR="00F3124D" w:rsidRPr="00282365">
        <w:rPr>
          <w:rFonts w:ascii="Arial" w:hAnsi="Arial" w:cs="Arial"/>
          <w:sz w:val="24"/>
          <w:szCs w:val="24"/>
          <w:lang w:val="en-US"/>
        </w:rPr>
        <w:t>DN</w:t>
      </w:r>
      <w:r w:rsidR="00F3124D" w:rsidRPr="00282365">
        <w:rPr>
          <w:rFonts w:ascii="Arial" w:hAnsi="Arial" w:cs="Arial"/>
          <w:sz w:val="24"/>
          <w:szCs w:val="24"/>
        </w:rPr>
        <w:t xml:space="preserve"> 80 до </w:t>
      </w:r>
      <w:r w:rsidR="00F3124D" w:rsidRPr="00282365">
        <w:rPr>
          <w:rFonts w:ascii="Arial" w:hAnsi="Arial" w:cs="Arial"/>
          <w:sz w:val="24"/>
          <w:szCs w:val="24"/>
          <w:lang w:val="en-US"/>
        </w:rPr>
        <w:t>DN</w:t>
      </w:r>
      <w:r w:rsidR="00F3124D" w:rsidRPr="00282365">
        <w:rPr>
          <w:rFonts w:ascii="Arial" w:hAnsi="Arial" w:cs="Arial"/>
          <w:sz w:val="24"/>
          <w:szCs w:val="24"/>
        </w:rPr>
        <w:t xml:space="preserve"> 150 смыкать</w:t>
      </w:r>
      <w:r w:rsidR="00820131">
        <w:rPr>
          <w:rFonts w:ascii="Arial" w:hAnsi="Arial" w:cs="Arial"/>
          <w:sz w:val="24"/>
          <w:szCs w:val="24"/>
        </w:rPr>
        <w:t xml:space="preserve"> и размыкать</w:t>
      </w:r>
      <w:r w:rsidR="00F3124D" w:rsidRPr="00282365">
        <w:rPr>
          <w:rFonts w:ascii="Arial" w:hAnsi="Arial" w:cs="Arial"/>
          <w:sz w:val="24"/>
          <w:szCs w:val="24"/>
        </w:rPr>
        <w:t xml:space="preserve"> с использованием ключей по ГОСТ</w:t>
      </w:r>
      <w:r w:rsidR="00F359BD" w:rsidRPr="00282365">
        <w:rPr>
          <w:rFonts w:ascii="Arial" w:hAnsi="Arial" w:cs="Arial"/>
          <w:sz w:val="24"/>
          <w:szCs w:val="24"/>
        </w:rPr>
        <w:t> </w:t>
      </w:r>
      <w:r w:rsidR="00F3124D" w:rsidRPr="00282365">
        <w:rPr>
          <w:rFonts w:ascii="Arial" w:hAnsi="Arial" w:cs="Arial"/>
          <w:sz w:val="24"/>
          <w:szCs w:val="24"/>
        </w:rPr>
        <w:t xml:space="preserve">14286. </w:t>
      </w:r>
      <w:r w:rsidR="00AE1270" w:rsidRPr="00282365">
        <w:rPr>
          <w:rFonts w:ascii="Arial" w:hAnsi="Arial" w:cs="Arial"/>
          <w:sz w:val="24"/>
          <w:szCs w:val="24"/>
        </w:rPr>
        <w:t>Резиновые кольца не должны выскакивать из пазов головок при их разъединении, а так же иметь деформаций и повреждений.</w:t>
      </w:r>
    </w:p>
    <w:p w:rsidR="00F3124D" w:rsidRPr="00282365" w:rsidRDefault="00EB2F1A" w:rsidP="007E13A9">
      <w:pPr>
        <w:pStyle w:val="31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lastRenderedPageBreak/>
        <w:t>Образец г</w:t>
      </w:r>
      <w:r w:rsidR="00F3124D" w:rsidRPr="00282365">
        <w:rPr>
          <w:rFonts w:ascii="Arial" w:hAnsi="Arial" w:cs="Arial"/>
          <w:sz w:val="24"/>
          <w:szCs w:val="24"/>
        </w:rPr>
        <w:t>оловк</w:t>
      </w:r>
      <w:r w:rsidRPr="00282365">
        <w:rPr>
          <w:rFonts w:ascii="Arial" w:hAnsi="Arial" w:cs="Arial"/>
          <w:sz w:val="24"/>
          <w:szCs w:val="24"/>
        </w:rPr>
        <w:t>и</w:t>
      </w:r>
      <w:r w:rsidR="00F3124D" w:rsidRPr="00282365">
        <w:rPr>
          <w:rFonts w:ascii="Arial" w:hAnsi="Arial" w:cs="Arial"/>
          <w:sz w:val="24"/>
          <w:szCs w:val="24"/>
        </w:rPr>
        <w:t xml:space="preserve"> считается выдержавш</w:t>
      </w:r>
      <w:r w:rsidRPr="00282365">
        <w:rPr>
          <w:rFonts w:ascii="Arial" w:hAnsi="Arial" w:cs="Arial"/>
          <w:sz w:val="24"/>
          <w:szCs w:val="24"/>
        </w:rPr>
        <w:t>им</w:t>
      </w:r>
      <w:r w:rsidR="00F3124D" w:rsidRPr="00282365">
        <w:rPr>
          <w:rFonts w:ascii="Arial" w:hAnsi="Arial" w:cs="Arial"/>
          <w:sz w:val="24"/>
          <w:szCs w:val="24"/>
        </w:rPr>
        <w:t xml:space="preserve"> испытание</w:t>
      </w:r>
      <w:r w:rsidR="00D56FBC" w:rsidRPr="00282365">
        <w:rPr>
          <w:rFonts w:ascii="Arial" w:hAnsi="Arial" w:cs="Arial"/>
          <w:sz w:val="24"/>
          <w:szCs w:val="24"/>
        </w:rPr>
        <w:t>,</w:t>
      </w:r>
      <w:r w:rsidR="00F3124D" w:rsidRPr="00282365">
        <w:rPr>
          <w:rFonts w:ascii="Arial" w:hAnsi="Arial" w:cs="Arial"/>
          <w:sz w:val="24"/>
          <w:szCs w:val="24"/>
        </w:rPr>
        <w:t xml:space="preserve"> если </w:t>
      </w:r>
      <w:r w:rsidRPr="00282365">
        <w:rPr>
          <w:rFonts w:ascii="Arial" w:hAnsi="Arial" w:cs="Arial"/>
          <w:sz w:val="24"/>
          <w:szCs w:val="24"/>
        </w:rPr>
        <w:t>в процессе пров</w:t>
      </w:r>
      <w:r w:rsidRPr="00282365">
        <w:rPr>
          <w:rFonts w:ascii="Arial" w:hAnsi="Arial" w:cs="Arial"/>
          <w:sz w:val="24"/>
          <w:szCs w:val="24"/>
        </w:rPr>
        <w:t>е</w:t>
      </w:r>
      <w:r w:rsidRPr="00282365">
        <w:rPr>
          <w:rFonts w:ascii="Arial" w:hAnsi="Arial" w:cs="Arial"/>
          <w:sz w:val="24"/>
          <w:szCs w:val="24"/>
        </w:rPr>
        <w:t>дения испытания он отвечает условиям и требованиям 7.1</w:t>
      </w:r>
      <w:r w:rsidR="007F3AEB" w:rsidRPr="00282365">
        <w:rPr>
          <w:rFonts w:ascii="Arial" w:hAnsi="Arial" w:cs="Arial"/>
          <w:sz w:val="24"/>
          <w:szCs w:val="24"/>
        </w:rPr>
        <w:t>4</w:t>
      </w:r>
      <w:r w:rsidRPr="00282365">
        <w:rPr>
          <w:rFonts w:ascii="Arial" w:hAnsi="Arial" w:cs="Arial"/>
          <w:sz w:val="24"/>
          <w:szCs w:val="24"/>
        </w:rPr>
        <w:t>.2</w:t>
      </w:r>
      <w:r w:rsidR="00F3124D" w:rsidRPr="00282365">
        <w:rPr>
          <w:rFonts w:ascii="Arial" w:hAnsi="Arial" w:cs="Arial"/>
          <w:sz w:val="24"/>
          <w:szCs w:val="24"/>
        </w:rPr>
        <w:t>.</w:t>
      </w:r>
    </w:p>
    <w:p w:rsidR="00EB2F1A" w:rsidRPr="00282365" w:rsidRDefault="00EB2F1A" w:rsidP="007E13A9">
      <w:pPr>
        <w:pStyle w:val="34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Все отобранные образцы должны выдерживать испытание.</w:t>
      </w:r>
    </w:p>
    <w:p w:rsidR="00AE1270" w:rsidRPr="00282365" w:rsidRDefault="00AE1270" w:rsidP="007E13A9">
      <w:pPr>
        <w:pStyle w:val="23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82365">
        <w:rPr>
          <w:rFonts w:ascii="Arial" w:hAnsi="Arial" w:cs="Arial"/>
          <w:sz w:val="24"/>
          <w:szCs w:val="24"/>
        </w:rPr>
        <w:t>7.1</w:t>
      </w:r>
      <w:r w:rsidR="007F3AEB" w:rsidRPr="00282365">
        <w:rPr>
          <w:rFonts w:ascii="Arial" w:hAnsi="Arial" w:cs="Arial"/>
          <w:sz w:val="24"/>
          <w:szCs w:val="24"/>
        </w:rPr>
        <w:t>5</w:t>
      </w:r>
      <w:r w:rsidR="003939F1" w:rsidRPr="00282365">
        <w:rPr>
          <w:rFonts w:ascii="Arial" w:hAnsi="Arial" w:cs="Arial"/>
          <w:sz w:val="24"/>
          <w:szCs w:val="24"/>
        </w:rPr>
        <w:t xml:space="preserve"> </w:t>
      </w:r>
      <w:r w:rsidR="002D7F89" w:rsidRPr="00282365">
        <w:rPr>
          <w:rFonts w:ascii="Arial" w:hAnsi="Arial" w:cs="Arial"/>
          <w:sz w:val="24"/>
          <w:szCs w:val="24"/>
        </w:rPr>
        <w:t>К</w:t>
      </w:r>
      <w:r w:rsidRPr="00282365">
        <w:rPr>
          <w:rFonts w:ascii="Arial" w:hAnsi="Arial" w:cs="Arial"/>
          <w:sz w:val="24"/>
          <w:szCs w:val="24"/>
        </w:rPr>
        <w:t>омплектность, содержание разделов паспорта, маркировку и упаковку проверяют внешним осмотром и сличением с нормативной и конструкторской док</w:t>
      </w:r>
      <w:r w:rsidRPr="00282365">
        <w:rPr>
          <w:rFonts w:ascii="Arial" w:hAnsi="Arial" w:cs="Arial"/>
          <w:sz w:val="24"/>
          <w:szCs w:val="24"/>
        </w:rPr>
        <w:t>у</w:t>
      </w:r>
      <w:r w:rsidRPr="00282365">
        <w:rPr>
          <w:rFonts w:ascii="Arial" w:hAnsi="Arial" w:cs="Arial"/>
          <w:sz w:val="24"/>
          <w:szCs w:val="24"/>
        </w:rPr>
        <w:t>ментацией.</w:t>
      </w:r>
    </w:p>
    <w:p w:rsidR="00E1010A" w:rsidRPr="00282365" w:rsidRDefault="00E1010A" w:rsidP="007E13A9">
      <w:pPr>
        <w:pStyle w:val="2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32A00" w:rsidRPr="00282365" w:rsidRDefault="00032A00" w:rsidP="007E13A9">
      <w:pPr>
        <w:pStyle w:val="2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724D8" w:rsidRDefault="006724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32A00" w:rsidRPr="005947AB" w:rsidRDefault="00244BE0" w:rsidP="006724D8">
      <w:pPr>
        <w:pStyle w:val="20"/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5947AB">
        <w:rPr>
          <w:rFonts w:ascii="Arial" w:hAnsi="Arial"/>
          <w:b/>
          <w:sz w:val="24"/>
          <w:szCs w:val="24"/>
        </w:rPr>
        <w:lastRenderedPageBreak/>
        <w:t>Приложение А</w:t>
      </w:r>
    </w:p>
    <w:p w:rsidR="00244BE0" w:rsidRDefault="00244BE0" w:rsidP="006724D8">
      <w:pPr>
        <w:pStyle w:val="20"/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5947AB">
        <w:rPr>
          <w:rFonts w:ascii="Arial" w:hAnsi="Arial"/>
          <w:b/>
          <w:sz w:val="24"/>
          <w:szCs w:val="24"/>
        </w:rPr>
        <w:t>(обязательное)</w:t>
      </w:r>
    </w:p>
    <w:p w:rsidR="006724D8" w:rsidRPr="005947AB" w:rsidRDefault="006724D8" w:rsidP="006724D8">
      <w:pPr>
        <w:pStyle w:val="20"/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:rsidR="00A92D4A" w:rsidRPr="005947AB" w:rsidRDefault="006724D8" w:rsidP="006724D8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5947AB"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395DB6FD" wp14:editId="5B41EC2A">
            <wp:simplePos x="0" y="0"/>
            <wp:positionH relativeFrom="column">
              <wp:posOffset>140335</wp:posOffset>
            </wp:positionH>
            <wp:positionV relativeFrom="paragraph">
              <wp:posOffset>345440</wp:posOffset>
            </wp:positionV>
            <wp:extent cx="5934075" cy="2362200"/>
            <wp:effectExtent l="0" t="0" r="9525" b="0"/>
            <wp:wrapTopAndBottom/>
            <wp:docPr id="1125" name="Рисунок 1095" descr="ГОСТ 28352 Проход калиб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5" descr="ГОСТ 28352 Проход калибр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10A" w:rsidRPr="005947AB">
        <w:rPr>
          <w:rFonts w:ascii="Arial" w:hAnsi="Arial"/>
          <w:b/>
          <w:sz w:val="24"/>
          <w:szCs w:val="24"/>
        </w:rPr>
        <w:t xml:space="preserve">Требования к </w:t>
      </w:r>
      <w:r w:rsidR="00BD7261" w:rsidRPr="005947AB">
        <w:rPr>
          <w:rFonts w:ascii="Arial" w:hAnsi="Arial"/>
          <w:b/>
          <w:sz w:val="24"/>
          <w:szCs w:val="24"/>
        </w:rPr>
        <w:t>калибр</w:t>
      </w:r>
      <w:r w:rsidR="00E1010A" w:rsidRPr="005947AB">
        <w:rPr>
          <w:rFonts w:ascii="Arial" w:hAnsi="Arial"/>
          <w:b/>
          <w:sz w:val="24"/>
          <w:szCs w:val="24"/>
        </w:rPr>
        <w:t>у</w:t>
      </w:r>
      <w:r w:rsidR="00B3184B" w:rsidRPr="005947AB">
        <w:rPr>
          <w:rFonts w:ascii="Arial" w:hAnsi="Arial"/>
          <w:b/>
          <w:sz w:val="24"/>
          <w:szCs w:val="24"/>
        </w:rPr>
        <w:t xml:space="preserve"> для проверки смыкания</w:t>
      </w:r>
      <w:r w:rsidR="00D56FBC" w:rsidRPr="005947AB">
        <w:rPr>
          <w:rFonts w:ascii="Arial" w:hAnsi="Arial"/>
          <w:b/>
          <w:sz w:val="24"/>
          <w:szCs w:val="24"/>
        </w:rPr>
        <w:t xml:space="preserve"> </w:t>
      </w:r>
      <w:r w:rsidR="00A92D4A" w:rsidRPr="005947AB">
        <w:rPr>
          <w:rFonts w:ascii="Arial" w:hAnsi="Arial"/>
          <w:b/>
          <w:sz w:val="24"/>
          <w:szCs w:val="24"/>
        </w:rPr>
        <w:t>головок</w:t>
      </w:r>
    </w:p>
    <w:p w:rsidR="00B3184B" w:rsidRPr="005947AB" w:rsidRDefault="00B3184B" w:rsidP="007E13A9">
      <w:pPr>
        <w:pStyle w:val="5"/>
        <w:spacing w:before="0" w:after="0" w:line="360" w:lineRule="auto"/>
        <w:ind w:firstLine="720"/>
        <w:jc w:val="center"/>
        <w:rPr>
          <w:rFonts w:ascii="Arial" w:hAnsi="Arial"/>
          <w:b w:val="0"/>
          <w:sz w:val="24"/>
          <w:szCs w:val="24"/>
        </w:rPr>
      </w:pPr>
    </w:p>
    <w:p w:rsidR="006724D8" w:rsidRPr="006724D8" w:rsidRDefault="006724D8" w:rsidP="006724D8">
      <w:pPr>
        <w:pStyle w:val="23"/>
        <w:spacing w:line="36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6724D8">
        <w:rPr>
          <w:rFonts w:ascii="Arial" w:hAnsi="Arial"/>
          <w:sz w:val="24"/>
          <w:szCs w:val="24"/>
        </w:rPr>
        <w:t>Рисунок А</w:t>
      </w:r>
      <w:r>
        <w:rPr>
          <w:rFonts w:ascii="Arial" w:hAnsi="Arial"/>
          <w:sz w:val="24"/>
          <w:szCs w:val="24"/>
        </w:rPr>
        <w:t>.1</w:t>
      </w:r>
    </w:p>
    <w:p w:rsidR="006724D8" w:rsidRDefault="006724D8" w:rsidP="007E13A9">
      <w:pPr>
        <w:pStyle w:val="23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</w:p>
    <w:p w:rsidR="00440555" w:rsidRPr="005947AB" w:rsidRDefault="00244BE0" w:rsidP="007E13A9">
      <w:pPr>
        <w:pStyle w:val="23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5947AB">
        <w:rPr>
          <w:rFonts w:ascii="Arial" w:hAnsi="Arial" w:cs="Arial"/>
          <w:sz w:val="24"/>
          <w:szCs w:val="24"/>
        </w:rPr>
        <w:t>А.1</w:t>
      </w:r>
      <w:r w:rsidR="009113B9" w:rsidRPr="005947AB">
        <w:rPr>
          <w:rFonts w:ascii="Arial" w:hAnsi="Arial" w:cs="Arial"/>
          <w:sz w:val="24"/>
          <w:szCs w:val="24"/>
        </w:rPr>
        <w:t xml:space="preserve"> </w:t>
      </w:r>
      <w:r w:rsidR="00440555" w:rsidRPr="005947AB">
        <w:rPr>
          <w:rFonts w:ascii="Arial" w:hAnsi="Arial" w:cs="Arial"/>
          <w:sz w:val="24"/>
          <w:szCs w:val="24"/>
        </w:rPr>
        <w:t>Предельные отклонения</w:t>
      </w:r>
      <w:r w:rsidR="00230A63" w:rsidRPr="005947AB">
        <w:rPr>
          <w:rFonts w:ascii="Arial" w:hAnsi="Arial" w:cs="Arial"/>
          <w:sz w:val="24"/>
          <w:szCs w:val="24"/>
        </w:rPr>
        <w:t xml:space="preserve"> размеров</w:t>
      </w:r>
      <w:r w:rsidR="00690A48" w:rsidRPr="005947AB">
        <w:rPr>
          <w:rFonts w:ascii="Arial" w:hAnsi="Arial" w:cs="Arial"/>
          <w:sz w:val="24"/>
          <w:szCs w:val="24"/>
        </w:rPr>
        <w:t xml:space="preserve"> по</w:t>
      </w:r>
      <w:r w:rsidR="00440555" w:rsidRPr="005947AB">
        <w:rPr>
          <w:rFonts w:ascii="Arial" w:hAnsi="Arial" w:cs="Arial"/>
          <w:sz w:val="24"/>
          <w:szCs w:val="24"/>
        </w:rPr>
        <w:t xml:space="preserve"> </w:t>
      </w:r>
      <w:r w:rsidR="00440555" w:rsidRPr="005947AB">
        <w:rPr>
          <w:rFonts w:ascii="Arial" w:hAnsi="Arial" w:cs="Arial"/>
          <w:sz w:val="24"/>
          <w:szCs w:val="24"/>
          <w:lang w:val="en-US"/>
        </w:rPr>
        <w:t>H</w:t>
      </w:r>
      <w:r w:rsidR="00440555" w:rsidRPr="005947AB">
        <w:rPr>
          <w:rFonts w:ascii="Arial" w:hAnsi="Arial" w:cs="Arial"/>
          <w:sz w:val="24"/>
          <w:szCs w:val="24"/>
        </w:rPr>
        <w:t>10,</w:t>
      </w:r>
      <w:r w:rsidR="00440555" w:rsidRPr="005947AB">
        <w:rPr>
          <w:rFonts w:ascii="Arial" w:hAnsi="Arial" w:cs="Arial"/>
          <w:sz w:val="24"/>
          <w:szCs w:val="24"/>
          <w:lang w:val="en-US"/>
        </w:rPr>
        <w:t>h</w:t>
      </w:r>
      <w:r w:rsidR="00440555" w:rsidRPr="005947AB">
        <w:rPr>
          <w:rFonts w:ascii="Arial" w:hAnsi="Arial" w:cs="Arial"/>
          <w:sz w:val="24"/>
          <w:szCs w:val="24"/>
        </w:rPr>
        <w:t>10</w:t>
      </w:r>
      <w:r w:rsidR="00156070" w:rsidRPr="005947AB">
        <w:rPr>
          <w:rFonts w:ascii="Arial" w:hAnsi="Arial" w:cs="Arial"/>
          <w:sz w:val="24"/>
          <w:szCs w:val="24"/>
        </w:rPr>
        <w:t xml:space="preserve"> по</w:t>
      </w:r>
      <w:r w:rsidR="00230A63" w:rsidRPr="005947AB">
        <w:rPr>
          <w:rFonts w:ascii="Arial" w:hAnsi="Arial" w:cs="Arial"/>
          <w:sz w:val="24"/>
          <w:szCs w:val="24"/>
        </w:rPr>
        <w:t xml:space="preserve"> </w:t>
      </w:r>
      <w:r w:rsidR="00690A48" w:rsidRPr="005947AB">
        <w:rPr>
          <w:rFonts w:ascii="Arial" w:hAnsi="Arial" w:cs="Arial"/>
          <w:sz w:val="24"/>
          <w:szCs w:val="24"/>
        </w:rPr>
        <w:t>ГОСТ 25346</w:t>
      </w:r>
    </w:p>
    <w:p w:rsidR="00440555" w:rsidRPr="005947AB" w:rsidRDefault="00244BE0" w:rsidP="007E13A9">
      <w:pPr>
        <w:pStyle w:val="23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5947AB">
        <w:rPr>
          <w:rFonts w:ascii="Arial" w:hAnsi="Arial" w:cs="Arial"/>
          <w:sz w:val="24"/>
          <w:szCs w:val="24"/>
        </w:rPr>
        <w:t>А.</w:t>
      </w:r>
      <w:r w:rsidR="00440555" w:rsidRPr="005947AB">
        <w:rPr>
          <w:rFonts w:ascii="Arial" w:hAnsi="Arial" w:cs="Arial"/>
          <w:sz w:val="24"/>
          <w:szCs w:val="24"/>
        </w:rPr>
        <w:t>2</w:t>
      </w:r>
      <w:r w:rsidR="009113B9" w:rsidRPr="005947AB">
        <w:rPr>
          <w:rFonts w:ascii="Arial" w:hAnsi="Arial" w:cs="Arial"/>
          <w:sz w:val="24"/>
          <w:szCs w:val="24"/>
        </w:rPr>
        <w:t xml:space="preserve"> </w:t>
      </w:r>
      <w:r w:rsidR="00440555" w:rsidRPr="005947AB">
        <w:rPr>
          <w:rFonts w:ascii="Arial" w:hAnsi="Arial" w:cs="Arial"/>
          <w:sz w:val="24"/>
          <w:szCs w:val="24"/>
        </w:rPr>
        <w:t>Матери</w:t>
      </w:r>
      <w:r w:rsidR="00845E83" w:rsidRPr="005947AB">
        <w:rPr>
          <w:rFonts w:ascii="Arial" w:hAnsi="Arial" w:cs="Arial"/>
          <w:sz w:val="24"/>
          <w:szCs w:val="24"/>
        </w:rPr>
        <w:t>а</w:t>
      </w:r>
      <w:r w:rsidR="00440555" w:rsidRPr="005947AB">
        <w:rPr>
          <w:rFonts w:ascii="Arial" w:hAnsi="Arial" w:cs="Arial"/>
          <w:sz w:val="24"/>
          <w:szCs w:val="24"/>
        </w:rPr>
        <w:t>л: сталь 45</w:t>
      </w:r>
    </w:p>
    <w:p w:rsidR="00440555" w:rsidRPr="005947AB" w:rsidRDefault="00244BE0" w:rsidP="007E13A9">
      <w:pPr>
        <w:pStyle w:val="23"/>
        <w:spacing w:line="360" w:lineRule="auto"/>
        <w:ind w:left="0" w:firstLine="720"/>
        <w:rPr>
          <w:rFonts w:ascii="Arial" w:hAnsi="Arial" w:cs="Arial"/>
          <w:sz w:val="24"/>
          <w:szCs w:val="24"/>
          <w:vertAlign w:val="superscript"/>
        </w:rPr>
      </w:pPr>
      <w:r w:rsidRPr="005947AB">
        <w:rPr>
          <w:rFonts w:ascii="Arial" w:hAnsi="Arial" w:cs="Arial"/>
          <w:sz w:val="24"/>
          <w:szCs w:val="24"/>
        </w:rPr>
        <w:t>А.</w:t>
      </w:r>
      <w:r w:rsidR="00440555" w:rsidRPr="005947AB">
        <w:rPr>
          <w:rFonts w:ascii="Arial" w:hAnsi="Arial" w:cs="Arial"/>
          <w:sz w:val="24"/>
          <w:szCs w:val="24"/>
        </w:rPr>
        <w:t>3</w:t>
      </w:r>
      <w:r w:rsidR="009113B9" w:rsidRPr="005947AB">
        <w:rPr>
          <w:rFonts w:ascii="Arial" w:hAnsi="Arial" w:cs="Arial"/>
          <w:sz w:val="24"/>
          <w:szCs w:val="24"/>
        </w:rPr>
        <w:t xml:space="preserve"> </w:t>
      </w:r>
      <w:r w:rsidR="00230A63" w:rsidRPr="005947AB">
        <w:rPr>
          <w:rFonts w:ascii="Arial" w:hAnsi="Arial" w:cs="Arial"/>
          <w:sz w:val="24"/>
          <w:szCs w:val="24"/>
        </w:rPr>
        <w:t>Ход</w:t>
      </w:r>
      <w:r w:rsidR="00440555" w:rsidRPr="005947AB">
        <w:rPr>
          <w:rFonts w:ascii="Arial" w:hAnsi="Arial" w:cs="Arial"/>
          <w:sz w:val="24"/>
          <w:szCs w:val="24"/>
        </w:rPr>
        <w:t xml:space="preserve"> спирал</w:t>
      </w:r>
      <w:r w:rsidR="00230A63" w:rsidRPr="005947AB">
        <w:rPr>
          <w:rFonts w:ascii="Arial" w:hAnsi="Arial" w:cs="Arial"/>
          <w:sz w:val="24"/>
          <w:szCs w:val="24"/>
        </w:rPr>
        <w:t>ьной поверхности ∆</w:t>
      </w:r>
      <w:r w:rsidR="00230A63" w:rsidRPr="005947AB">
        <w:rPr>
          <w:rFonts w:ascii="Arial" w:hAnsi="Arial" w:cs="Arial"/>
          <w:sz w:val="24"/>
          <w:szCs w:val="24"/>
          <w:lang w:val="en-US"/>
        </w:rPr>
        <w:t>h</w:t>
      </w:r>
      <w:r w:rsidR="00230A63" w:rsidRPr="005947AB">
        <w:rPr>
          <w:rFonts w:ascii="Arial" w:hAnsi="Arial" w:cs="Arial"/>
          <w:sz w:val="24"/>
          <w:szCs w:val="24"/>
        </w:rPr>
        <w:t xml:space="preserve"> </w:t>
      </w:r>
      <w:r w:rsidR="00440555" w:rsidRPr="005947AB">
        <w:rPr>
          <w:rFonts w:ascii="Arial" w:hAnsi="Arial" w:cs="Arial"/>
          <w:sz w:val="24"/>
          <w:szCs w:val="24"/>
        </w:rPr>
        <w:t>задан на 60</w:t>
      </w:r>
      <w:r w:rsidR="00440555" w:rsidRPr="005947AB">
        <w:rPr>
          <w:rFonts w:ascii="Arial" w:hAnsi="Arial" w:cs="Arial"/>
          <w:sz w:val="24"/>
          <w:szCs w:val="24"/>
          <w:vertAlign w:val="superscript"/>
        </w:rPr>
        <w:t>0</w:t>
      </w:r>
    </w:p>
    <w:p w:rsidR="009113B9" w:rsidRPr="005947AB" w:rsidRDefault="00244BE0" w:rsidP="007E13A9">
      <w:pPr>
        <w:pStyle w:val="23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5947AB">
        <w:rPr>
          <w:rFonts w:ascii="Arial" w:hAnsi="Arial" w:cs="Arial"/>
          <w:sz w:val="24"/>
          <w:szCs w:val="24"/>
        </w:rPr>
        <w:t>А.</w:t>
      </w:r>
      <w:r w:rsidR="009113B9" w:rsidRPr="005947AB">
        <w:rPr>
          <w:rFonts w:ascii="Arial" w:hAnsi="Arial" w:cs="Arial"/>
          <w:sz w:val="24"/>
          <w:szCs w:val="24"/>
        </w:rPr>
        <w:t xml:space="preserve">4 </w:t>
      </w:r>
      <w:r w:rsidR="009113B9" w:rsidRPr="005947AB">
        <w:rPr>
          <w:rFonts w:ascii="Arial" w:hAnsi="Arial" w:cs="Arial"/>
          <w:sz w:val="24"/>
          <w:szCs w:val="24"/>
          <w:lang w:val="en-US"/>
        </w:rPr>
        <w:t>D</w:t>
      </w:r>
      <w:r w:rsidR="009113B9" w:rsidRPr="005947AB">
        <w:rPr>
          <w:rFonts w:ascii="Arial" w:hAnsi="Arial" w:cs="Arial"/>
          <w:sz w:val="24"/>
          <w:szCs w:val="24"/>
          <w:vertAlign w:val="subscript"/>
        </w:rPr>
        <w:t>5</w:t>
      </w:r>
      <w:r w:rsidR="009113B9" w:rsidRPr="005947AB">
        <w:rPr>
          <w:rFonts w:ascii="Arial" w:hAnsi="Arial" w:cs="Arial"/>
          <w:sz w:val="24"/>
          <w:szCs w:val="24"/>
        </w:rPr>
        <w:t xml:space="preserve"> – размер в соответствии с требованиями настоящего стандарта</w:t>
      </w:r>
    </w:p>
    <w:p w:rsidR="00035F2D" w:rsidRPr="005947AB" w:rsidRDefault="00244BE0" w:rsidP="007E13A9">
      <w:pPr>
        <w:pStyle w:val="23"/>
        <w:spacing w:line="360" w:lineRule="auto"/>
        <w:ind w:left="0" w:firstLine="720"/>
        <w:rPr>
          <w:rFonts w:ascii="Arial" w:hAnsi="Arial" w:cs="Arial"/>
          <w:sz w:val="24"/>
          <w:szCs w:val="24"/>
        </w:rPr>
      </w:pPr>
      <w:r w:rsidRPr="005947AB">
        <w:rPr>
          <w:rFonts w:ascii="Arial" w:hAnsi="Arial" w:cs="Arial"/>
          <w:sz w:val="24"/>
          <w:szCs w:val="24"/>
        </w:rPr>
        <w:t>А.</w:t>
      </w:r>
      <w:r w:rsidR="00035F2D" w:rsidRPr="005947AB">
        <w:rPr>
          <w:rFonts w:ascii="Arial" w:hAnsi="Arial" w:cs="Arial"/>
          <w:sz w:val="24"/>
          <w:szCs w:val="24"/>
        </w:rPr>
        <w:t xml:space="preserve">5 Твердость </w:t>
      </w:r>
      <w:proofErr w:type="spellStart"/>
      <w:r w:rsidR="00035F2D" w:rsidRPr="005947AB">
        <w:rPr>
          <w:rFonts w:ascii="Arial" w:hAnsi="Arial" w:cs="Arial"/>
          <w:sz w:val="24"/>
          <w:szCs w:val="24"/>
          <w:lang w:val="en-US"/>
        </w:rPr>
        <w:t>HRc</w:t>
      </w:r>
      <w:proofErr w:type="spellEnd"/>
      <w:r w:rsidR="00035F2D" w:rsidRPr="005947AB">
        <w:rPr>
          <w:rFonts w:ascii="Arial" w:hAnsi="Arial" w:cs="Arial"/>
          <w:sz w:val="24"/>
          <w:szCs w:val="24"/>
        </w:rPr>
        <w:t xml:space="preserve"> 40-45</w:t>
      </w:r>
    </w:p>
    <w:p w:rsidR="006724D8" w:rsidRDefault="00244BE0" w:rsidP="007E13A9">
      <w:pPr>
        <w:pStyle w:val="23"/>
        <w:spacing w:line="360" w:lineRule="auto"/>
        <w:ind w:left="0" w:firstLine="720"/>
        <w:rPr>
          <w:rFonts w:ascii="Arial" w:hAnsi="Arial"/>
          <w:b/>
          <w:sz w:val="24"/>
          <w:szCs w:val="24"/>
        </w:rPr>
      </w:pPr>
      <w:r w:rsidRPr="005947AB">
        <w:rPr>
          <w:rFonts w:ascii="Arial" w:hAnsi="Arial" w:cs="Arial"/>
          <w:sz w:val="24"/>
          <w:szCs w:val="24"/>
        </w:rPr>
        <w:t>А.</w:t>
      </w:r>
      <w:r w:rsidR="00035F2D" w:rsidRPr="005947AB">
        <w:rPr>
          <w:rFonts w:ascii="Arial" w:hAnsi="Arial" w:cs="Arial"/>
          <w:sz w:val="24"/>
          <w:szCs w:val="24"/>
        </w:rPr>
        <w:t xml:space="preserve">6 </w:t>
      </w:r>
      <w:proofErr w:type="spellStart"/>
      <w:r w:rsidR="00035F2D" w:rsidRPr="005947AB">
        <w:rPr>
          <w:rFonts w:ascii="Arial" w:hAnsi="Arial" w:cs="Arial"/>
          <w:sz w:val="24"/>
          <w:szCs w:val="24"/>
          <w:lang w:val="en-US"/>
        </w:rPr>
        <w:t>Rz</w:t>
      </w:r>
      <w:proofErr w:type="spellEnd"/>
      <w:r w:rsidR="00035F2D" w:rsidRPr="005947AB">
        <w:rPr>
          <w:rFonts w:ascii="Arial" w:hAnsi="Arial" w:cs="Arial"/>
          <w:sz w:val="24"/>
          <w:szCs w:val="24"/>
        </w:rPr>
        <w:t xml:space="preserve"> </w:t>
      </w:r>
      <w:r w:rsidR="004E1AE2" w:rsidRPr="005947AB">
        <w:rPr>
          <w:rFonts w:ascii="Arial" w:hAnsi="Arial" w:cs="Arial"/>
          <w:sz w:val="24"/>
          <w:szCs w:val="24"/>
        </w:rPr>
        <w:t>1</w:t>
      </w:r>
      <w:r w:rsidR="00035F2D" w:rsidRPr="005947AB">
        <w:rPr>
          <w:rFonts w:ascii="Arial" w:hAnsi="Arial" w:cs="Arial"/>
          <w:sz w:val="24"/>
          <w:szCs w:val="24"/>
        </w:rPr>
        <w:t>2</w:t>
      </w:r>
      <w:r w:rsidR="004E1AE2" w:rsidRPr="005947AB">
        <w:rPr>
          <w:rFonts w:ascii="Arial" w:hAnsi="Arial" w:cs="Arial"/>
          <w:sz w:val="24"/>
          <w:szCs w:val="24"/>
        </w:rPr>
        <w:t>,</w:t>
      </w:r>
      <w:r w:rsidR="00035F2D" w:rsidRPr="005947AB">
        <w:rPr>
          <w:rFonts w:ascii="Arial" w:hAnsi="Arial" w:cs="Arial"/>
          <w:sz w:val="24"/>
          <w:szCs w:val="24"/>
        </w:rPr>
        <w:t>5</w:t>
      </w:r>
      <w:r w:rsidR="006724D8" w:rsidRPr="006724D8">
        <w:rPr>
          <w:rFonts w:ascii="Arial" w:hAnsi="Arial"/>
          <w:b/>
          <w:sz w:val="24"/>
          <w:szCs w:val="24"/>
        </w:rPr>
        <w:t xml:space="preserve"> </w:t>
      </w:r>
    </w:p>
    <w:p w:rsidR="003309E3" w:rsidRPr="00440555" w:rsidRDefault="00D56FBC" w:rsidP="006724D8">
      <w:pPr>
        <w:spacing w:line="360" w:lineRule="auto"/>
        <w:rPr>
          <w:rFonts w:ascii="Arial" w:hAnsi="Arial"/>
          <w:sz w:val="24"/>
          <w:szCs w:val="24"/>
        </w:rPr>
      </w:pPr>
      <w:r w:rsidRPr="005947AB">
        <w:rPr>
          <w:rFonts w:ascii="Arial" w:hAnsi="Arial"/>
          <w:spacing w:val="30"/>
          <w:sz w:val="24"/>
          <w:szCs w:val="24"/>
        </w:rPr>
        <w:t>Таблица</w:t>
      </w:r>
      <w:r w:rsidR="00437733" w:rsidRPr="005947AB">
        <w:rPr>
          <w:rFonts w:ascii="Arial" w:hAnsi="Arial"/>
          <w:spacing w:val="30"/>
          <w:sz w:val="24"/>
          <w:szCs w:val="24"/>
        </w:rPr>
        <w:t xml:space="preserve"> </w:t>
      </w:r>
      <w:r w:rsidR="0052025A" w:rsidRPr="005947AB">
        <w:rPr>
          <w:rFonts w:ascii="Arial" w:hAnsi="Arial"/>
          <w:spacing w:val="30"/>
          <w:sz w:val="24"/>
          <w:szCs w:val="24"/>
        </w:rPr>
        <w:t>А.1</w:t>
      </w:r>
      <w:r w:rsidR="00437733" w:rsidRPr="005947AB">
        <w:rPr>
          <w:rFonts w:ascii="Arial" w:hAnsi="Arial"/>
          <w:spacing w:val="40"/>
          <w:sz w:val="24"/>
          <w:szCs w:val="24"/>
        </w:rPr>
        <w:t xml:space="preserve">                                    </w:t>
      </w:r>
      <w:r w:rsidR="0082063A" w:rsidRPr="005947AB">
        <w:rPr>
          <w:rFonts w:ascii="Arial" w:hAnsi="Arial"/>
          <w:spacing w:val="40"/>
          <w:sz w:val="24"/>
          <w:szCs w:val="24"/>
        </w:rPr>
        <w:t xml:space="preserve">  </w:t>
      </w:r>
      <w:r w:rsidR="00437733" w:rsidRPr="005947AB">
        <w:rPr>
          <w:rFonts w:ascii="Arial" w:hAnsi="Arial"/>
          <w:spacing w:val="40"/>
          <w:sz w:val="24"/>
          <w:szCs w:val="24"/>
        </w:rPr>
        <w:t xml:space="preserve">  </w:t>
      </w:r>
      <w:r w:rsidR="0082063A" w:rsidRPr="005947AB">
        <w:rPr>
          <w:rFonts w:ascii="Arial" w:hAnsi="Arial"/>
          <w:spacing w:val="40"/>
          <w:sz w:val="24"/>
          <w:szCs w:val="24"/>
        </w:rPr>
        <w:t xml:space="preserve">  </w:t>
      </w:r>
      <w:r w:rsidR="00437733" w:rsidRPr="005947AB">
        <w:rPr>
          <w:rFonts w:ascii="Arial" w:hAnsi="Arial"/>
          <w:spacing w:val="40"/>
          <w:sz w:val="24"/>
          <w:szCs w:val="24"/>
        </w:rPr>
        <w:t xml:space="preserve">   Р</w:t>
      </w:r>
      <w:r w:rsidR="00330039" w:rsidRPr="005947AB">
        <w:rPr>
          <w:rFonts w:ascii="Arial" w:hAnsi="Arial"/>
          <w:sz w:val="24"/>
          <w:szCs w:val="24"/>
        </w:rPr>
        <w:t xml:space="preserve">азмеры в мм, </w:t>
      </w:r>
      <w:proofErr w:type="gramStart"/>
      <w:r w:rsidR="00330039" w:rsidRPr="005947AB">
        <w:rPr>
          <w:rFonts w:ascii="Arial" w:hAnsi="Arial"/>
          <w:sz w:val="24"/>
          <w:szCs w:val="24"/>
        </w:rPr>
        <w:t>кр</w:t>
      </w:r>
      <w:r w:rsidR="00330039" w:rsidRPr="005947AB">
        <w:rPr>
          <w:rFonts w:ascii="Arial" w:hAnsi="Arial"/>
          <w:sz w:val="24"/>
          <w:szCs w:val="24"/>
        </w:rPr>
        <w:t>о</w:t>
      </w:r>
      <w:r w:rsidR="00330039" w:rsidRPr="005947AB">
        <w:rPr>
          <w:rFonts w:ascii="Arial" w:hAnsi="Arial"/>
          <w:sz w:val="24"/>
          <w:szCs w:val="24"/>
        </w:rPr>
        <w:t>ме</w:t>
      </w:r>
      <w:proofErr w:type="gramEnd"/>
      <w:r w:rsidR="00330039" w:rsidRPr="005947AB">
        <w:rPr>
          <w:rFonts w:ascii="Arial" w:hAnsi="Arial"/>
          <w:sz w:val="24"/>
          <w:szCs w:val="24"/>
        </w:rPr>
        <w:t xml:space="preserve"> </w:t>
      </w:r>
      <w:r w:rsidR="00330039" w:rsidRPr="005947AB">
        <w:rPr>
          <w:rFonts w:ascii="Arial" w:hAnsi="Arial" w:cs="Arial"/>
          <w:b/>
          <w:sz w:val="24"/>
          <w:szCs w:val="24"/>
        </w:rPr>
        <w:sym w:font="Symbol" w:char="F061"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03"/>
        <w:gridCol w:w="920"/>
        <w:gridCol w:w="920"/>
        <w:gridCol w:w="919"/>
        <w:gridCol w:w="919"/>
        <w:gridCol w:w="919"/>
        <w:gridCol w:w="919"/>
        <w:gridCol w:w="919"/>
        <w:gridCol w:w="919"/>
        <w:gridCol w:w="923"/>
      </w:tblGrid>
      <w:tr w:rsidR="00440555" w:rsidRPr="006724D8" w:rsidTr="00412849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0555" w:rsidRPr="006724D8" w:rsidRDefault="00FE0A0F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DN</w:t>
            </w:r>
          </w:p>
        </w:tc>
        <w:tc>
          <w:tcPr>
            <w:tcW w:w="4232" w:type="pct"/>
            <w:gridSpan w:val="9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555" w:rsidRPr="006724D8" w:rsidRDefault="003309E3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Обозначение</w:t>
            </w:r>
          </w:p>
        </w:tc>
      </w:tr>
      <w:tr w:rsidR="005947AB" w:rsidRPr="006724D8" w:rsidTr="00412849">
        <w:tc>
          <w:tcPr>
            <w:tcW w:w="768" w:type="pct"/>
            <w:vMerge/>
            <w:tcBorders>
              <w:left w:val="single" w:sz="4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6724D8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724D8">
              <w:rPr>
                <w:rFonts w:ascii="Arial" w:hAnsi="Arial" w:cs="Arial"/>
                <w:b w:val="0"/>
                <w:sz w:val="22"/>
                <w:szCs w:val="22"/>
                <w:lang w:val="en-US"/>
              </w:rPr>
              <w:t>D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6724D8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H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pStyle w:val="1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724D8">
              <w:rPr>
                <w:rFonts w:ascii="Arial" w:hAnsi="Arial" w:cs="Arial"/>
                <w:b w:val="0"/>
                <w:sz w:val="22"/>
                <w:szCs w:val="22"/>
                <w:lang w:val="en-US"/>
              </w:rPr>
              <w:t>∆h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h</w:t>
            </w:r>
          </w:p>
        </w:tc>
        <w:tc>
          <w:tcPr>
            <w:tcW w:w="470" w:type="pct"/>
            <w:tcBorders>
              <w:top w:val="single" w:sz="6" w:space="0" w:color="auto"/>
              <w:bottom w:val="doub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В</w:t>
            </w:r>
          </w:p>
        </w:tc>
        <w:tc>
          <w:tcPr>
            <w:tcW w:w="471" w:type="pct"/>
            <w:tcBorders>
              <w:top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sym w:font="Symbol" w:char="F061"/>
            </w:r>
          </w:p>
        </w:tc>
      </w:tr>
      <w:tr w:rsidR="005947AB" w:rsidRPr="006724D8" w:rsidTr="00412849">
        <w:tc>
          <w:tcPr>
            <w:tcW w:w="768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4,</w:t>
            </w:r>
            <w:r w:rsidR="000C3678" w:rsidRPr="006724D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3,</w:t>
            </w:r>
            <w:r w:rsidR="000C3678" w:rsidRPr="006724D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0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18,9</w:t>
            </w:r>
          </w:p>
        </w:tc>
        <w:tc>
          <w:tcPr>
            <w:tcW w:w="471" w:type="pct"/>
            <w:tcBorders>
              <w:top w:val="nil"/>
            </w:tcBorders>
            <w:vAlign w:val="center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470" w:type="pct"/>
          </w:tcPr>
          <w:p w:rsidR="00BD5DB0" w:rsidRPr="006724D8" w:rsidRDefault="00330039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6</w:t>
            </w:r>
            <w:r w:rsidR="00BD5DB0" w:rsidRPr="006724D8">
              <w:rPr>
                <w:rFonts w:ascii="Arial" w:hAnsi="Arial" w:cs="Arial"/>
                <w:sz w:val="22"/>
                <w:szCs w:val="22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</w:t>
            </w:r>
            <w:r w:rsidR="000C3678" w:rsidRPr="006724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70" w:type="pct"/>
          </w:tcPr>
          <w:p w:rsidR="00BD5DB0" w:rsidRPr="006724D8" w:rsidRDefault="000C3678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</w:t>
            </w:r>
            <w:r w:rsidR="00BD5DB0" w:rsidRPr="006724D8">
              <w:rPr>
                <w:rFonts w:ascii="Arial" w:hAnsi="Arial" w:cs="Arial"/>
                <w:sz w:val="22"/>
                <w:szCs w:val="22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15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470" w:type="pct"/>
          </w:tcPr>
          <w:p w:rsidR="00BD5DB0" w:rsidRPr="006724D8" w:rsidRDefault="00330039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7,0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</w:t>
            </w:r>
            <w:r w:rsidR="000C3678" w:rsidRPr="0067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Pr="006724D8">
              <w:rPr>
                <w:rFonts w:ascii="Arial" w:hAnsi="Arial" w:cs="Arial"/>
                <w:sz w:val="22"/>
                <w:szCs w:val="22"/>
              </w:rPr>
              <w:t>,</w:t>
            </w:r>
            <w:r w:rsidR="000C3678" w:rsidRPr="006724D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20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rPr>
          <w:trHeight w:val="416"/>
        </w:trPr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104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470" w:type="pct"/>
          </w:tcPr>
          <w:p w:rsidR="00BD5DB0" w:rsidRPr="006724D8" w:rsidRDefault="00330039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8</w:t>
            </w:r>
            <w:r w:rsidR="00BD5DB0" w:rsidRPr="006724D8">
              <w:rPr>
                <w:rFonts w:ascii="Arial" w:hAnsi="Arial" w:cs="Arial"/>
                <w:sz w:val="22"/>
                <w:szCs w:val="22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</w:t>
            </w:r>
            <w:r w:rsidR="000C3678" w:rsidRPr="006724D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6,0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33,2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25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rPr>
          <w:trHeight w:val="416"/>
        </w:trPr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116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470" w:type="pct"/>
          </w:tcPr>
          <w:p w:rsidR="00BD5DB0" w:rsidRPr="006724D8" w:rsidRDefault="00330039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9</w:t>
            </w:r>
            <w:r w:rsidR="00BD5DB0" w:rsidRPr="006724D8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1,3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</w:t>
            </w: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36,2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25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149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139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9,</w:t>
            </w:r>
            <w:r w:rsidR="00330039" w:rsidRPr="006724D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7,</w:t>
            </w: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39,2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30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175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165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176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166</w:t>
            </w:r>
          </w:p>
        </w:tc>
        <w:tc>
          <w:tcPr>
            <w:tcW w:w="470" w:type="pct"/>
          </w:tcPr>
          <w:p w:rsidR="00BD5DB0" w:rsidRPr="006724D8" w:rsidRDefault="00330039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10</w:t>
            </w:r>
            <w:r w:rsidR="00BD5DB0" w:rsidRPr="006724D8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70" w:type="pct"/>
          </w:tcPr>
          <w:p w:rsidR="00BD5DB0" w:rsidRPr="006724D8" w:rsidRDefault="000C3678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6724D8">
              <w:rPr>
                <w:rFonts w:ascii="Arial" w:hAnsi="Arial" w:cs="Arial"/>
                <w:sz w:val="22"/>
                <w:szCs w:val="22"/>
              </w:rPr>
              <w:t>1,</w:t>
            </w: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41,2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30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  <w:tr w:rsidR="005947AB" w:rsidRPr="006724D8" w:rsidTr="00412849">
        <w:tc>
          <w:tcPr>
            <w:tcW w:w="768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195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185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197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185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12</w:t>
            </w:r>
            <w:r w:rsidR="00330039" w:rsidRPr="006724D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470" w:type="pct"/>
          </w:tcPr>
          <w:p w:rsidR="00BD5DB0" w:rsidRPr="006724D8" w:rsidRDefault="000C3678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1,7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6724D8">
              <w:rPr>
                <w:rFonts w:ascii="Arial" w:hAnsi="Arial" w:cs="Arial"/>
                <w:sz w:val="22"/>
                <w:szCs w:val="22"/>
              </w:rPr>
              <w:t>,</w:t>
            </w:r>
            <w:r w:rsidRPr="006724D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70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41,2</w:t>
            </w:r>
          </w:p>
        </w:tc>
        <w:tc>
          <w:tcPr>
            <w:tcW w:w="471" w:type="pct"/>
          </w:tcPr>
          <w:p w:rsidR="00BD5DB0" w:rsidRPr="006724D8" w:rsidRDefault="00BD5DB0" w:rsidP="006724D8">
            <w:pPr>
              <w:numPr>
                <w:ilvl w:val="12"/>
                <w:numId w:val="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24D8">
              <w:rPr>
                <w:rFonts w:ascii="Arial" w:hAnsi="Arial" w:cs="Arial"/>
                <w:sz w:val="22"/>
                <w:szCs w:val="22"/>
              </w:rPr>
              <w:t>30</w:t>
            </w:r>
            <w:r w:rsidR="00643F80" w:rsidRPr="006724D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</w:p>
        </w:tc>
      </w:tr>
    </w:tbl>
    <w:p w:rsidR="0029396F" w:rsidRDefault="0029396F">
      <w:pPr>
        <w:rPr>
          <w:rFonts w:ascii="Arial" w:hAnsi="Arial"/>
          <w:bCs/>
          <w:sz w:val="24"/>
          <w:szCs w:val="24"/>
        </w:rPr>
      </w:pPr>
      <w:bookmarkStart w:id="5" w:name="_Toc60454500"/>
      <w:r>
        <w:rPr>
          <w:rFonts w:ascii="Arial" w:hAnsi="Arial"/>
          <w:b/>
          <w:bCs/>
          <w:sz w:val="24"/>
          <w:szCs w:val="24"/>
        </w:rPr>
        <w:br w:type="page"/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УДК 614.843.27:006.354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Pr="0029396F">
        <w:rPr>
          <w:rFonts w:ascii="Arial" w:hAnsi="Arial" w:cs="Arial"/>
          <w:sz w:val="24"/>
          <w:szCs w:val="24"/>
        </w:rPr>
        <w:t>МКС 13.220.10</w:t>
      </w:r>
    </w:p>
    <w:p w:rsidR="0029396F" w:rsidRPr="0029396F" w:rsidRDefault="0029396F" w:rsidP="0029396F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</w:p>
    <w:p w:rsidR="0086027D" w:rsidRPr="00E80020" w:rsidRDefault="0029396F" w:rsidP="0029396F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Ключевые слова: пожарное оборудование, пожарная арматура, пожарная соединительная головка, пожарный рукав</w:t>
      </w:r>
    </w:p>
    <w:p w:rsidR="0086027D" w:rsidRPr="00E80020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bookmarkEnd w:id="5"/>
    <w:p w:rsid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Руковод</w:t>
      </w:r>
      <w:r>
        <w:rPr>
          <w:rFonts w:ascii="Arial" w:hAnsi="Arial" w:cs="Arial"/>
          <w:sz w:val="24"/>
          <w:szCs w:val="24"/>
        </w:rPr>
        <w:t>итель организации-разработчика: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Заместитель начальника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ФГБУ ВНИИПО МЧС России</w:t>
      </w:r>
      <w:r w:rsidRPr="0029396F"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>Е.В. Павлов</w:t>
      </w:r>
    </w:p>
    <w:p w:rsid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разработки: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Главный научный сотрудник НИЦ ПСРТ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ФГБУ ВНИИПО МЧС России</w:t>
      </w:r>
      <w:r w:rsidRPr="0029396F"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>В.И. Логинов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Исполнители: 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Начальник сектора отдела 4.6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НИЦ ПСРТ ФГБУ ВНИИПО МЧС России</w:t>
      </w:r>
      <w:r w:rsidRPr="0029396F"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>С.М. Ртищев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Старший научный сотрудник отдела 4.6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НИЦ ПСРТ ФГБУ ВНИИПО МЧС России</w:t>
      </w:r>
      <w:r w:rsidRPr="0029396F"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>М.В. Илеменов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Старший научный сотрудник отдела 4.6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НИЦ ПСРТ ФГБУ ВНИИПО МЧС России</w:t>
      </w:r>
      <w:r w:rsidRPr="0029396F"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>В.Н. Козырев</w:t>
      </w: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</w:p>
    <w:p w:rsidR="0029396F" w:rsidRPr="0029396F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Научный сотрудник отдела 4.6</w:t>
      </w:r>
    </w:p>
    <w:p w:rsidR="0086027D" w:rsidRDefault="0029396F" w:rsidP="0029396F">
      <w:pPr>
        <w:spacing w:line="360" w:lineRule="auto"/>
        <w:rPr>
          <w:rFonts w:ascii="Arial" w:hAnsi="Arial" w:cs="Arial"/>
          <w:sz w:val="24"/>
          <w:szCs w:val="24"/>
        </w:rPr>
      </w:pPr>
      <w:r w:rsidRPr="0029396F">
        <w:rPr>
          <w:rFonts w:ascii="Arial" w:hAnsi="Arial" w:cs="Arial"/>
          <w:sz w:val="24"/>
          <w:szCs w:val="24"/>
        </w:rPr>
        <w:t>НИЦ ПСРТ ФГБУ ВНИИПО МЧС России</w:t>
      </w:r>
      <w:r w:rsidRPr="0029396F"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9396F">
        <w:rPr>
          <w:rFonts w:ascii="Arial" w:hAnsi="Arial" w:cs="Arial"/>
          <w:sz w:val="24"/>
          <w:szCs w:val="24"/>
        </w:rPr>
        <w:t>А.И. Ермолаев</w:t>
      </w:r>
    </w:p>
    <w:sectPr w:rsidR="0086027D" w:rsidSect="007E13A9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type w:val="oddPage"/>
      <w:pgSz w:w="11906" w:h="16838" w:code="9"/>
      <w:pgMar w:top="1134" w:right="1134" w:bottom="1134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842" w:rsidRDefault="00A55842">
      <w:r>
        <w:separator/>
      </w:r>
    </w:p>
  </w:endnote>
  <w:endnote w:type="continuationSeparator" w:id="0">
    <w:p w:rsidR="00A55842" w:rsidRDefault="00A5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Pr="00F16DA8" w:rsidRDefault="00A55842" w:rsidP="00E21A70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F16DA8">
      <w:rPr>
        <w:rStyle w:val="a6"/>
        <w:sz w:val="24"/>
        <w:szCs w:val="24"/>
      </w:rPr>
      <w:fldChar w:fldCharType="begin"/>
    </w:r>
    <w:r w:rsidRPr="00F16DA8">
      <w:rPr>
        <w:rStyle w:val="a6"/>
        <w:sz w:val="24"/>
        <w:szCs w:val="24"/>
      </w:rPr>
      <w:instrText xml:space="preserve">PAGE  </w:instrText>
    </w:r>
    <w:r w:rsidRPr="00F16DA8">
      <w:rPr>
        <w:rStyle w:val="a6"/>
        <w:sz w:val="24"/>
        <w:szCs w:val="24"/>
      </w:rPr>
      <w:fldChar w:fldCharType="separate"/>
    </w:r>
    <w:r w:rsidR="00047A61">
      <w:rPr>
        <w:rStyle w:val="a6"/>
        <w:noProof/>
        <w:sz w:val="24"/>
        <w:szCs w:val="24"/>
      </w:rPr>
      <w:t>IV</w:t>
    </w:r>
    <w:r w:rsidRPr="00F16DA8">
      <w:rPr>
        <w:rStyle w:val="a6"/>
        <w:sz w:val="24"/>
        <w:szCs w:val="24"/>
      </w:rPr>
      <w:fldChar w:fldCharType="end"/>
    </w:r>
  </w:p>
  <w:p w:rsidR="00A55842" w:rsidRDefault="00A55842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0E1BEE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13A9">
      <w:rPr>
        <w:rStyle w:val="a6"/>
        <w:noProof/>
      </w:rPr>
      <w:t>III</w:t>
    </w:r>
    <w:r>
      <w:rPr>
        <w:rStyle w:val="a6"/>
      </w:rPr>
      <w:fldChar w:fldCharType="end"/>
    </w:r>
  </w:p>
  <w:p w:rsidR="00A55842" w:rsidRDefault="00A55842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444121"/>
      <w:docPartObj>
        <w:docPartGallery w:val="Page Numbers (Bottom of Page)"/>
        <w:docPartUnique/>
      </w:docPartObj>
    </w:sdtPr>
    <w:sdtContent>
      <w:p w:rsidR="00A55842" w:rsidRDefault="00A55842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3A9">
          <w:rPr>
            <w:noProof/>
          </w:rPr>
          <w:t>II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>
    <w:pPr>
      <w:pStyle w:val="a7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9396F">
      <w:rPr>
        <w:rStyle w:val="a6"/>
        <w:noProof/>
      </w:rPr>
      <w:t>32</w:t>
    </w:r>
    <w:r>
      <w:rPr>
        <w:rStyle w:val="a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9396F">
      <w:rPr>
        <w:rStyle w:val="a6"/>
        <w:noProof/>
      </w:rPr>
      <w:t>31</w:t>
    </w:r>
    <w:r>
      <w:rPr>
        <w:rStyle w:val="a6"/>
      </w:rPr>
      <w:fldChar w:fldCharType="end"/>
    </w:r>
  </w:p>
  <w:p w:rsidR="00A55842" w:rsidRDefault="00A55842">
    <w:pPr>
      <w:pStyle w:val="a7"/>
      <w:ind w:right="360"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660428"/>
      <w:docPartObj>
        <w:docPartGallery w:val="Page Numbers (Bottom of Page)"/>
        <w:docPartUnique/>
      </w:docPartObj>
    </w:sdtPr>
    <w:sdtContent>
      <w:p w:rsidR="00A55842" w:rsidRDefault="00A55842" w:rsidP="00A5584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A6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842" w:rsidRDefault="00A55842">
      <w:r>
        <w:separator/>
      </w:r>
    </w:p>
  </w:footnote>
  <w:footnote w:type="continuationSeparator" w:id="0">
    <w:p w:rsidR="00A55842" w:rsidRDefault="00A55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A55842">
    <w:pPr>
      <w:pStyle w:val="a4"/>
      <w:spacing w:before="20"/>
      <w:rPr>
        <w:rFonts w:ascii="Arial" w:hAnsi="Arial" w:cs="Arial"/>
        <w:b/>
        <w:sz w:val="24"/>
        <w:szCs w:val="24"/>
      </w:rPr>
    </w:pPr>
    <w:r w:rsidRPr="00C051BE">
      <w:rPr>
        <w:rFonts w:ascii="Arial" w:hAnsi="Arial" w:cs="Arial"/>
        <w:b/>
        <w:sz w:val="24"/>
        <w:szCs w:val="24"/>
      </w:rPr>
      <w:t>ГОСТ</w:t>
    </w:r>
  </w:p>
  <w:p w:rsidR="00A55842" w:rsidRPr="00572B2C" w:rsidRDefault="00A55842" w:rsidP="00A55842">
    <w:pPr>
      <w:pStyle w:val="a4"/>
      <w:spacing w:before="20"/>
      <w:rPr>
        <w:rFonts w:ascii="Arial" w:hAnsi="Arial" w:cs="Arial"/>
        <w:i/>
        <w:iCs/>
        <w:sz w:val="24"/>
        <w:szCs w:val="24"/>
      </w:rPr>
    </w:pPr>
    <w:r w:rsidRPr="00572B2C">
      <w:rPr>
        <w:rFonts w:ascii="Arial" w:hAnsi="Arial" w:cs="Arial"/>
        <w:i/>
        <w:sz w:val="24"/>
        <w:szCs w:val="24"/>
      </w:rPr>
      <w:t xml:space="preserve">(проект </w:t>
    </w:r>
    <w:r w:rsidRPr="00572B2C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</w:t>
    </w:r>
    <w:r w:rsidRPr="00572B2C">
      <w:rPr>
        <w:rFonts w:ascii="Arial" w:hAnsi="Arial" w:cs="Arial"/>
        <w:i/>
        <w:sz w:val="24"/>
        <w:szCs w:val="24"/>
      </w:rPr>
      <w:t xml:space="preserve"> </w:t>
    </w:r>
    <w:r>
      <w:rPr>
        <w:rFonts w:ascii="Arial" w:hAnsi="Arial" w:cs="Arial"/>
        <w:i/>
        <w:sz w:val="24"/>
        <w:szCs w:val="24"/>
      </w:rPr>
      <w:t>первая</w:t>
    </w:r>
    <w:r w:rsidRPr="00572B2C">
      <w:rPr>
        <w:rFonts w:ascii="Arial" w:hAnsi="Arial" w:cs="Arial"/>
        <w:i/>
        <w:iCs/>
        <w:sz w:val="24"/>
        <w:szCs w:val="24"/>
      </w:rPr>
      <w:t xml:space="preserve"> редакция</w:t>
    </w:r>
    <w:r>
      <w:rPr>
        <w:rFonts w:ascii="Arial" w:hAnsi="Arial" w:cs="Arial"/>
        <w:i/>
        <w:iCs/>
        <w:sz w:val="24"/>
        <w:szCs w:val="24"/>
      </w:rPr>
      <w:t>)</w:t>
    </w:r>
  </w:p>
  <w:p w:rsidR="00A55842" w:rsidRPr="009077DD" w:rsidRDefault="00A55842" w:rsidP="00A55842">
    <w:pPr>
      <w:pStyle w:val="a4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A55842">
    <w:pPr>
      <w:pStyle w:val="a4"/>
      <w:spacing w:before="20"/>
      <w:rPr>
        <w:rFonts w:ascii="Arial" w:hAnsi="Arial" w:cs="Arial"/>
        <w:sz w:val="24"/>
        <w:szCs w:val="24"/>
      </w:rPr>
    </w:pPr>
    <w:r w:rsidRPr="007E53A5">
      <w:rPr>
        <w:rFonts w:ascii="Arial" w:hAnsi="Arial" w:cs="Arial"/>
        <w:b/>
        <w:sz w:val="24"/>
        <w:szCs w:val="24"/>
      </w:rPr>
      <w:t>ГОСТ</w:t>
    </w:r>
  </w:p>
  <w:p w:rsidR="00A55842" w:rsidRPr="00572B2C" w:rsidRDefault="00A55842" w:rsidP="00A55842">
    <w:pPr>
      <w:pStyle w:val="a4"/>
      <w:spacing w:before="20"/>
      <w:rPr>
        <w:rFonts w:ascii="Arial" w:hAnsi="Arial" w:cs="Arial"/>
        <w:i/>
        <w:iCs/>
        <w:sz w:val="24"/>
        <w:szCs w:val="24"/>
      </w:rPr>
    </w:pPr>
    <w:r w:rsidRPr="00572B2C">
      <w:rPr>
        <w:rFonts w:ascii="Arial" w:hAnsi="Arial" w:cs="Arial"/>
        <w:i/>
        <w:sz w:val="24"/>
        <w:szCs w:val="24"/>
      </w:rPr>
      <w:t xml:space="preserve">(проект </w:t>
    </w:r>
    <w:r w:rsidRPr="00572B2C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</w:t>
    </w:r>
    <w:r w:rsidRPr="00572B2C">
      <w:rPr>
        <w:rFonts w:ascii="Arial" w:hAnsi="Arial" w:cs="Arial"/>
        <w:i/>
        <w:sz w:val="24"/>
        <w:szCs w:val="24"/>
      </w:rPr>
      <w:t xml:space="preserve"> </w:t>
    </w:r>
    <w:r>
      <w:rPr>
        <w:rFonts w:ascii="Arial" w:hAnsi="Arial" w:cs="Arial"/>
        <w:i/>
        <w:sz w:val="24"/>
        <w:szCs w:val="24"/>
      </w:rPr>
      <w:t>первая</w:t>
    </w:r>
    <w:r w:rsidRPr="00572B2C">
      <w:rPr>
        <w:rFonts w:ascii="Arial" w:hAnsi="Arial" w:cs="Arial"/>
        <w:i/>
        <w:iCs/>
        <w:sz w:val="24"/>
        <w:szCs w:val="24"/>
      </w:rPr>
      <w:t xml:space="preserve"> редакция)</w:t>
    </w:r>
  </w:p>
  <w:p w:rsidR="00A55842" w:rsidRPr="009077DD" w:rsidRDefault="00A55842" w:rsidP="00A55842">
    <w:pPr>
      <w:pStyle w:val="a4"/>
      <w:spacing w:before="20"/>
      <w:rPr>
        <w:rFonts w:ascii="Arial" w:hAnsi="Arial" w:cs="Arial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A55842">
    <w:pPr>
      <w:pStyle w:val="a4"/>
      <w:spacing w:before="20"/>
      <w:rPr>
        <w:rFonts w:ascii="Arial" w:hAnsi="Arial" w:cs="Arial"/>
        <w:b/>
        <w:sz w:val="24"/>
        <w:szCs w:val="24"/>
      </w:rPr>
    </w:pPr>
    <w:r w:rsidRPr="00C051BE">
      <w:rPr>
        <w:rFonts w:ascii="Arial" w:hAnsi="Arial" w:cs="Arial"/>
        <w:b/>
        <w:sz w:val="24"/>
        <w:szCs w:val="24"/>
      </w:rPr>
      <w:t>ГОСТ</w:t>
    </w:r>
  </w:p>
  <w:p w:rsidR="00A55842" w:rsidRPr="00572B2C" w:rsidRDefault="00A55842" w:rsidP="00A55842">
    <w:pPr>
      <w:pStyle w:val="a4"/>
      <w:spacing w:before="20"/>
      <w:rPr>
        <w:rFonts w:ascii="Arial" w:hAnsi="Arial" w:cs="Arial"/>
        <w:i/>
        <w:iCs/>
        <w:sz w:val="24"/>
        <w:szCs w:val="24"/>
      </w:rPr>
    </w:pPr>
    <w:r w:rsidRPr="00572B2C">
      <w:rPr>
        <w:rFonts w:ascii="Arial" w:hAnsi="Arial" w:cs="Arial"/>
        <w:i/>
        <w:sz w:val="24"/>
        <w:szCs w:val="24"/>
      </w:rPr>
      <w:t xml:space="preserve">(проект </w:t>
    </w:r>
    <w:r w:rsidRPr="00572B2C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</w:t>
    </w:r>
    <w:r w:rsidRPr="00572B2C">
      <w:rPr>
        <w:rFonts w:ascii="Arial" w:hAnsi="Arial" w:cs="Arial"/>
        <w:i/>
        <w:sz w:val="24"/>
        <w:szCs w:val="24"/>
      </w:rPr>
      <w:t xml:space="preserve"> </w:t>
    </w:r>
    <w:r>
      <w:rPr>
        <w:rFonts w:ascii="Arial" w:hAnsi="Arial" w:cs="Arial"/>
        <w:i/>
        <w:sz w:val="24"/>
        <w:szCs w:val="24"/>
      </w:rPr>
      <w:t>первая</w:t>
    </w:r>
    <w:r w:rsidRPr="00572B2C">
      <w:rPr>
        <w:rFonts w:ascii="Arial" w:hAnsi="Arial" w:cs="Arial"/>
        <w:i/>
        <w:iCs/>
        <w:sz w:val="24"/>
        <w:szCs w:val="24"/>
      </w:rPr>
      <w:t xml:space="preserve"> редакция</w:t>
    </w:r>
    <w:r>
      <w:rPr>
        <w:rFonts w:ascii="Arial" w:hAnsi="Arial" w:cs="Arial"/>
        <w:i/>
        <w:iCs/>
        <w:sz w:val="24"/>
        <w:szCs w:val="24"/>
      </w:rPr>
      <w:t>)</w:t>
    </w:r>
  </w:p>
  <w:p w:rsidR="00A55842" w:rsidRPr="009077DD" w:rsidRDefault="00A55842" w:rsidP="00A55842">
    <w:pPr>
      <w:pStyle w:val="a4"/>
      <w:rPr>
        <w:rFonts w:ascii="Arial" w:hAnsi="Arial" w:cs="Arial"/>
        <w:b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A55842">
    <w:pPr>
      <w:pStyle w:val="a4"/>
      <w:spacing w:before="20"/>
      <w:jc w:val="right"/>
      <w:rPr>
        <w:rFonts w:ascii="Arial" w:hAnsi="Arial" w:cs="Arial"/>
        <w:sz w:val="24"/>
        <w:szCs w:val="24"/>
      </w:rPr>
    </w:pPr>
    <w:r w:rsidRPr="007E53A5">
      <w:rPr>
        <w:rFonts w:ascii="Arial" w:hAnsi="Arial" w:cs="Arial"/>
        <w:b/>
        <w:sz w:val="24"/>
        <w:szCs w:val="24"/>
      </w:rPr>
      <w:t>ГОСТ</w:t>
    </w:r>
  </w:p>
  <w:p w:rsidR="00A55842" w:rsidRPr="00572B2C" w:rsidRDefault="00A55842" w:rsidP="00A55842">
    <w:pPr>
      <w:pStyle w:val="a4"/>
      <w:spacing w:before="20"/>
      <w:jc w:val="right"/>
      <w:rPr>
        <w:rFonts w:ascii="Arial" w:hAnsi="Arial" w:cs="Arial"/>
        <w:i/>
        <w:iCs/>
        <w:sz w:val="24"/>
        <w:szCs w:val="24"/>
      </w:rPr>
    </w:pPr>
    <w:r w:rsidRPr="00572B2C">
      <w:rPr>
        <w:rFonts w:ascii="Arial" w:hAnsi="Arial" w:cs="Arial"/>
        <w:i/>
        <w:sz w:val="24"/>
        <w:szCs w:val="24"/>
      </w:rPr>
      <w:t xml:space="preserve">(проект </w:t>
    </w:r>
    <w:r w:rsidRPr="00572B2C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</w:t>
    </w:r>
    <w:r w:rsidRPr="00572B2C">
      <w:rPr>
        <w:rFonts w:ascii="Arial" w:hAnsi="Arial" w:cs="Arial"/>
        <w:i/>
        <w:sz w:val="24"/>
        <w:szCs w:val="24"/>
      </w:rPr>
      <w:t xml:space="preserve"> </w:t>
    </w:r>
    <w:r>
      <w:rPr>
        <w:rFonts w:ascii="Arial" w:hAnsi="Arial" w:cs="Arial"/>
        <w:i/>
        <w:sz w:val="24"/>
        <w:szCs w:val="24"/>
      </w:rPr>
      <w:t>первая</w:t>
    </w:r>
    <w:r w:rsidRPr="00572B2C">
      <w:rPr>
        <w:rFonts w:ascii="Arial" w:hAnsi="Arial" w:cs="Arial"/>
        <w:i/>
        <w:iCs/>
        <w:sz w:val="24"/>
        <w:szCs w:val="24"/>
      </w:rPr>
      <w:t xml:space="preserve"> редакция)</w:t>
    </w:r>
  </w:p>
  <w:p w:rsidR="00A55842" w:rsidRPr="009077DD" w:rsidRDefault="00A55842" w:rsidP="00A55842">
    <w:pPr>
      <w:pStyle w:val="a4"/>
      <w:spacing w:before="20"/>
      <w:jc w:val="right"/>
      <w:rPr>
        <w:rFonts w:ascii="Arial" w:hAnsi="Arial" w:cs="Arial"/>
        <w:b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A55842">
    <w:pPr>
      <w:pStyle w:val="a4"/>
      <w:spacing w:before="20"/>
      <w:rPr>
        <w:rFonts w:ascii="Arial" w:hAnsi="Arial" w:cs="Arial"/>
        <w:b/>
        <w:sz w:val="24"/>
        <w:szCs w:val="24"/>
      </w:rPr>
    </w:pPr>
    <w:r w:rsidRPr="00C051BE">
      <w:rPr>
        <w:rFonts w:ascii="Arial" w:hAnsi="Arial" w:cs="Arial"/>
        <w:b/>
        <w:sz w:val="24"/>
        <w:szCs w:val="24"/>
      </w:rPr>
      <w:t>ГОСТ</w:t>
    </w:r>
  </w:p>
  <w:p w:rsidR="00A55842" w:rsidRPr="00572B2C" w:rsidRDefault="00A55842" w:rsidP="00A55842">
    <w:pPr>
      <w:pStyle w:val="a4"/>
      <w:spacing w:before="20"/>
      <w:rPr>
        <w:rFonts w:ascii="Arial" w:hAnsi="Arial" w:cs="Arial"/>
        <w:i/>
        <w:iCs/>
        <w:sz w:val="24"/>
        <w:szCs w:val="24"/>
      </w:rPr>
    </w:pPr>
    <w:r w:rsidRPr="00572B2C">
      <w:rPr>
        <w:rFonts w:ascii="Arial" w:hAnsi="Arial" w:cs="Arial"/>
        <w:i/>
        <w:sz w:val="24"/>
        <w:szCs w:val="24"/>
      </w:rPr>
      <w:t xml:space="preserve">(проект </w:t>
    </w:r>
    <w:r w:rsidRPr="00572B2C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</w:t>
    </w:r>
    <w:r w:rsidRPr="00572B2C">
      <w:rPr>
        <w:rFonts w:ascii="Arial" w:hAnsi="Arial" w:cs="Arial"/>
        <w:i/>
        <w:sz w:val="24"/>
        <w:szCs w:val="24"/>
      </w:rPr>
      <w:t xml:space="preserve"> </w:t>
    </w:r>
    <w:r>
      <w:rPr>
        <w:rFonts w:ascii="Arial" w:hAnsi="Arial" w:cs="Arial"/>
        <w:i/>
        <w:sz w:val="24"/>
        <w:szCs w:val="24"/>
      </w:rPr>
      <w:t>первая</w:t>
    </w:r>
    <w:r w:rsidRPr="00572B2C">
      <w:rPr>
        <w:rFonts w:ascii="Arial" w:hAnsi="Arial" w:cs="Arial"/>
        <w:i/>
        <w:iCs/>
        <w:sz w:val="24"/>
        <w:szCs w:val="24"/>
      </w:rPr>
      <w:t xml:space="preserve"> редакция</w:t>
    </w:r>
    <w:r>
      <w:rPr>
        <w:rFonts w:ascii="Arial" w:hAnsi="Arial" w:cs="Arial"/>
        <w:i/>
        <w:iCs/>
        <w:sz w:val="24"/>
        <w:szCs w:val="24"/>
      </w:rPr>
      <w:t>)</w:t>
    </w:r>
  </w:p>
  <w:p w:rsidR="00A55842" w:rsidRDefault="00A55842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C071AD">
    <w:pPr>
      <w:pStyle w:val="a4"/>
      <w:spacing w:before="20"/>
      <w:rPr>
        <w:rFonts w:ascii="Arial" w:hAnsi="Arial" w:cs="Arial"/>
        <w:sz w:val="24"/>
        <w:szCs w:val="24"/>
      </w:rPr>
    </w:pPr>
    <w:r w:rsidRPr="00C051BE">
      <w:rPr>
        <w:rFonts w:ascii="Arial" w:hAnsi="Arial" w:cs="Arial"/>
        <w:b/>
        <w:sz w:val="24"/>
        <w:szCs w:val="24"/>
      </w:rPr>
      <w:t>ГОСТ</w:t>
    </w:r>
  </w:p>
  <w:p w:rsidR="00A55842" w:rsidRPr="00C071AD" w:rsidRDefault="00A55842" w:rsidP="00C071AD">
    <w:pPr>
      <w:pStyle w:val="a4"/>
      <w:spacing w:before="20"/>
      <w:rPr>
        <w:rFonts w:ascii="Arial" w:hAnsi="Arial" w:cs="Arial"/>
        <w:i/>
        <w:iCs/>
        <w:sz w:val="24"/>
        <w:szCs w:val="24"/>
      </w:rPr>
    </w:pPr>
    <w:r w:rsidRPr="00C071AD">
      <w:rPr>
        <w:rFonts w:ascii="Arial" w:hAnsi="Arial" w:cs="Arial"/>
        <w:i/>
        <w:sz w:val="24"/>
        <w:szCs w:val="24"/>
      </w:rPr>
      <w:t xml:space="preserve">(проект </w:t>
    </w:r>
    <w:r w:rsidRPr="00C071AD">
      <w:rPr>
        <w:rFonts w:ascii="Arial" w:hAnsi="Arial" w:cs="Arial"/>
        <w:i/>
        <w:sz w:val="24"/>
        <w:szCs w:val="24"/>
        <w:lang w:val="en-US"/>
      </w:rPr>
      <w:t>RU</w:t>
    </w:r>
    <w:r w:rsidRPr="00C071AD">
      <w:rPr>
        <w:rFonts w:ascii="Arial" w:hAnsi="Arial" w:cs="Arial"/>
        <w:i/>
        <w:sz w:val="24"/>
        <w:szCs w:val="24"/>
      </w:rPr>
      <w:t xml:space="preserve">, окончательная </w:t>
    </w:r>
    <w:r w:rsidRPr="00C071AD">
      <w:rPr>
        <w:rFonts w:ascii="Arial" w:hAnsi="Arial" w:cs="Arial"/>
        <w:i/>
        <w:iCs/>
        <w:sz w:val="24"/>
        <w:szCs w:val="24"/>
      </w:rPr>
      <w:t>редакция)</w:t>
    </w:r>
  </w:p>
  <w:p w:rsidR="00A55842" w:rsidRDefault="00A55842" w:rsidP="00047A61">
    <w:pPr>
      <w:pStyle w:val="a4"/>
      <w:rPr>
        <w:rFonts w:ascii="Arial" w:hAnsi="Arial" w:cs="Arial"/>
        <w:b/>
        <w:i/>
        <w:iCs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8D6CF3">
    <w:pPr>
      <w:pStyle w:val="a4"/>
      <w:spacing w:before="20"/>
      <w:ind w:firstLine="5103"/>
      <w:jc w:val="right"/>
      <w:rPr>
        <w:rFonts w:ascii="Arial" w:hAnsi="Arial" w:cs="Arial"/>
        <w:sz w:val="24"/>
        <w:szCs w:val="24"/>
      </w:rPr>
    </w:pPr>
    <w:r w:rsidRPr="007E53A5">
      <w:rPr>
        <w:rFonts w:ascii="Arial" w:hAnsi="Arial" w:cs="Arial"/>
        <w:b/>
        <w:sz w:val="24"/>
        <w:szCs w:val="24"/>
      </w:rPr>
      <w:t>ГОСТ</w:t>
    </w:r>
  </w:p>
  <w:p w:rsidR="00A55842" w:rsidRPr="00572B2C" w:rsidRDefault="00A55842" w:rsidP="008D6CF3">
    <w:pPr>
      <w:pStyle w:val="a4"/>
      <w:spacing w:before="20"/>
      <w:ind w:firstLine="5103"/>
      <w:jc w:val="right"/>
      <w:rPr>
        <w:rFonts w:ascii="Arial" w:hAnsi="Arial" w:cs="Arial"/>
        <w:i/>
        <w:iCs/>
        <w:sz w:val="24"/>
        <w:szCs w:val="24"/>
      </w:rPr>
    </w:pPr>
    <w:r w:rsidRPr="00572B2C">
      <w:rPr>
        <w:rFonts w:ascii="Arial" w:hAnsi="Arial" w:cs="Arial"/>
        <w:i/>
        <w:sz w:val="24"/>
        <w:szCs w:val="24"/>
      </w:rPr>
      <w:t xml:space="preserve">(проект </w:t>
    </w:r>
    <w:r w:rsidRPr="00572B2C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</w:t>
    </w:r>
    <w:r w:rsidRPr="00572B2C">
      <w:rPr>
        <w:rFonts w:ascii="Arial" w:hAnsi="Arial" w:cs="Arial"/>
        <w:i/>
        <w:sz w:val="24"/>
        <w:szCs w:val="24"/>
      </w:rPr>
      <w:t xml:space="preserve"> окончательная</w:t>
    </w:r>
    <w:r w:rsidRPr="00572B2C">
      <w:rPr>
        <w:rFonts w:ascii="Arial" w:hAnsi="Arial" w:cs="Arial"/>
        <w:i/>
        <w:iCs/>
        <w:sz w:val="24"/>
        <w:szCs w:val="24"/>
      </w:rPr>
      <w:t xml:space="preserve"> редакция)</w:t>
    </w:r>
  </w:p>
  <w:p w:rsidR="00A55842" w:rsidRPr="00382F65" w:rsidRDefault="00A55842" w:rsidP="00185FAD">
    <w:pPr>
      <w:pStyle w:val="a4"/>
      <w:jc w:val="right"/>
      <w:rPr>
        <w:rFonts w:ascii="Arial" w:hAnsi="Arial" w:cs="Arial"/>
        <w:b/>
        <w:sz w:val="24"/>
        <w:szCs w:val="2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42" w:rsidRDefault="00A55842" w:rsidP="00EE3DAF">
    <w:pPr>
      <w:pStyle w:val="a4"/>
      <w:spacing w:before="20"/>
      <w:ind w:firstLine="4961"/>
      <w:jc w:val="right"/>
      <w:rPr>
        <w:rFonts w:ascii="Arial" w:hAnsi="Arial" w:cs="Arial"/>
        <w:sz w:val="24"/>
        <w:szCs w:val="24"/>
      </w:rPr>
    </w:pPr>
    <w:r w:rsidRPr="007E53A5">
      <w:rPr>
        <w:rFonts w:ascii="Arial" w:hAnsi="Arial" w:cs="Arial"/>
        <w:b/>
        <w:sz w:val="24"/>
        <w:szCs w:val="24"/>
      </w:rPr>
      <w:t>ГОСТ</w:t>
    </w:r>
  </w:p>
  <w:p w:rsidR="00A55842" w:rsidRPr="001E0E6F" w:rsidRDefault="00A55842" w:rsidP="00A74038">
    <w:pPr>
      <w:pStyle w:val="a4"/>
      <w:spacing w:before="20"/>
      <w:ind w:firstLine="4961"/>
      <w:jc w:val="right"/>
      <w:rPr>
        <w:rFonts w:ascii="Arial" w:hAnsi="Arial" w:cs="Arial"/>
        <w:i/>
        <w:iCs/>
        <w:sz w:val="24"/>
        <w:szCs w:val="24"/>
        <w:lang w:val="ru-RU"/>
      </w:rPr>
    </w:pPr>
    <w:r w:rsidRPr="00A74038">
      <w:rPr>
        <w:rFonts w:ascii="Arial" w:hAnsi="Arial" w:cs="Arial"/>
        <w:i/>
        <w:sz w:val="24"/>
        <w:szCs w:val="24"/>
      </w:rPr>
      <w:t xml:space="preserve">(проект </w:t>
    </w:r>
    <w:r w:rsidRPr="00A74038">
      <w:rPr>
        <w:rFonts w:ascii="Arial" w:hAnsi="Arial" w:cs="Arial"/>
        <w:i/>
        <w:sz w:val="24"/>
        <w:szCs w:val="24"/>
        <w:lang w:val="en-US"/>
      </w:rPr>
      <w:t>RU</w:t>
    </w:r>
    <w:r w:rsidRPr="001E0E6F">
      <w:rPr>
        <w:rFonts w:ascii="Arial" w:hAnsi="Arial" w:cs="Arial"/>
        <w:i/>
        <w:sz w:val="24"/>
        <w:szCs w:val="24"/>
        <w:lang w:val="ru-RU"/>
      </w:rPr>
      <w:t>,</w:t>
    </w:r>
    <w:r w:rsidRPr="00A74038">
      <w:rPr>
        <w:rFonts w:ascii="Arial" w:hAnsi="Arial" w:cs="Arial"/>
        <w:i/>
        <w:sz w:val="24"/>
        <w:szCs w:val="24"/>
      </w:rPr>
      <w:t xml:space="preserve"> </w:t>
    </w:r>
    <w:r>
      <w:rPr>
        <w:rFonts w:ascii="Arial" w:hAnsi="Arial" w:cs="Arial"/>
        <w:i/>
        <w:sz w:val="24"/>
        <w:szCs w:val="24"/>
      </w:rPr>
      <w:t>первая</w:t>
    </w:r>
    <w:r w:rsidRPr="00A74038">
      <w:rPr>
        <w:rFonts w:ascii="Arial" w:hAnsi="Arial" w:cs="Arial"/>
        <w:i/>
        <w:iCs/>
        <w:sz w:val="24"/>
        <w:szCs w:val="24"/>
      </w:rPr>
      <w:t xml:space="preserve"> редакция</w:t>
    </w:r>
    <w:r w:rsidRPr="001E0E6F">
      <w:rPr>
        <w:rFonts w:ascii="Arial" w:hAnsi="Arial" w:cs="Arial"/>
        <w:i/>
        <w:iCs/>
        <w:sz w:val="24"/>
        <w:szCs w:val="24"/>
        <w:lang w:val="ru-RU"/>
      </w:rPr>
      <w:t>)</w:t>
    </w:r>
  </w:p>
  <w:p w:rsidR="00A55842" w:rsidRPr="00CC63C1" w:rsidRDefault="00A55842" w:rsidP="00EE3DAF">
    <w:pPr>
      <w:pStyle w:val="a4"/>
      <w:spacing w:before="20"/>
      <w:ind w:firstLine="4961"/>
      <w:jc w:val="right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80AAE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">
    <w:nsid w:val="52D57CC1"/>
    <w:multiLevelType w:val="multilevel"/>
    <w:tmpl w:val="877C36A0"/>
    <w:styleLink w:val="1"/>
    <w:lvl w:ilvl="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7580339"/>
    <w:multiLevelType w:val="hybridMultilevel"/>
    <w:tmpl w:val="877C36A0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7C9706D"/>
    <w:multiLevelType w:val="hybridMultilevel"/>
    <w:tmpl w:val="AB904F38"/>
    <w:lvl w:ilvl="0" w:tplc="8A100064">
      <w:start w:val="1"/>
      <w:numFmt w:val="bullet"/>
      <w:lvlText w:val="-"/>
      <w:lvlJc w:val="left"/>
      <w:pPr>
        <w:tabs>
          <w:tab w:val="num" w:pos="3272"/>
        </w:tabs>
        <w:ind w:left="32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EB6252"/>
    <w:multiLevelType w:val="hybridMultilevel"/>
    <w:tmpl w:val="849AA236"/>
    <w:lvl w:ilvl="0" w:tplc="8A100064">
      <w:start w:val="1"/>
      <w:numFmt w:val="bullet"/>
      <w:lvlText w:val="-"/>
      <w:lvlJc w:val="left"/>
      <w:pPr>
        <w:tabs>
          <w:tab w:val="num" w:pos="3272"/>
        </w:tabs>
        <w:ind w:left="32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4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671"/>
    <w:rsid w:val="0000530B"/>
    <w:rsid w:val="00005CE9"/>
    <w:rsid w:val="00005DA7"/>
    <w:rsid w:val="00006A59"/>
    <w:rsid w:val="00007661"/>
    <w:rsid w:val="000125D3"/>
    <w:rsid w:val="00014852"/>
    <w:rsid w:val="00015D9E"/>
    <w:rsid w:val="000175F3"/>
    <w:rsid w:val="000263E2"/>
    <w:rsid w:val="000265D8"/>
    <w:rsid w:val="0002727F"/>
    <w:rsid w:val="00032A00"/>
    <w:rsid w:val="00035F2D"/>
    <w:rsid w:val="00036085"/>
    <w:rsid w:val="00036A51"/>
    <w:rsid w:val="00040E9E"/>
    <w:rsid w:val="00041926"/>
    <w:rsid w:val="00044D82"/>
    <w:rsid w:val="00046DF0"/>
    <w:rsid w:val="0004743A"/>
    <w:rsid w:val="00047A61"/>
    <w:rsid w:val="00051816"/>
    <w:rsid w:val="00052E22"/>
    <w:rsid w:val="00053D8C"/>
    <w:rsid w:val="00056F0A"/>
    <w:rsid w:val="00057C6F"/>
    <w:rsid w:val="000614E6"/>
    <w:rsid w:val="00061A19"/>
    <w:rsid w:val="000645E5"/>
    <w:rsid w:val="00070502"/>
    <w:rsid w:val="000705C2"/>
    <w:rsid w:val="00071451"/>
    <w:rsid w:val="00071548"/>
    <w:rsid w:val="00072AC5"/>
    <w:rsid w:val="00072B15"/>
    <w:rsid w:val="00073212"/>
    <w:rsid w:val="000741D9"/>
    <w:rsid w:val="00075E41"/>
    <w:rsid w:val="00075FC3"/>
    <w:rsid w:val="000808C0"/>
    <w:rsid w:val="00080A83"/>
    <w:rsid w:val="00081663"/>
    <w:rsid w:val="00081832"/>
    <w:rsid w:val="00082592"/>
    <w:rsid w:val="000827D4"/>
    <w:rsid w:val="0008335B"/>
    <w:rsid w:val="000861D2"/>
    <w:rsid w:val="000865EC"/>
    <w:rsid w:val="000877F7"/>
    <w:rsid w:val="000900BA"/>
    <w:rsid w:val="000903DC"/>
    <w:rsid w:val="000904A8"/>
    <w:rsid w:val="000912C2"/>
    <w:rsid w:val="00091B6A"/>
    <w:rsid w:val="00091C15"/>
    <w:rsid w:val="00094B60"/>
    <w:rsid w:val="00095011"/>
    <w:rsid w:val="000A7427"/>
    <w:rsid w:val="000A78F3"/>
    <w:rsid w:val="000B0BF3"/>
    <w:rsid w:val="000B243A"/>
    <w:rsid w:val="000B2722"/>
    <w:rsid w:val="000B29ED"/>
    <w:rsid w:val="000C0342"/>
    <w:rsid w:val="000C3678"/>
    <w:rsid w:val="000C3B06"/>
    <w:rsid w:val="000C4325"/>
    <w:rsid w:val="000C7B00"/>
    <w:rsid w:val="000D22FA"/>
    <w:rsid w:val="000D4041"/>
    <w:rsid w:val="000D44EC"/>
    <w:rsid w:val="000D59B4"/>
    <w:rsid w:val="000D5EB0"/>
    <w:rsid w:val="000E10E2"/>
    <w:rsid w:val="000E1BEE"/>
    <w:rsid w:val="000E3583"/>
    <w:rsid w:val="000E4181"/>
    <w:rsid w:val="000E5C1A"/>
    <w:rsid w:val="000E5EC9"/>
    <w:rsid w:val="000E6166"/>
    <w:rsid w:val="000F0DA1"/>
    <w:rsid w:val="000F212D"/>
    <w:rsid w:val="000F27C6"/>
    <w:rsid w:val="000F2BE9"/>
    <w:rsid w:val="000F44CF"/>
    <w:rsid w:val="000F5F10"/>
    <w:rsid w:val="00101F7A"/>
    <w:rsid w:val="00103366"/>
    <w:rsid w:val="0010776A"/>
    <w:rsid w:val="00107C51"/>
    <w:rsid w:val="00110895"/>
    <w:rsid w:val="00111CA1"/>
    <w:rsid w:val="001133DF"/>
    <w:rsid w:val="001151F2"/>
    <w:rsid w:val="00124A08"/>
    <w:rsid w:val="00125E17"/>
    <w:rsid w:val="00127E33"/>
    <w:rsid w:val="001301AA"/>
    <w:rsid w:val="0013294E"/>
    <w:rsid w:val="0013431D"/>
    <w:rsid w:val="00135E03"/>
    <w:rsid w:val="00135E43"/>
    <w:rsid w:val="00135EE1"/>
    <w:rsid w:val="0013657D"/>
    <w:rsid w:val="0013720D"/>
    <w:rsid w:val="001408BC"/>
    <w:rsid w:val="00140B18"/>
    <w:rsid w:val="00141EB3"/>
    <w:rsid w:val="00142EFB"/>
    <w:rsid w:val="00144A12"/>
    <w:rsid w:val="00144A42"/>
    <w:rsid w:val="00144C2B"/>
    <w:rsid w:val="00146E71"/>
    <w:rsid w:val="00147338"/>
    <w:rsid w:val="001476AE"/>
    <w:rsid w:val="00150D71"/>
    <w:rsid w:val="00152840"/>
    <w:rsid w:val="00152CC8"/>
    <w:rsid w:val="00154E95"/>
    <w:rsid w:val="00156070"/>
    <w:rsid w:val="001603BD"/>
    <w:rsid w:val="00160A8E"/>
    <w:rsid w:val="00161C67"/>
    <w:rsid w:val="00163E98"/>
    <w:rsid w:val="0017119C"/>
    <w:rsid w:val="00172E72"/>
    <w:rsid w:val="001740C5"/>
    <w:rsid w:val="00177CAB"/>
    <w:rsid w:val="001825A2"/>
    <w:rsid w:val="00182EF5"/>
    <w:rsid w:val="0018344D"/>
    <w:rsid w:val="00184409"/>
    <w:rsid w:val="001854F6"/>
    <w:rsid w:val="00185FAD"/>
    <w:rsid w:val="001877E4"/>
    <w:rsid w:val="001904CC"/>
    <w:rsid w:val="001911E8"/>
    <w:rsid w:val="0019129E"/>
    <w:rsid w:val="00191CA5"/>
    <w:rsid w:val="00192A2F"/>
    <w:rsid w:val="001A0196"/>
    <w:rsid w:val="001A2A21"/>
    <w:rsid w:val="001A2FD5"/>
    <w:rsid w:val="001A4055"/>
    <w:rsid w:val="001A45E4"/>
    <w:rsid w:val="001A52DC"/>
    <w:rsid w:val="001A5A02"/>
    <w:rsid w:val="001A7C4B"/>
    <w:rsid w:val="001B0D03"/>
    <w:rsid w:val="001B115A"/>
    <w:rsid w:val="001B14AE"/>
    <w:rsid w:val="001B1653"/>
    <w:rsid w:val="001B26A2"/>
    <w:rsid w:val="001B2D96"/>
    <w:rsid w:val="001B31FB"/>
    <w:rsid w:val="001B3F70"/>
    <w:rsid w:val="001B60AE"/>
    <w:rsid w:val="001C0282"/>
    <w:rsid w:val="001C1301"/>
    <w:rsid w:val="001C207B"/>
    <w:rsid w:val="001C3253"/>
    <w:rsid w:val="001C4242"/>
    <w:rsid w:val="001C50CD"/>
    <w:rsid w:val="001C66E3"/>
    <w:rsid w:val="001D0439"/>
    <w:rsid w:val="001D0B2F"/>
    <w:rsid w:val="001D2577"/>
    <w:rsid w:val="001D3067"/>
    <w:rsid w:val="001D53EF"/>
    <w:rsid w:val="001D573C"/>
    <w:rsid w:val="001E076F"/>
    <w:rsid w:val="001E09B8"/>
    <w:rsid w:val="001E0E6F"/>
    <w:rsid w:val="001E2698"/>
    <w:rsid w:val="001E3625"/>
    <w:rsid w:val="001E74A8"/>
    <w:rsid w:val="001F1AB6"/>
    <w:rsid w:val="001F239E"/>
    <w:rsid w:val="001F2D60"/>
    <w:rsid w:val="001F3878"/>
    <w:rsid w:val="001F3885"/>
    <w:rsid w:val="001F4074"/>
    <w:rsid w:val="001F5836"/>
    <w:rsid w:val="00200EE8"/>
    <w:rsid w:val="002024A2"/>
    <w:rsid w:val="002028B6"/>
    <w:rsid w:val="00204420"/>
    <w:rsid w:val="002044C7"/>
    <w:rsid w:val="0020737C"/>
    <w:rsid w:val="002137F3"/>
    <w:rsid w:val="00214227"/>
    <w:rsid w:val="00215585"/>
    <w:rsid w:val="00216093"/>
    <w:rsid w:val="0021692B"/>
    <w:rsid w:val="00216EB4"/>
    <w:rsid w:val="0021757F"/>
    <w:rsid w:val="00217A6E"/>
    <w:rsid w:val="00221960"/>
    <w:rsid w:val="0022247C"/>
    <w:rsid w:val="0022426C"/>
    <w:rsid w:val="0022515C"/>
    <w:rsid w:val="00230A63"/>
    <w:rsid w:val="00230B75"/>
    <w:rsid w:val="00231906"/>
    <w:rsid w:val="00231F27"/>
    <w:rsid w:val="002323FD"/>
    <w:rsid w:val="002324BC"/>
    <w:rsid w:val="002336EE"/>
    <w:rsid w:val="002347AB"/>
    <w:rsid w:val="00242471"/>
    <w:rsid w:val="00243D4A"/>
    <w:rsid w:val="00244BE0"/>
    <w:rsid w:val="00247408"/>
    <w:rsid w:val="00247867"/>
    <w:rsid w:val="00252696"/>
    <w:rsid w:val="00253488"/>
    <w:rsid w:val="00253B27"/>
    <w:rsid w:val="00253E67"/>
    <w:rsid w:val="002551A2"/>
    <w:rsid w:val="0025698B"/>
    <w:rsid w:val="00260310"/>
    <w:rsid w:val="00261043"/>
    <w:rsid w:val="00262375"/>
    <w:rsid w:val="002627EE"/>
    <w:rsid w:val="002645DF"/>
    <w:rsid w:val="0026677E"/>
    <w:rsid w:val="00270233"/>
    <w:rsid w:val="002809F4"/>
    <w:rsid w:val="002818D5"/>
    <w:rsid w:val="00282365"/>
    <w:rsid w:val="00283885"/>
    <w:rsid w:val="00285F0D"/>
    <w:rsid w:val="002863F6"/>
    <w:rsid w:val="0028660D"/>
    <w:rsid w:val="002872A0"/>
    <w:rsid w:val="00287E1E"/>
    <w:rsid w:val="0029069F"/>
    <w:rsid w:val="002919CC"/>
    <w:rsid w:val="0029396F"/>
    <w:rsid w:val="00293AA0"/>
    <w:rsid w:val="002949B8"/>
    <w:rsid w:val="002962CB"/>
    <w:rsid w:val="00296A25"/>
    <w:rsid w:val="0029742B"/>
    <w:rsid w:val="00297E4E"/>
    <w:rsid w:val="002A1EEE"/>
    <w:rsid w:val="002A4DED"/>
    <w:rsid w:val="002A67EB"/>
    <w:rsid w:val="002A71A2"/>
    <w:rsid w:val="002B1E3E"/>
    <w:rsid w:val="002B387D"/>
    <w:rsid w:val="002B40D6"/>
    <w:rsid w:val="002C0178"/>
    <w:rsid w:val="002C079B"/>
    <w:rsid w:val="002C0BB7"/>
    <w:rsid w:val="002C4AC9"/>
    <w:rsid w:val="002C4FBD"/>
    <w:rsid w:val="002C7940"/>
    <w:rsid w:val="002C79F2"/>
    <w:rsid w:val="002C7A00"/>
    <w:rsid w:val="002D038B"/>
    <w:rsid w:val="002D0847"/>
    <w:rsid w:val="002D4D24"/>
    <w:rsid w:val="002D712E"/>
    <w:rsid w:val="002D7C4A"/>
    <w:rsid w:val="002D7F89"/>
    <w:rsid w:val="002E0B92"/>
    <w:rsid w:val="002E1FF1"/>
    <w:rsid w:val="002E30F6"/>
    <w:rsid w:val="002E7064"/>
    <w:rsid w:val="002E770F"/>
    <w:rsid w:val="002E7E0F"/>
    <w:rsid w:val="002F100B"/>
    <w:rsid w:val="002F1B08"/>
    <w:rsid w:val="002F5755"/>
    <w:rsid w:val="002F6463"/>
    <w:rsid w:val="002F64C1"/>
    <w:rsid w:val="002F6E68"/>
    <w:rsid w:val="002F7B9F"/>
    <w:rsid w:val="00301084"/>
    <w:rsid w:val="00301532"/>
    <w:rsid w:val="00301EF3"/>
    <w:rsid w:val="00302D96"/>
    <w:rsid w:val="00304F23"/>
    <w:rsid w:val="0030744A"/>
    <w:rsid w:val="00310804"/>
    <w:rsid w:val="00313A6A"/>
    <w:rsid w:val="0031496E"/>
    <w:rsid w:val="0031796D"/>
    <w:rsid w:val="003179D2"/>
    <w:rsid w:val="00317FF7"/>
    <w:rsid w:val="003202EB"/>
    <w:rsid w:val="00320E35"/>
    <w:rsid w:val="00324654"/>
    <w:rsid w:val="00326F9A"/>
    <w:rsid w:val="00330039"/>
    <w:rsid w:val="003309E3"/>
    <w:rsid w:val="0033193F"/>
    <w:rsid w:val="0033307A"/>
    <w:rsid w:val="00333A24"/>
    <w:rsid w:val="003341CF"/>
    <w:rsid w:val="00334CC3"/>
    <w:rsid w:val="00335408"/>
    <w:rsid w:val="00335770"/>
    <w:rsid w:val="0033771C"/>
    <w:rsid w:val="003408FF"/>
    <w:rsid w:val="00340ED5"/>
    <w:rsid w:val="00341949"/>
    <w:rsid w:val="00342132"/>
    <w:rsid w:val="003423CD"/>
    <w:rsid w:val="003442E2"/>
    <w:rsid w:val="00345276"/>
    <w:rsid w:val="00347040"/>
    <w:rsid w:val="003479F2"/>
    <w:rsid w:val="00347CB5"/>
    <w:rsid w:val="003515AF"/>
    <w:rsid w:val="00351FC3"/>
    <w:rsid w:val="0035367B"/>
    <w:rsid w:val="0035493B"/>
    <w:rsid w:val="00354A0B"/>
    <w:rsid w:val="003552FA"/>
    <w:rsid w:val="00356D4B"/>
    <w:rsid w:val="00357969"/>
    <w:rsid w:val="00360393"/>
    <w:rsid w:val="0036082D"/>
    <w:rsid w:val="00360C43"/>
    <w:rsid w:val="00360CC9"/>
    <w:rsid w:val="00365E0A"/>
    <w:rsid w:val="003668DC"/>
    <w:rsid w:val="00370B70"/>
    <w:rsid w:val="00372EDB"/>
    <w:rsid w:val="0037583F"/>
    <w:rsid w:val="00382780"/>
    <w:rsid w:val="00382DB8"/>
    <w:rsid w:val="00382F65"/>
    <w:rsid w:val="00384AAB"/>
    <w:rsid w:val="0038507A"/>
    <w:rsid w:val="00385EC4"/>
    <w:rsid w:val="0038656B"/>
    <w:rsid w:val="00386FAD"/>
    <w:rsid w:val="00387904"/>
    <w:rsid w:val="0039164D"/>
    <w:rsid w:val="00392C5B"/>
    <w:rsid w:val="00392E55"/>
    <w:rsid w:val="003939F1"/>
    <w:rsid w:val="00394A1A"/>
    <w:rsid w:val="00394C0A"/>
    <w:rsid w:val="00394E24"/>
    <w:rsid w:val="00394F6E"/>
    <w:rsid w:val="003968C3"/>
    <w:rsid w:val="00396BE1"/>
    <w:rsid w:val="0039737D"/>
    <w:rsid w:val="003A0336"/>
    <w:rsid w:val="003A1F3F"/>
    <w:rsid w:val="003A30D1"/>
    <w:rsid w:val="003A38FA"/>
    <w:rsid w:val="003A4391"/>
    <w:rsid w:val="003A44E7"/>
    <w:rsid w:val="003B3DF9"/>
    <w:rsid w:val="003B401C"/>
    <w:rsid w:val="003B6998"/>
    <w:rsid w:val="003B718D"/>
    <w:rsid w:val="003C0D91"/>
    <w:rsid w:val="003C23D1"/>
    <w:rsid w:val="003C27DE"/>
    <w:rsid w:val="003C32DB"/>
    <w:rsid w:val="003C3F4A"/>
    <w:rsid w:val="003C4E3C"/>
    <w:rsid w:val="003C5DC3"/>
    <w:rsid w:val="003C750C"/>
    <w:rsid w:val="003D0BDE"/>
    <w:rsid w:val="003D48E1"/>
    <w:rsid w:val="003D5539"/>
    <w:rsid w:val="003D6725"/>
    <w:rsid w:val="003D68BA"/>
    <w:rsid w:val="003E2110"/>
    <w:rsid w:val="003E4B67"/>
    <w:rsid w:val="003E5A75"/>
    <w:rsid w:val="003E72C9"/>
    <w:rsid w:val="003F07F5"/>
    <w:rsid w:val="003F0BC7"/>
    <w:rsid w:val="003F0ED3"/>
    <w:rsid w:val="003F1A44"/>
    <w:rsid w:val="003F21FE"/>
    <w:rsid w:val="003F338D"/>
    <w:rsid w:val="003F34C0"/>
    <w:rsid w:val="003F3A57"/>
    <w:rsid w:val="003F3C4F"/>
    <w:rsid w:val="003F5533"/>
    <w:rsid w:val="003F6158"/>
    <w:rsid w:val="00401FE9"/>
    <w:rsid w:val="004032A3"/>
    <w:rsid w:val="00404D27"/>
    <w:rsid w:val="00405301"/>
    <w:rsid w:val="0040543E"/>
    <w:rsid w:val="004056CF"/>
    <w:rsid w:val="004108D8"/>
    <w:rsid w:val="00412849"/>
    <w:rsid w:val="0041296A"/>
    <w:rsid w:val="00413692"/>
    <w:rsid w:val="004143A9"/>
    <w:rsid w:val="004145F9"/>
    <w:rsid w:val="004149D4"/>
    <w:rsid w:val="004216B4"/>
    <w:rsid w:val="0042258B"/>
    <w:rsid w:val="00424C7B"/>
    <w:rsid w:val="00425B8C"/>
    <w:rsid w:val="004268B9"/>
    <w:rsid w:val="00427065"/>
    <w:rsid w:val="00430B0D"/>
    <w:rsid w:val="0043262A"/>
    <w:rsid w:val="004347E0"/>
    <w:rsid w:val="004349A1"/>
    <w:rsid w:val="0043555B"/>
    <w:rsid w:val="00436427"/>
    <w:rsid w:val="00437733"/>
    <w:rsid w:val="00440555"/>
    <w:rsid w:val="004415D0"/>
    <w:rsid w:val="00444BCA"/>
    <w:rsid w:val="00444E1F"/>
    <w:rsid w:val="00445EE5"/>
    <w:rsid w:val="00446B29"/>
    <w:rsid w:val="00447234"/>
    <w:rsid w:val="004473D2"/>
    <w:rsid w:val="0045034E"/>
    <w:rsid w:val="00452FA9"/>
    <w:rsid w:val="004546D5"/>
    <w:rsid w:val="00455AD3"/>
    <w:rsid w:val="00461B45"/>
    <w:rsid w:val="00466C9F"/>
    <w:rsid w:val="00466EE9"/>
    <w:rsid w:val="00471C77"/>
    <w:rsid w:val="00473955"/>
    <w:rsid w:val="00474DE8"/>
    <w:rsid w:val="0047509C"/>
    <w:rsid w:val="004778A4"/>
    <w:rsid w:val="00480202"/>
    <w:rsid w:val="004812EB"/>
    <w:rsid w:val="0048189D"/>
    <w:rsid w:val="00481C9F"/>
    <w:rsid w:val="00483FC3"/>
    <w:rsid w:val="0049019F"/>
    <w:rsid w:val="00491013"/>
    <w:rsid w:val="00493DAD"/>
    <w:rsid w:val="00494596"/>
    <w:rsid w:val="00494762"/>
    <w:rsid w:val="004956C3"/>
    <w:rsid w:val="00495A56"/>
    <w:rsid w:val="004A0267"/>
    <w:rsid w:val="004A1156"/>
    <w:rsid w:val="004A5000"/>
    <w:rsid w:val="004A5550"/>
    <w:rsid w:val="004A5943"/>
    <w:rsid w:val="004A7653"/>
    <w:rsid w:val="004A7ECA"/>
    <w:rsid w:val="004B0773"/>
    <w:rsid w:val="004B2C4C"/>
    <w:rsid w:val="004B2FB8"/>
    <w:rsid w:val="004B52E1"/>
    <w:rsid w:val="004B7829"/>
    <w:rsid w:val="004C159B"/>
    <w:rsid w:val="004C190B"/>
    <w:rsid w:val="004C204D"/>
    <w:rsid w:val="004C33EA"/>
    <w:rsid w:val="004D1256"/>
    <w:rsid w:val="004D3945"/>
    <w:rsid w:val="004D5E19"/>
    <w:rsid w:val="004D5E1E"/>
    <w:rsid w:val="004D6556"/>
    <w:rsid w:val="004E0BF4"/>
    <w:rsid w:val="004E1AE2"/>
    <w:rsid w:val="004E1D6F"/>
    <w:rsid w:val="004E45F8"/>
    <w:rsid w:val="004F2FB4"/>
    <w:rsid w:val="004F3CEA"/>
    <w:rsid w:val="004F3EE4"/>
    <w:rsid w:val="004F42B1"/>
    <w:rsid w:val="004F6C9A"/>
    <w:rsid w:val="0050116A"/>
    <w:rsid w:val="00501CF4"/>
    <w:rsid w:val="005034A9"/>
    <w:rsid w:val="00505C5C"/>
    <w:rsid w:val="005102C1"/>
    <w:rsid w:val="00510978"/>
    <w:rsid w:val="00511320"/>
    <w:rsid w:val="0051139A"/>
    <w:rsid w:val="005121E4"/>
    <w:rsid w:val="00512A5B"/>
    <w:rsid w:val="005135BB"/>
    <w:rsid w:val="0051379A"/>
    <w:rsid w:val="005139DE"/>
    <w:rsid w:val="00515AA2"/>
    <w:rsid w:val="0052025A"/>
    <w:rsid w:val="0052078E"/>
    <w:rsid w:val="0052128C"/>
    <w:rsid w:val="00521934"/>
    <w:rsid w:val="00521AA0"/>
    <w:rsid w:val="005249F4"/>
    <w:rsid w:val="00525485"/>
    <w:rsid w:val="00525DEF"/>
    <w:rsid w:val="0052668B"/>
    <w:rsid w:val="00531554"/>
    <w:rsid w:val="00533E09"/>
    <w:rsid w:val="0053546E"/>
    <w:rsid w:val="005354BE"/>
    <w:rsid w:val="005356CA"/>
    <w:rsid w:val="00536E8F"/>
    <w:rsid w:val="00540AD8"/>
    <w:rsid w:val="005421AD"/>
    <w:rsid w:val="005449CC"/>
    <w:rsid w:val="00550978"/>
    <w:rsid w:val="0055166D"/>
    <w:rsid w:val="00551BA3"/>
    <w:rsid w:val="00551C26"/>
    <w:rsid w:val="00551CB1"/>
    <w:rsid w:val="005532AA"/>
    <w:rsid w:val="005547CD"/>
    <w:rsid w:val="0055542B"/>
    <w:rsid w:val="005558F4"/>
    <w:rsid w:val="00555F57"/>
    <w:rsid w:val="00556973"/>
    <w:rsid w:val="00556DCD"/>
    <w:rsid w:val="00563064"/>
    <w:rsid w:val="00564027"/>
    <w:rsid w:val="0056467B"/>
    <w:rsid w:val="00567A0D"/>
    <w:rsid w:val="00567C9A"/>
    <w:rsid w:val="00571195"/>
    <w:rsid w:val="005715FC"/>
    <w:rsid w:val="005724B1"/>
    <w:rsid w:val="00572B2C"/>
    <w:rsid w:val="00573408"/>
    <w:rsid w:val="00573EC7"/>
    <w:rsid w:val="00575EAC"/>
    <w:rsid w:val="0057620F"/>
    <w:rsid w:val="0057671B"/>
    <w:rsid w:val="00577E24"/>
    <w:rsid w:val="00582495"/>
    <w:rsid w:val="00582E05"/>
    <w:rsid w:val="0058635A"/>
    <w:rsid w:val="00586D50"/>
    <w:rsid w:val="005907F2"/>
    <w:rsid w:val="005947AB"/>
    <w:rsid w:val="00595348"/>
    <w:rsid w:val="005960DE"/>
    <w:rsid w:val="005965D8"/>
    <w:rsid w:val="005A1156"/>
    <w:rsid w:val="005A15A0"/>
    <w:rsid w:val="005A2B65"/>
    <w:rsid w:val="005A31CD"/>
    <w:rsid w:val="005A6A90"/>
    <w:rsid w:val="005A6BFB"/>
    <w:rsid w:val="005B0073"/>
    <w:rsid w:val="005B02B3"/>
    <w:rsid w:val="005B0C9C"/>
    <w:rsid w:val="005B0CD9"/>
    <w:rsid w:val="005B2F65"/>
    <w:rsid w:val="005B3DAD"/>
    <w:rsid w:val="005B65B6"/>
    <w:rsid w:val="005C058B"/>
    <w:rsid w:val="005C0D38"/>
    <w:rsid w:val="005C1D8F"/>
    <w:rsid w:val="005C3043"/>
    <w:rsid w:val="005C3331"/>
    <w:rsid w:val="005C4A65"/>
    <w:rsid w:val="005C6043"/>
    <w:rsid w:val="005D0365"/>
    <w:rsid w:val="005D184D"/>
    <w:rsid w:val="005D20CD"/>
    <w:rsid w:val="005D2464"/>
    <w:rsid w:val="005D276B"/>
    <w:rsid w:val="005E15C6"/>
    <w:rsid w:val="005E2D36"/>
    <w:rsid w:val="005E437E"/>
    <w:rsid w:val="005E765F"/>
    <w:rsid w:val="005E7F82"/>
    <w:rsid w:val="005F2330"/>
    <w:rsid w:val="005F27AE"/>
    <w:rsid w:val="005F3987"/>
    <w:rsid w:val="005F3B07"/>
    <w:rsid w:val="005F4EA3"/>
    <w:rsid w:val="005F5C68"/>
    <w:rsid w:val="005F701A"/>
    <w:rsid w:val="006028BC"/>
    <w:rsid w:val="00604CAD"/>
    <w:rsid w:val="00604E6D"/>
    <w:rsid w:val="00607CCD"/>
    <w:rsid w:val="006108D1"/>
    <w:rsid w:val="00613118"/>
    <w:rsid w:val="006203C3"/>
    <w:rsid w:val="006211A0"/>
    <w:rsid w:val="00621546"/>
    <w:rsid w:val="00622EC1"/>
    <w:rsid w:val="0062309C"/>
    <w:rsid w:val="00626889"/>
    <w:rsid w:val="00626C08"/>
    <w:rsid w:val="00630356"/>
    <w:rsid w:val="00631F4C"/>
    <w:rsid w:val="00632148"/>
    <w:rsid w:val="00633443"/>
    <w:rsid w:val="00635D6F"/>
    <w:rsid w:val="00640E33"/>
    <w:rsid w:val="00641AF9"/>
    <w:rsid w:val="00642DD2"/>
    <w:rsid w:val="00643031"/>
    <w:rsid w:val="00643F80"/>
    <w:rsid w:val="006442CE"/>
    <w:rsid w:val="00644675"/>
    <w:rsid w:val="00644BD6"/>
    <w:rsid w:val="0064515D"/>
    <w:rsid w:val="00651290"/>
    <w:rsid w:val="0065654B"/>
    <w:rsid w:val="006603A2"/>
    <w:rsid w:val="006626B7"/>
    <w:rsid w:val="0066282C"/>
    <w:rsid w:val="0066697F"/>
    <w:rsid w:val="0066766F"/>
    <w:rsid w:val="00667BE7"/>
    <w:rsid w:val="00672139"/>
    <w:rsid w:val="006724D8"/>
    <w:rsid w:val="00674919"/>
    <w:rsid w:val="006759F2"/>
    <w:rsid w:val="00675DE2"/>
    <w:rsid w:val="006768A5"/>
    <w:rsid w:val="00676F08"/>
    <w:rsid w:val="00677725"/>
    <w:rsid w:val="00677A25"/>
    <w:rsid w:val="00680462"/>
    <w:rsid w:val="00685CD8"/>
    <w:rsid w:val="00685FA5"/>
    <w:rsid w:val="00690A48"/>
    <w:rsid w:val="00691DDB"/>
    <w:rsid w:val="0069316B"/>
    <w:rsid w:val="006951F0"/>
    <w:rsid w:val="00695F7C"/>
    <w:rsid w:val="00697326"/>
    <w:rsid w:val="00697A65"/>
    <w:rsid w:val="006A12D7"/>
    <w:rsid w:val="006A14E7"/>
    <w:rsid w:val="006A192F"/>
    <w:rsid w:val="006A224B"/>
    <w:rsid w:val="006A347F"/>
    <w:rsid w:val="006A4F4C"/>
    <w:rsid w:val="006A55A1"/>
    <w:rsid w:val="006A681B"/>
    <w:rsid w:val="006A70BF"/>
    <w:rsid w:val="006B17D6"/>
    <w:rsid w:val="006B215D"/>
    <w:rsid w:val="006B3D39"/>
    <w:rsid w:val="006B574C"/>
    <w:rsid w:val="006B5E16"/>
    <w:rsid w:val="006C0236"/>
    <w:rsid w:val="006C089E"/>
    <w:rsid w:val="006C0B27"/>
    <w:rsid w:val="006C2FFF"/>
    <w:rsid w:val="006C4DC4"/>
    <w:rsid w:val="006C53E6"/>
    <w:rsid w:val="006C702A"/>
    <w:rsid w:val="006D01D6"/>
    <w:rsid w:val="006D13BC"/>
    <w:rsid w:val="006D2BEB"/>
    <w:rsid w:val="006D5C8F"/>
    <w:rsid w:val="006E3BB9"/>
    <w:rsid w:val="006E4C12"/>
    <w:rsid w:val="006E4F11"/>
    <w:rsid w:val="006E7AF6"/>
    <w:rsid w:val="006F2404"/>
    <w:rsid w:val="006F24E9"/>
    <w:rsid w:val="006F50D8"/>
    <w:rsid w:val="006F6315"/>
    <w:rsid w:val="007006A6"/>
    <w:rsid w:val="0070249B"/>
    <w:rsid w:val="00703E54"/>
    <w:rsid w:val="007058F2"/>
    <w:rsid w:val="007066AD"/>
    <w:rsid w:val="007112A3"/>
    <w:rsid w:val="0071177D"/>
    <w:rsid w:val="0071417F"/>
    <w:rsid w:val="0071701C"/>
    <w:rsid w:val="007225C9"/>
    <w:rsid w:val="00722E1B"/>
    <w:rsid w:val="00722E6F"/>
    <w:rsid w:val="00723028"/>
    <w:rsid w:val="00723674"/>
    <w:rsid w:val="00724C2B"/>
    <w:rsid w:val="00724C8A"/>
    <w:rsid w:val="00725BAF"/>
    <w:rsid w:val="00726378"/>
    <w:rsid w:val="007265E5"/>
    <w:rsid w:val="00726D9B"/>
    <w:rsid w:val="0072707D"/>
    <w:rsid w:val="00727360"/>
    <w:rsid w:val="0072757C"/>
    <w:rsid w:val="00730442"/>
    <w:rsid w:val="00732641"/>
    <w:rsid w:val="00732A13"/>
    <w:rsid w:val="00733663"/>
    <w:rsid w:val="007338D4"/>
    <w:rsid w:val="00735F30"/>
    <w:rsid w:val="00737161"/>
    <w:rsid w:val="00740ACE"/>
    <w:rsid w:val="00740D55"/>
    <w:rsid w:val="0074299C"/>
    <w:rsid w:val="00744A25"/>
    <w:rsid w:val="00745223"/>
    <w:rsid w:val="00745BCC"/>
    <w:rsid w:val="00747F73"/>
    <w:rsid w:val="00750C37"/>
    <w:rsid w:val="00751629"/>
    <w:rsid w:val="00754F1D"/>
    <w:rsid w:val="00755500"/>
    <w:rsid w:val="007565B3"/>
    <w:rsid w:val="00757033"/>
    <w:rsid w:val="007603D0"/>
    <w:rsid w:val="007635F9"/>
    <w:rsid w:val="00764C11"/>
    <w:rsid w:val="007651CD"/>
    <w:rsid w:val="0076625D"/>
    <w:rsid w:val="007669C4"/>
    <w:rsid w:val="00766A3C"/>
    <w:rsid w:val="00766C29"/>
    <w:rsid w:val="00771227"/>
    <w:rsid w:val="00773088"/>
    <w:rsid w:val="0077411C"/>
    <w:rsid w:val="00776489"/>
    <w:rsid w:val="00777F21"/>
    <w:rsid w:val="00780A50"/>
    <w:rsid w:val="00781378"/>
    <w:rsid w:val="00782FC2"/>
    <w:rsid w:val="0078340E"/>
    <w:rsid w:val="00786C1A"/>
    <w:rsid w:val="00787435"/>
    <w:rsid w:val="00787B1C"/>
    <w:rsid w:val="0079187F"/>
    <w:rsid w:val="007924AC"/>
    <w:rsid w:val="0079280B"/>
    <w:rsid w:val="00793081"/>
    <w:rsid w:val="0079362D"/>
    <w:rsid w:val="0079477A"/>
    <w:rsid w:val="00797A81"/>
    <w:rsid w:val="007A34B6"/>
    <w:rsid w:val="007A7AA9"/>
    <w:rsid w:val="007B038B"/>
    <w:rsid w:val="007B281D"/>
    <w:rsid w:val="007B5908"/>
    <w:rsid w:val="007B7F73"/>
    <w:rsid w:val="007C2286"/>
    <w:rsid w:val="007C2BF8"/>
    <w:rsid w:val="007C334D"/>
    <w:rsid w:val="007C4B44"/>
    <w:rsid w:val="007C5146"/>
    <w:rsid w:val="007C5359"/>
    <w:rsid w:val="007C6552"/>
    <w:rsid w:val="007D436D"/>
    <w:rsid w:val="007D4FF6"/>
    <w:rsid w:val="007D67CE"/>
    <w:rsid w:val="007E127A"/>
    <w:rsid w:val="007E13A9"/>
    <w:rsid w:val="007E2CBB"/>
    <w:rsid w:val="007E41FE"/>
    <w:rsid w:val="007E53A5"/>
    <w:rsid w:val="007E69DC"/>
    <w:rsid w:val="007F0ADE"/>
    <w:rsid w:val="007F26E3"/>
    <w:rsid w:val="007F33C0"/>
    <w:rsid w:val="007F3AEB"/>
    <w:rsid w:val="007F41FC"/>
    <w:rsid w:val="007F65A1"/>
    <w:rsid w:val="007F797A"/>
    <w:rsid w:val="00801915"/>
    <w:rsid w:val="00802A12"/>
    <w:rsid w:val="00802FE0"/>
    <w:rsid w:val="00805016"/>
    <w:rsid w:val="008075F3"/>
    <w:rsid w:val="00811623"/>
    <w:rsid w:val="00812214"/>
    <w:rsid w:val="0081318A"/>
    <w:rsid w:val="00813250"/>
    <w:rsid w:val="008157C3"/>
    <w:rsid w:val="00816ABC"/>
    <w:rsid w:val="00820131"/>
    <w:rsid w:val="0082063A"/>
    <w:rsid w:val="00822186"/>
    <w:rsid w:val="00822826"/>
    <w:rsid w:val="00824ACE"/>
    <w:rsid w:val="00825381"/>
    <w:rsid w:val="00825AAA"/>
    <w:rsid w:val="008268FC"/>
    <w:rsid w:val="0083216E"/>
    <w:rsid w:val="00834D9C"/>
    <w:rsid w:val="00840C59"/>
    <w:rsid w:val="008427D5"/>
    <w:rsid w:val="008433B0"/>
    <w:rsid w:val="008449FB"/>
    <w:rsid w:val="00845E83"/>
    <w:rsid w:val="00847F64"/>
    <w:rsid w:val="00850F17"/>
    <w:rsid w:val="008514B7"/>
    <w:rsid w:val="008522D6"/>
    <w:rsid w:val="008542EE"/>
    <w:rsid w:val="00856CD7"/>
    <w:rsid w:val="0086027D"/>
    <w:rsid w:val="008604D6"/>
    <w:rsid w:val="0086141B"/>
    <w:rsid w:val="00864EF1"/>
    <w:rsid w:val="00871F73"/>
    <w:rsid w:val="00873722"/>
    <w:rsid w:val="00873BCA"/>
    <w:rsid w:val="0087459B"/>
    <w:rsid w:val="00877208"/>
    <w:rsid w:val="00880B42"/>
    <w:rsid w:val="008915D1"/>
    <w:rsid w:val="0089183C"/>
    <w:rsid w:val="00891F3F"/>
    <w:rsid w:val="00893585"/>
    <w:rsid w:val="008936CA"/>
    <w:rsid w:val="00895E20"/>
    <w:rsid w:val="008961A9"/>
    <w:rsid w:val="00897E24"/>
    <w:rsid w:val="008A1C1C"/>
    <w:rsid w:val="008A1D59"/>
    <w:rsid w:val="008A226B"/>
    <w:rsid w:val="008A2AAD"/>
    <w:rsid w:val="008A35C4"/>
    <w:rsid w:val="008A35FE"/>
    <w:rsid w:val="008A7C5F"/>
    <w:rsid w:val="008B01D4"/>
    <w:rsid w:val="008B057A"/>
    <w:rsid w:val="008B2767"/>
    <w:rsid w:val="008B44AC"/>
    <w:rsid w:val="008B620E"/>
    <w:rsid w:val="008B6EA7"/>
    <w:rsid w:val="008C2AD9"/>
    <w:rsid w:val="008C2E92"/>
    <w:rsid w:val="008C5749"/>
    <w:rsid w:val="008D2088"/>
    <w:rsid w:val="008D266E"/>
    <w:rsid w:val="008D2821"/>
    <w:rsid w:val="008D344C"/>
    <w:rsid w:val="008D481A"/>
    <w:rsid w:val="008D6CF3"/>
    <w:rsid w:val="008D7222"/>
    <w:rsid w:val="008D7D08"/>
    <w:rsid w:val="008E15BD"/>
    <w:rsid w:val="008E1FFD"/>
    <w:rsid w:val="008E2441"/>
    <w:rsid w:val="008E31CE"/>
    <w:rsid w:val="008E35B6"/>
    <w:rsid w:val="008E561A"/>
    <w:rsid w:val="008E6C1C"/>
    <w:rsid w:val="008E6FF6"/>
    <w:rsid w:val="008E79C1"/>
    <w:rsid w:val="008E7CCA"/>
    <w:rsid w:val="008F10A0"/>
    <w:rsid w:val="008F2620"/>
    <w:rsid w:val="008F5F16"/>
    <w:rsid w:val="008F6463"/>
    <w:rsid w:val="008F6737"/>
    <w:rsid w:val="008F7EA1"/>
    <w:rsid w:val="00900D40"/>
    <w:rsid w:val="009014EF"/>
    <w:rsid w:val="00903289"/>
    <w:rsid w:val="0090335F"/>
    <w:rsid w:val="009056BA"/>
    <w:rsid w:val="00905B3B"/>
    <w:rsid w:val="00906314"/>
    <w:rsid w:val="009077DD"/>
    <w:rsid w:val="00907954"/>
    <w:rsid w:val="00910BDE"/>
    <w:rsid w:val="009113B9"/>
    <w:rsid w:val="00912FE8"/>
    <w:rsid w:val="009149C0"/>
    <w:rsid w:val="00916A5C"/>
    <w:rsid w:val="00920CF4"/>
    <w:rsid w:val="00921205"/>
    <w:rsid w:val="00921D19"/>
    <w:rsid w:val="009254C7"/>
    <w:rsid w:val="00927234"/>
    <w:rsid w:val="009311D0"/>
    <w:rsid w:val="009316ED"/>
    <w:rsid w:val="00931757"/>
    <w:rsid w:val="009413DD"/>
    <w:rsid w:val="00941CEE"/>
    <w:rsid w:val="00946549"/>
    <w:rsid w:val="00946974"/>
    <w:rsid w:val="00946DE0"/>
    <w:rsid w:val="00947324"/>
    <w:rsid w:val="009474FE"/>
    <w:rsid w:val="0094785E"/>
    <w:rsid w:val="00956AEF"/>
    <w:rsid w:val="00960A4C"/>
    <w:rsid w:val="00960C8B"/>
    <w:rsid w:val="00962A04"/>
    <w:rsid w:val="00965025"/>
    <w:rsid w:val="00965EE1"/>
    <w:rsid w:val="00966491"/>
    <w:rsid w:val="0097077F"/>
    <w:rsid w:val="00970E50"/>
    <w:rsid w:val="00971335"/>
    <w:rsid w:val="00972C68"/>
    <w:rsid w:val="0097612F"/>
    <w:rsid w:val="009767BE"/>
    <w:rsid w:val="00983E3A"/>
    <w:rsid w:val="009845B1"/>
    <w:rsid w:val="00985B74"/>
    <w:rsid w:val="00985D43"/>
    <w:rsid w:val="00986700"/>
    <w:rsid w:val="00986DF8"/>
    <w:rsid w:val="00990E71"/>
    <w:rsid w:val="00993286"/>
    <w:rsid w:val="00993791"/>
    <w:rsid w:val="00995A9E"/>
    <w:rsid w:val="00996356"/>
    <w:rsid w:val="009A1124"/>
    <w:rsid w:val="009A21A5"/>
    <w:rsid w:val="009A2EBD"/>
    <w:rsid w:val="009A3CB0"/>
    <w:rsid w:val="009A6400"/>
    <w:rsid w:val="009B05DF"/>
    <w:rsid w:val="009B254C"/>
    <w:rsid w:val="009B41B0"/>
    <w:rsid w:val="009B76EC"/>
    <w:rsid w:val="009C116A"/>
    <w:rsid w:val="009C159E"/>
    <w:rsid w:val="009C3D7A"/>
    <w:rsid w:val="009C551D"/>
    <w:rsid w:val="009D3744"/>
    <w:rsid w:val="009D38AE"/>
    <w:rsid w:val="009D4E94"/>
    <w:rsid w:val="009D552A"/>
    <w:rsid w:val="009E05AD"/>
    <w:rsid w:val="009E0D56"/>
    <w:rsid w:val="009E0E9F"/>
    <w:rsid w:val="009E2BAE"/>
    <w:rsid w:val="009E4DBE"/>
    <w:rsid w:val="009E5A44"/>
    <w:rsid w:val="009F0665"/>
    <w:rsid w:val="009F21C1"/>
    <w:rsid w:val="009F3EE9"/>
    <w:rsid w:val="00A0372A"/>
    <w:rsid w:val="00A05A02"/>
    <w:rsid w:val="00A07749"/>
    <w:rsid w:val="00A10B66"/>
    <w:rsid w:val="00A121C9"/>
    <w:rsid w:val="00A13CCE"/>
    <w:rsid w:val="00A14392"/>
    <w:rsid w:val="00A16051"/>
    <w:rsid w:val="00A161C5"/>
    <w:rsid w:val="00A161FA"/>
    <w:rsid w:val="00A228A7"/>
    <w:rsid w:val="00A22D3E"/>
    <w:rsid w:val="00A24344"/>
    <w:rsid w:val="00A24FB0"/>
    <w:rsid w:val="00A25586"/>
    <w:rsid w:val="00A27A57"/>
    <w:rsid w:val="00A32515"/>
    <w:rsid w:val="00A33152"/>
    <w:rsid w:val="00A342C5"/>
    <w:rsid w:val="00A345FC"/>
    <w:rsid w:val="00A352BD"/>
    <w:rsid w:val="00A35D8A"/>
    <w:rsid w:val="00A36FEC"/>
    <w:rsid w:val="00A41635"/>
    <w:rsid w:val="00A42049"/>
    <w:rsid w:val="00A42061"/>
    <w:rsid w:val="00A4232E"/>
    <w:rsid w:val="00A44909"/>
    <w:rsid w:val="00A46013"/>
    <w:rsid w:val="00A46B8C"/>
    <w:rsid w:val="00A46EAB"/>
    <w:rsid w:val="00A50156"/>
    <w:rsid w:val="00A5094A"/>
    <w:rsid w:val="00A50AE2"/>
    <w:rsid w:val="00A511A9"/>
    <w:rsid w:val="00A519D5"/>
    <w:rsid w:val="00A528A9"/>
    <w:rsid w:val="00A546AA"/>
    <w:rsid w:val="00A554D8"/>
    <w:rsid w:val="00A55842"/>
    <w:rsid w:val="00A57E2E"/>
    <w:rsid w:val="00A61A6B"/>
    <w:rsid w:val="00A629BD"/>
    <w:rsid w:val="00A63743"/>
    <w:rsid w:val="00A67684"/>
    <w:rsid w:val="00A70233"/>
    <w:rsid w:val="00A70397"/>
    <w:rsid w:val="00A7051B"/>
    <w:rsid w:val="00A73A75"/>
    <w:rsid w:val="00A73F22"/>
    <w:rsid w:val="00A74038"/>
    <w:rsid w:val="00A75593"/>
    <w:rsid w:val="00A75B3B"/>
    <w:rsid w:val="00A77B53"/>
    <w:rsid w:val="00A77CF9"/>
    <w:rsid w:val="00A80F39"/>
    <w:rsid w:val="00A81A0F"/>
    <w:rsid w:val="00A82C27"/>
    <w:rsid w:val="00A859BA"/>
    <w:rsid w:val="00A866F1"/>
    <w:rsid w:val="00A87E28"/>
    <w:rsid w:val="00A914C1"/>
    <w:rsid w:val="00A92D4A"/>
    <w:rsid w:val="00AA03DD"/>
    <w:rsid w:val="00AA2321"/>
    <w:rsid w:val="00AA39EB"/>
    <w:rsid w:val="00AA41EB"/>
    <w:rsid w:val="00AA5ADA"/>
    <w:rsid w:val="00AA7792"/>
    <w:rsid w:val="00AB1FBD"/>
    <w:rsid w:val="00AB3148"/>
    <w:rsid w:val="00AB388F"/>
    <w:rsid w:val="00AB3CA1"/>
    <w:rsid w:val="00AB49A4"/>
    <w:rsid w:val="00AB6490"/>
    <w:rsid w:val="00AC1AC9"/>
    <w:rsid w:val="00AC3AD5"/>
    <w:rsid w:val="00AC52DA"/>
    <w:rsid w:val="00AC6249"/>
    <w:rsid w:val="00AC734B"/>
    <w:rsid w:val="00AD004D"/>
    <w:rsid w:val="00AD0C60"/>
    <w:rsid w:val="00AD357C"/>
    <w:rsid w:val="00AD67C5"/>
    <w:rsid w:val="00AD7157"/>
    <w:rsid w:val="00AD7EAF"/>
    <w:rsid w:val="00AE1270"/>
    <w:rsid w:val="00AE16A6"/>
    <w:rsid w:val="00AE37A8"/>
    <w:rsid w:val="00AE3D9C"/>
    <w:rsid w:val="00AF1216"/>
    <w:rsid w:val="00AF3005"/>
    <w:rsid w:val="00AF4B0D"/>
    <w:rsid w:val="00AF65E3"/>
    <w:rsid w:val="00AF6709"/>
    <w:rsid w:val="00AF713B"/>
    <w:rsid w:val="00AF7D77"/>
    <w:rsid w:val="00B03CB7"/>
    <w:rsid w:val="00B0673B"/>
    <w:rsid w:val="00B0744B"/>
    <w:rsid w:val="00B13DA3"/>
    <w:rsid w:val="00B14D31"/>
    <w:rsid w:val="00B171E9"/>
    <w:rsid w:val="00B20C5F"/>
    <w:rsid w:val="00B248F5"/>
    <w:rsid w:val="00B265D5"/>
    <w:rsid w:val="00B2691E"/>
    <w:rsid w:val="00B3050B"/>
    <w:rsid w:val="00B3074A"/>
    <w:rsid w:val="00B31189"/>
    <w:rsid w:val="00B3184B"/>
    <w:rsid w:val="00B3353F"/>
    <w:rsid w:val="00B34107"/>
    <w:rsid w:val="00B344F0"/>
    <w:rsid w:val="00B34FDC"/>
    <w:rsid w:val="00B36916"/>
    <w:rsid w:val="00B36A76"/>
    <w:rsid w:val="00B42360"/>
    <w:rsid w:val="00B44222"/>
    <w:rsid w:val="00B463F2"/>
    <w:rsid w:val="00B47F39"/>
    <w:rsid w:val="00B5029A"/>
    <w:rsid w:val="00B50F4E"/>
    <w:rsid w:val="00B51C61"/>
    <w:rsid w:val="00B5568D"/>
    <w:rsid w:val="00B56A02"/>
    <w:rsid w:val="00B57E91"/>
    <w:rsid w:val="00B60679"/>
    <w:rsid w:val="00B6148F"/>
    <w:rsid w:val="00B6182A"/>
    <w:rsid w:val="00B631FA"/>
    <w:rsid w:val="00B66102"/>
    <w:rsid w:val="00B66200"/>
    <w:rsid w:val="00B6667F"/>
    <w:rsid w:val="00B66FB7"/>
    <w:rsid w:val="00B7036E"/>
    <w:rsid w:val="00B70633"/>
    <w:rsid w:val="00B71A56"/>
    <w:rsid w:val="00B71CB6"/>
    <w:rsid w:val="00B7220D"/>
    <w:rsid w:val="00B7245E"/>
    <w:rsid w:val="00B72CDE"/>
    <w:rsid w:val="00B74962"/>
    <w:rsid w:val="00B74A04"/>
    <w:rsid w:val="00B74BED"/>
    <w:rsid w:val="00B7587D"/>
    <w:rsid w:val="00B75CFC"/>
    <w:rsid w:val="00B76853"/>
    <w:rsid w:val="00B77B39"/>
    <w:rsid w:val="00B819CD"/>
    <w:rsid w:val="00B8204B"/>
    <w:rsid w:val="00B824A3"/>
    <w:rsid w:val="00B83EE0"/>
    <w:rsid w:val="00B84B07"/>
    <w:rsid w:val="00B84B6A"/>
    <w:rsid w:val="00B85359"/>
    <w:rsid w:val="00B85FCB"/>
    <w:rsid w:val="00B87B5C"/>
    <w:rsid w:val="00B90F08"/>
    <w:rsid w:val="00B91655"/>
    <w:rsid w:val="00B92737"/>
    <w:rsid w:val="00B92872"/>
    <w:rsid w:val="00B9475C"/>
    <w:rsid w:val="00B95060"/>
    <w:rsid w:val="00B962BF"/>
    <w:rsid w:val="00B96AC1"/>
    <w:rsid w:val="00BA01FE"/>
    <w:rsid w:val="00BA0805"/>
    <w:rsid w:val="00BA133D"/>
    <w:rsid w:val="00BA37B5"/>
    <w:rsid w:val="00BA3FE8"/>
    <w:rsid w:val="00BA5183"/>
    <w:rsid w:val="00BA66B3"/>
    <w:rsid w:val="00BA704B"/>
    <w:rsid w:val="00BA7912"/>
    <w:rsid w:val="00BA7FFC"/>
    <w:rsid w:val="00BB0658"/>
    <w:rsid w:val="00BB1266"/>
    <w:rsid w:val="00BB3C52"/>
    <w:rsid w:val="00BB468E"/>
    <w:rsid w:val="00BB56B6"/>
    <w:rsid w:val="00BB5A0C"/>
    <w:rsid w:val="00BB6778"/>
    <w:rsid w:val="00BB68EE"/>
    <w:rsid w:val="00BB6DC6"/>
    <w:rsid w:val="00BC1C02"/>
    <w:rsid w:val="00BC1FF5"/>
    <w:rsid w:val="00BC2467"/>
    <w:rsid w:val="00BC337E"/>
    <w:rsid w:val="00BC50CE"/>
    <w:rsid w:val="00BC5EE9"/>
    <w:rsid w:val="00BC6787"/>
    <w:rsid w:val="00BD315A"/>
    <w:rsid w:val="00BD3209"/>
    <w:rsid w:val="00BD3788"/>
    <w:rsid w:val="00BD3D59"/>
    <w:rsid w:val="00BD5DB0"/>
    <w:rsid w:val="00BD7261"/>
    <w:rsid w:val="00BD7715"/>
    <w:rsid w:val="00BD7A38"/>
    <w:rsid w:val="00BE16EB"/>
    <w:rsid w:val="00BE1BCE"/>
    <w:rsid w:val="00BE2F17"/>
    <w:rsid w:val="00BF1F3A"/>
    <w:rsid w:val="00BF329B"/>
    <w:rsid w:val="00BF3590"/>
    <w:rsid w:val="00BF3E30"/>
    <w:rsid w:val="00BF4405"/>
    <w:rsid w:val="00BF6821"/>
    <w:rsid w:val="00BF6A7F"/>
    <w:rsid w:val="00BF73DA"/>
    <w:rsid w:val="00C00028"/>
    <w:rsid w:val="00C019EB"/>
    <w:rsid w:val="00C01B72"/>
    <w:rsid w:val="00C02EEA"/>
    <w:rsid w:val="00C02FC3"/>
    <w:rsid w:val="00C042DF"/>
    <w:rsid w:val="00C051BE"/>
    <w:rsid w:val="00C071AD"/>
    <w:rsid w:val="00C100EE"/>
    <w:rsid w:val="00C10180"/>
    <w:rsid w:val="00C11E48"/>
    <w:rsid w:val="00C11F30"/>
    <w:rsid w:val="00C14E26"/>
    <w:rsid w:val="00C207FD"/>
    <w:rsid w:val="00C2168D"/>
    <w:rsid w:val="00C243AC"/>
    <w:rsid w:val="00C257D1"/>
    <w:rsid w:val="00C31617"/>
    <w:rsid w:val="00C33F38"/>
    <w:rsid w:val="00C34554"/>
    <w:rsid w:val="00C352EC"/>
    <w:rsid w:val="00C364C2"/>
    <w:rsid w:val="00C3720F"/>
    <w:rsid w:val="00C40E10"/>
    <w:rsid w:val="00C441BC"/>
    <w:rsid w:val="00C45124"/>
    <w:rsid w:val="00C460B4"/>
    <w:rsid w:val="00C46171"/>
    <w:rsid w:val="00C46CC8"/>
    <w:rsid w:val="00C51FDC"/>
    <w:rsid w:val="00C54A79"/>
    <w:rsid w:val="00C6007F"/>
    <w:rsid w:val="00C61BB3"/>
    <w:rsid w:val="00C62768"/>
    <w:rsid w:val="00C62912"/>
    <w:rsid w:val="00C638C9"/>
    <w:rsid w:val="00C63F7B"/>
    <w:rsid w:val="00C715F9"/>
    <w:rsid w:val="00C718FF"/>
    <w:rsid w:val="00C75DC2"/>
    <w:rsid w:val="00C768D5"/>
    <w:rsid w:val="00C80E23"/>
    <w:rsid w:val="00C83AB2"/>
    <w:rsid w:val="00C8680C"/>
    <w:rsid w:val="00C875A1"/>
    <w:rsid w:val="00C90762"/>
    <w:rsid w:val="00C914AD"/>
    <w:rsid w:val="00C91D75"/>
    <w:rsid w:val="00C93A70"/>
    <w:rsid w:val="00C94F9D"/>
    <w:rsid w:val="00CA06E4"/>
    <w:rsid w:val="00CA1AD8"/>
    <w:rsid w:val="00CA37DF"/>
    <w:rsid w:val="00CA486E"/>
    <w:rsid w:val="00CA5E6D"/>
    <w:rsid w:val="00CA7DC7"/>
    <w:rsid w:val="00CA7EA0"/>
    <w:rsid w:val="00CB156D"/>
    <w:rsid w:val="00CB24CE"/>
    <w:rsid w:val="00CB55B2"/>
    <w:rsid w:val="00CB65C3"/>
    <w:rsid w:val="00CB695F"/>
    <w:rsid w:val="00CB6D28"/>
    <w:rsid w:val="00CC047F"/>
    <w:rsid w:val="00CC1A92"/>
    <w:rsid w:val="00CC2AA3"/>
    <w:rsid w:val="00CC32BB"/>
    <w:rsid w:val="00CC415F"/>
    <w:rsid w:val="00CC5822"/>
    <w:rsid w:val="00CC63C1"/>
    <w:rsid w:val="00CD1398"/>
    <w:rsid w:val="00CD30D4"/>
    <w:rsid w:val="00CD45BB"/>
    <w:rsid w:val="00CD5F7B"/>
    <w:rsid w:val="00CE0128"/>
    <w:rsid w:val="00CE0D96"/>
    <w:rsid w:val="00CE1617"/>
    <w:rsid w:val="00CE1DBD"/>
    <w:rsid w:val="00CE2B3D"/>
    <w:rsid w:val="00CF3B5C"/>
    <w:rsid w:val="00CF4F82"/>
    <w:rsid w:val="00CF5ABF"/>
    <w:rsid w:val="00CF6E7A"/>
    <w:rsid w:val="00D0200F"/>
    <w:rsid w:val="00D07B51"/>
    <w:rsid w:val="00D12A64"/>
    <w:rsid w:val="00D14979"/>
    <w:rsid w:val="00D20462"/>
    <w:rsid w:val="00D26117"/>
    <w:rsid w:val="00D264BE"/>
    <w:rsid w:val="00D26EC7"/>
    <w:rsid w:val="00D2716A"/>
    <w:rsid w:val="00D30EDF"/>
    <w:rsid w:val="00D31007"/>
    <w:rsid w:val="00D31640"/>
    <w:rsid w:val="00D31DE3"/>
    <w:rsid w:val="00D328B6"/>
    <w:rsid w:val="00D330E3"/>
    <w:rsid w:val="00D3345D"/>
    <w:rsid w:val="00D34286"/>
    <w:rsid w:val="00D37F15"/>
    <w:rsid w:val="00D416C2"/>
    <w:rsid w:val="00D41EA7"/>
    <w:rsid w:val="00D46AB7"/>
    <w:rsid w:val="00D47758"/>
    <w:rsid w:val="00D47E35"/>
    <w:rsid w:val="00D5049A"/>
    <w:rsid w:val="00D52805"/>
    <w:rsid w:val="00D528DC"/>
    <w:rsid w:val="00D536CE"/>
    <w:rsid w:val="00D53923"/>
    <w:rsid w:val="00D5498D"/>
    <w:rsid w:val="00D54BB7"/>
    <w:rsid w:val="00D54F39"/>
    <w:rsid w:val="00D54FDF"/>
    <w:rsid w:val="00D557F6"/>
    <w:rsid w:val="00D56DAD"/>
    <w:rsid w:val="00D56FBC"/>
    <w:rsid w:val="00D57243"/>
    <w:rsid w:val="00D60D6F"/>
    <w:rsid w:val="00D611D1"/>
    <w:rsid w:val="00D616AA"/>
    <w:rsid w:val="00D62E0C"/>
    <w:rsid w:val="00D65D8C"/>
    <w:rsid w:val="00D65F79"/>
    <w:rsid w:val="00D660AD"/>
    <w:rsid w:val="00D71706"/>
    <w:rsid w:val="00D7313F"/>
    <w:rsid w:val="00D73AE6"/>
    <w:rsid w:val="00D73C09"/>
    <w:rsid w:val="00D746CF"/>
    <w:rsid w:val="00D85220"/>
    <w:rsid w:val="00D855D7"/>
    <w:rsid w:val="00D86BC3"/>
    <w:rsid w:val="00D86F2E"/>
    <w:rsid w:val="00D87440"/>
    <w:rsid w:val="00D875EB"/>
    <w:rsid w:val="00D90FFC"/>
    <w:rsid w:val="00D9136D"/>
    <w:rsid w:val="00D962FE"/>
    <w:rsid w:val="00D979D8"/>
    <w:rsid w:val="00DA02A5"/>
    <w:rsid w:val="00DA130C"/>
    <w:rsid w:val="00DA1428"/>
    <w:rsid w:val="00DA2BD0"/>
    <w:rsid w:val="00DA3E25"/>
    <w:rsid w:val="00DB10D3"/>
    <w:rsid w:val="00DB318E"/>
    <w:rsid w:val="00DB7536"/>
    <w:rsid w:val="00DB7998"/>
    <w:rsid w:val="00DB7E23"/>
    <w:rsid w:val="00DC023B"/>
    <w:rsid w:val="00DC0E08"/>
    <w:rsid w:val="00DC1554"/>
    <w:rsid w:val="00DC3B6C"/>
    <w:rsid w:val="00DC41AA"/>
    <w:rsid w:val="00DC4C0A"/>
    <w:rsid w:val="00DC506D"/>
    <w:rsid w:val="00DC5FBF"/>
    <w:rsid w:val="00DD13FA"/>
    <w:rsid w:val="00DD2683"/>
    <w:rsid w:val="00DD3DDC"/>
    <w:rsid w:val="00DD4767"/>
    <w:rsid w:val="00DE3FFA"/>
    <w:rsid w:val="00DE40D9"/>
    <w:rsid w:val="00DE57A8"/>
    <w:rsid w:val="00DE5D77"/>
    <w:rsid w:val="00DE70E0"/>
    <w:rsid w:val="00DF0718"/>
    <w:rsid w:val="00DF5402"/>
    <w:rsid w:val="00DF6F65"/>
    <w:rsid w:val="00E0077A"/>
    <w:rsid w:val="00E0133C"/>
    <w:rsid w:val="00E0138A"/>
    <w:rsid w:val="00E03AD7"/>
    <w:rsid w:val="00E04CAC"/>
    <w:rsid w:val="00E1010A"/>
    <w:rsid w:val="00E1082A"/>
    <w:rsid w:val="00E10C5B"/>
    <w:rsid w:val="00E14CA1"/>
    <w:rsid w:val="00E17463"/>
    <w:rsid w:val="00E21A70"/>
    <w:rsid w:val="00E224BC"/>
    <w:rsid w:val="00E22D37"/>
    <w:rsid w:val="00E25502"/>
    <w:rsid w:val="00E26C56"/>
    <w:rsid w:val="00E30861"/>
    <w:rsid w:val="00E30AEE"/>
    <w:rsid w:val="00E316C1"/>
    <w:rsid w:val="00E3176A"/>
    <w:rsid w:val="00E31B48"/>
    <w:rsid w:val="00E3305A"/>
    <w:rsid w:val="00E33A88"/>
    <w:rsid w:val="00E35806"/>
    <w:rsid w:val="00E36BC3"/>
    <w:rsid w:val="00E37FA7"/>
    <w:rsid w:val="00E418F5"/>
    <w:rsid w:val="00E422DE"/>
    <w:rsid w:val="00E424A0"/>
    <w:rsid w:val="00E4292A"/>
    <w:rsid w:val="00E44D91"/>
    <w:rsid w:val="00E45451"/>
    <w:rsid w:val="00E473A9"/>
    <w:rsid w:val="00E47963"/>
    <w:rsid w:val="00E51CF9"/>
    <w:rsid w:val="00E535BD"/>
    <w:rsid w:val="00E54CF6"/>
    <w:rsid w:val="00E551DD"/>
    <w:rsid w:val="00E570FE"/>
    <w:rsid w:val="00E60387"/>
    <w:rsid w:val="00E60999"/>
    <w:rsid w:val="00E60EBB"/>
    <w:rsid w:val="00E61E01"/>
    <w:rsid w:val="00E62779"/>
    <w:rsid w:val="00E62C5D"/>
    <w:rsid w:val="00E631DE"/>
    <w:rsid w:val="00E66970"/>
    <w:rsid w:val="00E67668"/>
    <w:rsid w:val="00E71172"/>
    <w:rsid w:val="00E71D1D"/>
    <w:rsid w:val="00E72641"/>
    <w:rsid w:val="00E7289A"/>
    <w:rsid w:val="00E72C4B"/>
    <w:rsid w:val="00E755C6"/>
    <w:rsid w:val="00E76F29"/>
    <w:rsid w:val="00E80020"/>
    <w:rsid w:val="00E80CC6"/>
    <w:rsid w:val="00E834FF"/>
    <w:rsid w:val="00E85985"/>
    <w:rsid w:val="00E8615A"/>
    <w:rsid w:val="00E8680C"/>
    <w:rsid w:val="00E9058C"/>
    <w:rsid w:val="00E9299C"/>
    <w:rsid w:val="00E92DDF"/>
    <w:rsid w:val="00E93FFD"/>
    <w:rsid w:val="00E94DB1"/>
    <w:rsid w:val="00E977DA"/>
    <w:rsid w:val="00E97DF5"/>
    <w:rsid w:val="00EA0556"/>
    <w:rsid w:val="00EA0C22"/>
    <w:rsid w:val="00EA0F38"/>
    <w:rsid w:val="00EA499B"/>
    <w:rsid w:val="00EA4BF8"/>
    <w:rsid w:val="00EA57F4"/>
    <w:rsid w:val="00EA6743"/>
    <w:rsid w:val="00EB19E2"/>
    <w:rsid w:val="00EB2F1A"/>
    <w:rsid w:val="00EB6804"/>
    <w:rsid w:val="00EB7082"/>
    <w:rsid w:val="00EC0F1F"/>
    <w:rsid w:val="00EC10A9"/>
    <w:rsid w:val="00EC1651"/>
    <w:rsid w:val="00EC19E8"/>
    <w:rsid w:val="00EC21FA"/>
    <w:rsid w:val="00EC3AAF"/>
    <w:rsid w:val="00EC7283"/>
    <w:rsid w:val="00EC7CFC"/>
    <w:rsid w:val="00ED1872"/>
    <w:rsid w:val="00ED354B"/>
    <w:rsid w:val="00ED3E60"/>
    <w:rsid w:val="00EE124B"/>
    <w:rsid w:val="00EE184C"/>
    <w:rsid w:val="00EE3DAF"/>
    <w:rsid w:val="00EE5952"/>
    <w:rsid w:val="00EE5CA8"/>
    <w:rsid w:val="00EE6335"/>
    <w:rsid w:val="00EE66C0"/>
    <w:rsid w:val="00EE69D1"/>
    <w:rsid w:val="00EF08B5"/>
    <w:rsid w:val="00EF1191"/>
    <w:rsid w:val="00EF21E8"/>
    <w:rsid w:val="00EF411C"/>
    <w:rsid w:val="00EF6E4E"/>
    <w:rsid w:val="00F016D6"/>
    <w:rsid w:val="00F0392A"/>
    <w:rsid w:val="00F10EBF"/>
    <w:rsid w:val="00F15C40"/>
    <w:rsid w:val="00F15DAB"/>
    <w:rsid w:val="00F164CC"/>
    <w:rsid w:val="00F16DA8"/>
    <w:rsid w:val="00F17B6E"/>
    <w:rsid w:val="00F20BE9"/>
    <w:rsid w:val="00F236E6"/>
    <w:rsid w:val="00F23AB2"/>
    <w:rsid w:val="00F24E9B"/>
    <w:rsid w:val="00F25E8E"/>
    <w:rsid w:val="00F30092"/>
    <w:rsid w:val="00F3124D"/>
    <w:rsid w:val="00F312B8"/>
    <w:rsid w:val="00F32BDF"/>
    <w:rsid w:val="00F33261"/>
    <w:rsid w:val="00F34C65"/>
    <w:rsid w:val="00F359BD"/>
    <w:rsid w:val="00F36769"/>
    <w:rsid w:val="00F40E75"/>
    <w:rsid w:val="00F430F8"/>
    <w:rsid w:val="00F4365A"/>
    <w:rsid w:val="00F43B97"/>
    <w:rsid w:val="00F446D5"/>
    <w:rsid w:val="00F46DA2"/>
    <w:rsid w:val="00F51B4E"/>
    <w:rsid w:val="00F51FAF"/>
    <w:rsid w:val="00F53239"/>
    <w:rsid w:val="00F53A22"/>
    <w:rsid w:val="00F53A9E"/>
    <w:rsid w:val="00F55A92"/>
    <w:rsid w:val="00F601E5"/>
    <w:rsid w:val="00F605CE"/>
    <w:rsid w:val="00F61638"/>
    <w:rsid w:val="00F6164B"/>
    <w:rsid w:val="00F61FA2"/>
    <w:rsid w:val="00F61FD1"/>
    <w:rsid w:val="00F62B78"/>
    <w:rsid w:val="00F62D89"/>
    <w:rsid w:val="00F63BBE"/>
    <w:rsid w:val="00F7126C"/>
    <w:rsid w:val="00F7344F"/>
    <w:rsid w:val="00F743AC"/>
    <w:rsid w:val="00F75854"/>
    <w:rsid w:val="00F76EF5"/>
    <w:rsid w:val="00F80351"/>
    <w:rsid w:val="00F80E97"/>
    <w:rsid w:val="00F8299A"/>
    <w:rsid w:val="00F845F2"/>
    <w:rsid w:val="00F8671C"/>
    <w:rsid w:val="00F86DA1"/>
    <w:rsid w:val="00F87874"/>
    <w:rsid w:val="00F90670"/>
    <w:rsid w:val="00F91AC3"/>
    <w:rsid w:val="00F926B5"/>
    <w:rsid w:val="00F94A56"/>
    <w:rsid w:val="00F94AF4"/>
    <w:rsid w:val="00F95A0D"/>
    <w:rsid w:val="00FA4C40"/>
    <w:rsid w:val="00FA6CBD"/>
    <w:rsid w:val="00FA7A50"/>
    <w:rsid w:val="00FA7E52"/>
    <w:rsid w:val="00FB1540"/>
    <w:rsid w:val="00FB4FBD"/>
    <w:rsid w:val="00FB5A4B"/>
    <w:rsid w:val="00FB5B16"/>
    <w:rsid w:val="00FB6694"/>
    <w:rsid w:val="00FB76CB"/>
    <w:rsid w:val="00FC17F5"/>
    <w:rsid w:val="00FC2806"/>
    <w:rsid w:val="00FC2906"/>
    <w:rsid w:val="00FC3355"/>
    <w:rsid w:val="00FC33E3"/>
    <w:rsid w:val="00FC3771"/>
    <w:rsid w:val="00FC4E15"/>
    <w:rsid w:val="00FC6D2D"/>
    <w:rsid w:val="00FD0DCD"/>
    <w:rsid w:val="00FD2251"/>
    <w:rsid w:val="00FD282B"/>
    <w:rsid w:val="00FD721E"/>
    <w:rsid w:val="00FD7671"/>
    <w:rsid w:val="00FD79C5"/>
    <w:rsid w:val="00FD7FAD"/>
    <w:rsid w:val="00FE0A0F"/>
    <w:rsid w:val="00FE19BD"/>
    <w:rsid w:val="00FE22AD"/>
    <w:rsid w:val="00FE4535"/>
    <w:rsid w:val="00FE7A2E"/>
    <w:rsid w:val="00FF2062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96"/>
  </w:style>
  <w:style w:type="paragraph" w:styleId="10">
    <w:name w:val="heading 1"/>
    <w:basedOn w:val="a"/>
    <w:next w:val="a"/>
    <w:qFormat/>
    <w:rsid w:val="00252696"/>
    <w:pPr>
      <w:keepNext/>
      <w:spacing w:line="360" w:lineRule="auto"/>
      <w:ind w:firstLine="709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52696"/>
    <w:pPr>
      <w:keepNext/>
      <w:spacing w:line="360" w:lineRule="auto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252696"/>
    <w:pPr>
      <w:keepNext/>
      <w:spacing w:line="360" w:lineRule="auto"/>
      <w:ind w:firstLine="709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52696"/>
    <w:pPr>
      <w:keepNext/>
      <w:spacing w:line="360" w:lineRule="auto"/>
      <w:ind w:firstLine="72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52696"/>
    <w:pPr>
      <w:keepNext/>
      <w:spacing w:before="120" w:after="120" w:line="420" w:lineRule="exact"/>
      <w:ind w:firstLine="709"/>
      <w:jc w:val="both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252696"/>
    <w:pPr>
      <w:keepNext/>
      <w:spacing w:line="36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252696"/>
    <w:pPr>
      <w:keepNext/>
      <w:spacing w:line="360" w:lineRule="auto"/>
      <w:ind w:firstLine="709"/>
      <w:outlineLvl w:val="6"/>
    </w:pPr>
    <w:rPr>
      <w:sz w:val="28"/>
    </w:rPr>
  </w:style>
  <w:style w:type="paragraph" w:styleId="8">
    <w:name w:val="heading 8"/>
    <w:basedOn w:val="a"/>
    <w:next w:val="a"/>
    <w:qFormat/>
    <w:rsid w:val="00252696"/>
    <w:pPr>
      <w:keepNext/>
      <w:spacing w:line="420" w:lineRule="exact"/>
      <w:outlineLvl w:val="7"/>
    </w:pPr>
    <w:rPr>
      <w:sz w:val="28"/>
    </w:rPr>
  </w:style>
  <w:style w:type="paragraph" w:styleId="9">
    <w:name w:val="heading 9"/>
    <w:basedOn w:val="a"/>
    <w:next w:val="a"/>
    <w:qFormat/>
    <w:rsid w:val="00252696"/>
    <w:pPr>
      <w:keepNext/>
      <w:pBdr>
        <w:top w:val="single" w:sz="12" w:space="1" w:color="auto"/>
      </w:pBdr>
      <w:spacing w:line="360" w:lineRule="auto"/>
      <w:ind w:firstLine="720"/>
      <w:jc w:val="both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52696"/>
    <w:pPr>
      <w:spacing w:before="240" w:after="120" w:line="420" w:lineRule="exact"/>
      <w:ind w:firstLine="709"/>
    </w:pPr>
    <w:rPr>
      <w:b/>
      <w:sz w:val="28"/>
    </w:rPr>
  </w:style>
  <w:style w:type="paragraph" w:customStyle="1" w:styleId="21">
    <w:name w:val="Основной текст 21"/>
    <w:basedOn w:val="a"/>
    <w:rsid w:val="00252696"/>
    <w:pPr>
      <w:spacing w:line="360" w:lineRule="auto"/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252696"/>
    <w:pPr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styleId="a6">
    <w:name w:val="page number"/>
    <w:basedOn w:val="a0"/>
    <w:rsid w:val="00252696"/>
  </w:style>
  <w:style w:type="paragraph" w:styleId="a7">
    <w:name w:val="footer"/>
    <w:basedOn w:val="a"/>
    <w:link w:val="a8"/>
    <w:uiPriority w:val="99"/>
    <w:rsid w:val="00252696"/>
    <w:pPr>
      <w:tabs>
        <w:tab w:val="center" w:pos="4153"/>
        <w:tab w:val="right" w:pos="8306"/>
      </w:tabs>
    </w:pPr>
  </w:style>
  <w:style w:type="paragraph" w:styleId="a9">
    <w:name w:val="Body Text"/>
    <w:basedOn w:val="a"/>
    <w:link w:val="aa"/>
    <w:uiPriority w:val="99"/>
    <w:rsid w:val="00252696"/>
    <w:pPr>
      <w:jc w:val="center"/>
    </w:pPr>
    <w:rPr>
      <w:b/>
      <w:sz w:val="28"/>
      <w:lang w:val="x-none" w:eastAsia="x-none"/>
    </w:rPr>
  </w:style>
  <w:style w:type="paragraph" w:styleId="20">
    <w:name w:val="Body Text 2"/>
    <w:basedOn w:val="a"/>
    <w:rsid w:val="00252696"/>
    <w:rPr>
      <w:sz w:val="28"/>
    </w:rPr>
  </w:style>
  <w:style w:type="paragraph" w:styleId="ab">
    <w:name w:val="Body Text Indent"/>
    <w:basedOn w:val="a"/>
    <w:rsid w:val="00252696"/>
    <w:pPr>
      <w:spacing w:line="420" w:lineRule="exact"/>
      <w:ind w:firstLine="709"/>
    </w:pPr>
    <w:rPr>
      <w:sz w:val="28"/>
    </w:rPr>
  </w:style>
  <w:style w:type="paragraph" w:styleId="30">
    <w:name w:val="Body Text 3"/>
    <w:basedOn w:val="a"/>
    <w:rsid w:val="00252696"/>
    <w:pPr>
      <w:jc w:val="center"/>
    </w:pPr>
    <w:rPr>
      <w:b/>
      <w:sz w:val="32"/>
    </w:rPr>
  </w:style>
  <w:style w:type="character" w:styleId="ac">
    <w:name w:val="Hyperlink"/>
    <w:rsid w:val="00252696"/>
    <w:rPr>
      <w:color w:val="0000FF"/>
      <w:u w:val="single"/>
    </w:rPr>
  </w:style>
  <w:style w:type="character" w:styleId="ad">
    <w:name w:val="FollowedHyperlink"/>
    <w:rsid w:val="00252696"/>
    <w:rPr>
      <w:color w:val="800080"/>
      <w:u w:val="single"/>
    </w:rPr>
  </w:style>
  <w:style w:type="paragraph" w:styleId="ae">
    <w:name w:val="Document Map"/>
    <w:basedOn w:val="a"/>
    <w:semiHidden/>
    <w:rsid w:val="00252696"/>
    <w:pPr>
      <w:shd w:val="clear" w:color="auto" w:fill="000080"/>
    </w:pPr>
    <w:rPr>
      <w:rFonts w:ascii="Tahoma" w:hAnsi="Tahoma"/>
    </w:rPr>
  </w:style>
  <w:style w:type="paragraph" w:customStyle="1" w:styleId="11">
    <w:name w:val="Название1"/>
    <w:basedOn w:val="a"/>
    <w:qFormat/>
    <w:rsid w:val="00252696"/>
    <w:pPr>
      <w:jc w:val="center"/>
    </w:pPr>
    <w:rPr>
      <w:rFonts w:ascii="Pragmatica" w:hAnsi="Pragmatica"/>
      <w:spacing w:val="22"/>
      <w:sz w:val="26"/>
    </w:rPr>
  </w:style>
  <w:style w:type="paragraph" w:styleId="22">
    <w:name w:val="Body Text Indent 2"/>
    <w:basedOn w:val="a"/>
    <w:rsid w:val="00252696"/>
    <w:pPr>
      <w:tabs>
        <w:tab w:val="num" w:pos="1440"/>
      </w:tabs>
      <w:spacing w:line="360" w:lineRule="auto"/>
      <w:ind w:firstLine="709"/>
    </w:pPr>
    <w:rPr>
      <w:sz w:val="28"/>
    </w:rPr>
  </w:style>
  <w:style w:type="paragraph" w:styleId="31">
    <w:name w:val="List 3"/>
    <w:basedOn w:val="a"/>
    <w:rsid w:val="00252696"/>
    <w:pPr>
      <w:ind w:left="849" w:hanging="283"/>
    </w:pPr>
  </w:style>
  <w:style w:type="paragraph" w:styleId="23">
    <w:name w:val="List 2"/>
    <w:basedOn w:val="a"/>
    <w:rsid w:val="00252696"/>
    <w:pPr>
      <w:ind w:left="566" w:hanging="283"/>
    </w:pPr>
  </w:style>
  <w:style w:type="paragraph" w:styleId="24">
    <w:name w:val="List Continue 2"/>
    <w:basedOn w:val="a"/>
    <w:rsid w:val="00252696"/>
    <w:pPr>
      <w:spacing w:after="120"/>
      <w:ind w:left="566"/>
    </w:pPr>
  </w:style>
  <w:style w:type="paragraph" w:styleId="af">
    <w:name w:val="List"/>
    <w:basedOn w:val="a"/>
    <w:rsid w:val="00252696"/>
    <w:pPr>
      <w:ind w:left="283" w:hanging="283"/>
    </w:pPr>
  </w:style>
  <w:style w:type="paragraph" w:styleId="32">
    <w:name w:val="Body Text Indent 3"/>
    <w:basedOn w:val="a"/>
    <w:rsid w:val="00252696"/>
    <w:pPr>
      <w:spacing w:line="420" w:lineRule="exact"/>
      <w:ind w:firstLine="709"/>
      <w:jc w:val="center"/>
    </w:pPr>
    <w:rPr>
      <w:b/>
      <w:sz w:val="28"/>
    </w:rPr>
  </w:style>
  <w:style w:type="paragraph" w:styleId="12">
    <w:name w:val="toc 1"/>
    <w:basedOn w:val="a"/>
    <w:next w:val="a"/>
    <w:autoRedefine/>
    <w:semiHidden/>
    <w:rsid w:val="00252696"/>
  </w:style>
  <w:style w:type="paragraph" w:styleId="25">
    <w:name w:val="toc 2"/>
    <w:basedOn w:val="a"/>
    <w:next w:val="a"/>
    <w:autoRedefine/>
    <w:semiHidden/>
    <w:rsid w:val="00252696"/>
    <w:pPr>
      <w:ind w:left="200"/>
    </w:pPr>
  </w:style>
  <w:style w:type="paragraph" w:styleId="33">
    <w:name w:val="toc 3"/>
    <w:basedOn w:val="a"/>
    <w:next w:val="a"/>
    <w:autoRedefine/>
    <w:semiHidden/>
    <w:rsid w:val="00252696"/>
    <w:pPr>
      <w:ind w:left="400"/>
    </w:pPr>
  </w:style>
  <w:style w:type="paragraph" w:styleId="40">
    <w:name w:val="toc 4"/>
    <w:basedOn w:val="a"/>
    <w:next w:val="a"/>
    <w:autoRedefine/>
    <w:semiHidden/>
    <w:rsid w:val="00252696"/>
    <w:pPr>
      <w:ind w:left="600"/>
    </w:pPr>
  </w:style>
  <w:style w:type="paragraph" w:styleId="50">
    <w:name w:val="toc 5"/>
    <w:basedOn w:val="a"/>
    <w:next w:val="a"/>
    <w:autoRedefine/>
    <w:semiHidden/>
    <w:rsid w:val="00252696"/>
    <w:pPr>
      <w:ind w:left="800"/>
    </w:pPr>
  </w:style>
  <w:style w:type="paragraph" w:styleId="60">
    <w:name w:val="toc 6"/>
    <w:basedOn w:val="a"/>
    <w:next w:val="a"/>
    <w:autoRedefine/>
    <w:semiHidden/>
    <w:rsid w:val="00252696"/>
    <w:pPr>
      <w:ind w:left="1000"/>
    </w:pPr>
  </w:style>
  <w:style w:type="paragraph" w:styleId="70">
    <w:name w:val="toc 7"/>
    <w:basedOn w:val="a"/>
    <w:next w:val="a"/>
    <w:autoRedefine/>
    <w:semiHidden/>
    <w:rsid w:val="00252696"/>
    <w:pPr>
      <w:ind w:left="1200"/>
    </w:pPr>
  </w:style>
  <w:style w:type="paragraph" w:styleId="80">
    <w:name w:val="toc 8"/>
    <w:basedOn w:val="a"/>
    <w:next w:val="a"/>
    <w:autoRedefine/>
    <w:semiHidden/>
    <w:rsid w:val="00252696"/>
    <w:pPr>
      <w:ind w:left="1400"/>
    </w:pPr>
  </w:style>
  <w:style w:type="paragraph" w:styleId="90">
    <w:name w:val="toc 9"/>
    <w:basedOn w:val="a"/>
    <w:next w:val="a"/>
    <w:autoRedefine/>
    <w:semiHidden/>
    <w:rsid w:val="00252696"/>
    <w:pPr>
      <w:ind w:left="1600"/>
    </w:pPr>
  </w:style>
  <w:style w:type="paragraph" w:styleId="34">
    <w:name w:val="List Continue 3"/>
    <w:basedOn w:val="a"/>
    <w:rsid w:val="008E561A"/>
    <w:pPr>
      <w:spacing w:after="120"/>
      <w:ind w:left="849"/>
    </w:pPr>
  </w:style>
  <w:style w:type="paragraph" w:customStyle="1" w:styleId="13">
    <w:name w:val="Текст1"/>
    <w:basedOn w:val="a"/>
    <w:rsid w:val="00BD7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af0">
    <w:name w:val="Balloon Text"/>
    <w:basedOn w:val="a"/>
    <w:semiHidden/>
    <w:rsid w:val="009254C7"/>
    <w:rPr>
      <w:rFonts w:ascii="Tahoma" w:hAnsi="Tahoma" w:cs="Tahoma"/>
      <w:sz w:val="16"/>
      <w:szCs w:val="16"/>
    </w:rPr>
  </w:style>
  <w:style w:type="numbering" w:customStyle="1" w:styleId="1">
    <w:name w:val="Текущий список1"/>
    <w:rsid w:val="00DC506D"/>
    <w:pPr>
      <w:numPr>
        <w:numId w:val="3"/>
      </w:numPr>
    </w:pPr>
  </w:style>
  <w:style w:type="table" w:styleId="af1">
    <w:name w:val="Table Grid"/>
    <w:basedOn w:val="a1"/>
    <w:rsid w:val="00115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Subtitle"/>
    <w:basedOn w:val="a"/>
    <w:qFormat/>
    <w:rsid w:val="00E9058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5C0D38"/>
    <w:rPr>
      <w:b/>
      <w:sz w:val="28"/>
    </w:rPr>
  </w:style>
  <w:style w:type="paragraph" w:customStyle="1" w:styleId="PARAGRAPH">
    <w:name w:val="PARAGRAPH"/>
    <w:link w:val="PARAGRAPHChar"/>
    <w:qFormat/>
    <w:rsid w:val="00C071AD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character" w:customStyle="1" w:styleId="PARAGRAPHChar">
    <w:name w:val="PARAGRAPH Char"/>
    <w:link w:val="PARAGRAPH"/>
    <w:rsid w:val="00C071AD"/>
    <w:rPr>
      <w:rFonts w:ascii="Arial" w:hAnsi="Arial" w:cs="Arial"/>
      <w:spacing w:val="8"/>
      <w:lang w:val="en-GB" w:eastAsia="zh-CN" w:bidi="ar-SA"/>
    </w:rPr>
  </w:style>
  <w:style w:type="character" w:customStyle="1" w:styleId="a5">
    <w:name w:val="Верхний колонтитул Знак"/>
    <w:link w:val="a4"/>
    <w:uiPriority w:val="99"/>
    <w:rsid w:val="005135BB"/>
    <w:rPr>
      <w:sz w:val="28"/>
    </w:rPr>
  </w:style>
  <w:style w:type="paragraph" w:customStyle="1" w:styleId="Heading">
    <w:name w:val="Heading"/>
    <w:rsid w:val="00412849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character" w:styleId="af3">
    <w:name w:val="Placeholder Text"/>
    <w:basedOn w:val="a0"/>
    <w:uiPriority w:val="99"/>
    <w:semiHidden/>
    <w:rsid w:val="00412849"/>
    <w:rPr>
      <w:color w:val="808080"/>
    </w:rPr>
  </w:style>
  <w:style w:type="character" w:customStyle="1" w:styleId="a8">
    <w:name w:val="Нижний колонтитул Знак"/>
    <w:basedOn w:val="a0"/>
    <w:link w:val="a7"/>
    <w:uiPriority w:val="99"/>
    <w:rsid w:val="00A55842"/>
  </w:style>
  <w:style w:type="paragraph" w:styleId="af4">
    <w:name w:val="List Paragraph"/>
    <w:basedOn w:val="a"/>
    <w:uiPriority w:val="34"/>
    <w:qFormat/>
    <w:rsid w:val="007E13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96"/>
  </w:style>
  <w:style w:type="paragraph" w:styleId="10">
    <w:name w:val="heading 1"/>
    <w:basedOn w:val="a"/>
    <w:next w:val="a"/>
    <w:qFormat/>
    <w:rsid w:val="00252696"/>
    <w:pPr>
      <w:keepNext/>
      <w:spacing w:line="360" w:lineRule="auto"/>
      <w:ind w:firstLine="709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52696"/>
    <w:pPr>
      <w:keepNext/>
      <w:spacing w:line="360" w:lineRule="auto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252696"/>
    <w:pPr>
      <w:keepNext/>
      <w:spacing w:line="360" w:lineRule="auto"/>
      <w:ind w:firstLine="709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52696"/>
    <w:pPr>
      <w:keepNext/>
      <w:spacing w:line="360" w:lineRule="auto"/>
      <w:ind w:firstLine="72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52696"/>
    <w:pPr>
      <w:keepNext/>
      <w:spacing w:before="120" w:after="120" w:line="420" w:lineRule="exact"/>
      <w:ind w:firstLine="709"/>
      <w:jc w:val="both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252696"/>
    <w:pPr>
      <w:keepNext/>
      <w:spacing w:line="36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252696"/>
    <w:pPr>
      <w:keepNext/>
      <w:spacing w:line="360" w:lineRule="auto"/>
      <w:ind w:firstLine="709"/>
      <w:outlineLvl w:val="6"/>
    </w:pPr>
    <w:rPr>
      <w:sz w:val="28"/>
    </w:rPr>
  </w:style>
  <w:style w:type="paragraph" w:styleId="8">
    <w:name w:val="heading 8"/>
    <w:basedOn w:val="a"/>
    <w:next w:val="a"/>
    <w:qFormat/>
    <w:rsid w:val="00252696"/>
    <w:pPr>
      <w:keepNext/>
      <w:spacing w:line="420" w:lineRule="exact"/>
      <w:outlineLvl w:val="7"/>
    </w:pPr>
    <w:rPr>
      <w:sz w:val="28"/>
    </w:rPr>
  </w:style>
  <w:style w:type="paragraph" w:styleId="9">
    <w:name w:val="heading 9"/>
    <w:basedOn w:val="a"/>
    <w:next w:val="a"/>
    <w:qFormat/>
    <w:rsid w:val="00252696"/>
    <w:pPr>
      <w:keepNext/>
      <w:pBdr>
        <w:top w:val="single" w:sz="12" w:space="1" w:color="auto"/>
      </w:pBdr>
      <w:spacing w:line="360" w:lineRule="auto"/>
      <w:ind w:firstLine="720"/>
      <w:jc w:val="both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52696"/>
    <w:pPr>
      <w:spacing w:before="240" w:after="120" w:line="420" w:lineRule="exact"/>
      <w:ind w:firstLine="709"/>
    </w:pPr>
    <w:rPr>
      <w:b/>
      <w:sz w:val="28"/>
    </w:rPr>
  </w:style>
  <w:style w:type="paragraph" w:customStyle="1" w:styleId="21">
    <w:name w:val="Основной текст 21"/>
    <w:basedOn w:val="a"/>
    <w:rsid w:val="00252696"/>
    <w:pPr>
      <w:spacing w:line="360" w:lineRule="auto"/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252696"/>
    <w:pPr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styleId="a6">
    <w:name w:val="page number"/>
    <w:basedOn w:val="a0"/>
    <w:rsid w:val="00252696"/>
  </w:style>
  <w:style w:type="paragraph" w:styleId="a7">
    <w:name w:val="footer"/>
    <w:basedOn w:val="a"/>
    <w:link w:val="a8"/>
    <w:uiPriority w:val="99"/>
    <w:rsid w:val="00252696"/>
    <w:pPr>
      <w:tabs>
        <w:tab w:val="center" w:pos="4153"/>
        <w:tab w:val="right" w:pos="8306"/>
      </w:tabs>
    </w:pPr>
  </w:style>
  <w:style w:type="paragraph" w:styleId="a9">
    <w:name w:val="Body Text"/>
    <w:basedOn w:val="a"/>
    <w:link w:val="aa"/>
    <w:uiPriority w:val="99"/>
    <w:rsid w:val="00252696"/>
    <w:pPr>
      <w:jc w:val="center"/>
    </w:pPr>
    <w:rPr>
      <w:b/>
      <w:sz w:val="28"/>
      <w:lang w:val="x-none" w:eastAsia="x-none"/>
    </w:rPr>
  </w:style>
  <w:style w:type="paragraph" w:styleId="20">
    <w:name w:val="Body Text 2"/>
    <w:basedOn w:val="a"/>
    <w:rsid w:val="00252696"/>
    <w:rPr>
      <w:sz w:val="28"/>
    </w:rPr>
  </w:style>
  <w:style w:type="paragraph" w:styleId="ab">
    <w:name w:val="Body Text Indent"/>
    <w:basedOn w:val="a"/>
    <w:rsid w:val="00252696"/>
    <w:pPr>
      <w:spacing w:line="420" w:lineRule="exact"/>
      <w:ind w:firstLine="709"/>
    </w:pPr>
    <w:rPr>
      <w:sz w:val="28"/>
    </w:rPr>
  </w:style>
  <w:style w:type="paragraph" w:styleId="30">
    <w:name w:val="Body Text 3"/>
    <w:basedOn w:val="a"/>
    <w:rsid w:val="00252696"/>
    <w:pPr>
      <w:jc w:val="center"/>
    </w:pPr>
    <w:rPr>
      <w:b/>
      <w:sz w:val="32"/>
    </w:rPr>
  </w:style>
  <w:style w:type="character" w:styleId="ac">
    <w:name w:val="Hyperlink"/>
    <w:rsid w:val="00252696"/>
    <w:rPr>
      <w:color w:val="0000FF"/>
      <w:u w:val="single"/>
    </w:rPr>
  </w:style>
  <w:style w:type="character" w:styleId="ad">
    <w:name w:val="FollowedHyperlink"/>
    <w:rsid w:val="00252696"/>
    <w:rPr>
      <w:color w:val="800080"/>
      <w:u w:val="single"/>
    </w:rPr>
  </w:style>
  <w:style w:type="paragraph" w:styleId="ae">
    <w:name w:val="Document Map"/>
    <w:basedOn w:val="a"/>
    <w:semiHidden/>
    <w:rsid w:val="00252696"/>
    <w:pPr>
      <w:shd w:val="clear" w:color="auto" w:fill="000080"/>
    </w:pPr>
    <w:rPr>
      <w:rFonts w:ascii="Tahoma" w:hAnsi="Tahoma"/>
    </w:rPr>
  </w:style>
  <w:style w:type="paragraph" w:customStyle="1" w:styleId="11">
    <w:name w:val="Название1"/>
    <w:basedOn w:val="a"/>
    <w:qFormat/>
    <w:rsid w:val="00252696"/>
    <w:pPr>
      <w:jc w:val="center"/>
    </w:pPr>
    <w:rPr>
      <w:rFonts w:ascii="Pragmatica" w:hAnsi="Pragmatica"/>
      <w:spacing w:val="22"/>
      <w:sz w:val="26"/>
    </w:rPr>
  </w:style>
  <w:style w:type="paragraph" w:styleId="22">
    <w:name w:val="Body Text Indent 2"/>
    <w:basedOn w:val="a"/>
    <w:rsid w:val="00252696"/>
    <w:pPr>
      <w:tabs>
        <w:tab w:val="num" w:pos="1440"/>
      </w:tabs>
      <w:spacing w:line="360" w:lineRule="auto"/>
      <w:ind w:firstLine="709"/>
    </w:pPr>
    <w:rPr>
      <w:sz w:val="28"/>
    </w:rPr>
  </w:style>
  <w:style w:type="paragraph" w:styleId="31">
    <w:name w:val="List 3"/>
    <w:basedOn w:val="a"/>
    <w:rsid w:val="00252696"/>
    <w:pPr>
      <w:ind w:left="849" w:hanging="283"/>
    </w:pPr>
  </w:style>
  <w:style w:type="paragraph" w:styleId="23">
    <w:name w:val="List 2"/>
    <w:basedOn w:val="a"/>
    <w:rsid w:val="00252696"/>
    <w:pPr>
      <w:ind w:left="566" w:hanging="283"/>
    </w:pPr>
  </w:style>
  <w:style w:type="paragraph" w:styleId="24">
    <w:name w:val="List Continue 2"/>
    <w:basedOn w:val="a"/>
    <w:rsid w:val="00252696"/>
    <w:pPr>
      <w:spacing w:after="120"/>
      <w:ind w:left="566"/>
    </w:pPr>
  </w:style>
  <w:style w:type="paragraph" w:styleId="af">
    <w:name w:val="List"/>
    <w:basedOn w:val="a"/>
    <w:rsid w:val="00252696"/>
    <w:pPr>
      <w:ind w:left="283" w:hanging="283"/>
    </w:pPr>
  </w:style>
  <w:style w:type="paragraph" w:styleId="32">
    <w:name w:val="Body Text Indent 3"/>
    <w:basedOn w:val="a"/>
    <w:rsid w:val="00252696"/>
    <w:pPr>
      <w:spacing w:line="420" w:lineRule="exact"/>
      <w:ind w:firstLine="709"/>
      <w:jc w:val="center"/>
    </w:pPr>
    <w:rPr>
      <w:b/>
      <w:sz w:val="28"/>
    </w:rPr>
  </w:style>
  <w:style w:type="paragraph" w:styleId="12">
    <w:name w:val="toc 1"/>
    <w:basedOn w:val="a"/>
    <w:next w:val="a"/>
    <w:autoRedefine/>
    <w:semiHidden/>
    <w:rsid w:val="00252696"/>
  </w:style>
  <w:style w:type="paragraph" w:styleId="25">
    <w:name w:val="toc 2"/>
    <w:basedOn w:val="a"/>
    <w:next w:val="a"/>
    <w:autoRedefine/>
    <w:semiHidden/>
    <w:rsid w:val="00252696"/>
    <w:pPr>
      <w:ind w:left="200"/>
    </w:pPr>
  </w:style>
  <w:style w:type="paragraph" w:styleId="33">
    <w:name w:val="toc 3"/>
    <w:basedOn w:val="a"/>
    <w:next w:val="a"/>
    <w:autoRedefine/>
    <w:semiHidden/>
    <w:rsid w:val="00252696"/>
    <w:pPr>
      <w:ind w:left="400"/>
    </w:pPr>
  </w:style>
  <w:style w:type="paragraph" w:styleId="40">
    <w:name w:val="toc 4"/>
    <w:basedOn w:val="a"/>
    <w:next w:val="a"/>
    <w:autoRedefine/>
    <w:semiHidden/>
    <w:rsid w:val="00252696"/>
    <w:pPr>
      <w:ind w:left="600"/>
    </w:pPr>
  </w:style>
  <w:style w:type="paragraph" w:styleId="50">
    <w:name w:val="toc 5"/>
    <w:basedOn w:val="a"/>
    <w:next w:val="a"/>
    <w:autoRedefine/>
    <w:semiHidden/>
    <w:rsid w:val="00252696"/>
    <w:pPr>
      <w:ind w:left="800"/>
    </w:pPr>
  </w:style>
  <w:style w:type="paragraph" w:styleId="60">
    <w:name w:val="toc 6"/>
    <w:basedOn w:val="a"/>
    <w:next w:val="a"/>
    <w:autoRedefine/>
    <w:semiHidden/>
    <w:rsid w:val="00252696"/>
    <w:pPr>
      <w:ind w:left="1000"/>
    </w:pPr>
  </w:style>
  <w:style w:type="paragraph" w:styleId="70">
    <w:name w:val="toc 7"/>
    <w:basedOn w:val="a"/>
    <w:next w:val="a"/>
    <w:autoRedefine/>
    <w:semiHidden/>
    <w:rsid w:val="00252696"/>
    <w:pPr>
      <w:ind w:left="1200"/>
    </w:pPr>
  </w:style>
  <w:style w:type="paragraph" w:styleId="80">
    <w:name w:val="toc 8"/>
    <w:basedOn w:val="a"/>
    <w:next w:val="a"/>
    <w:autoRedefine/>
    <w:semiHidden/>
    <w:rsid w:val="00252696"/>
    <w:pPr>
      <w:ind w:left="1400"/>
    </w:pPr>
  </w:style>
  <w:style w:type="paragraph" w:styleId="90">
    <w:name w:val="toc 9"/>
    <w:basedOn w:val="a"/>
    <w:next w:val="a"/>
    <w:autoRedefine/>
    <w:semiHidden/>
    <w:rsid w:val="00252696"/>
    <w:pPr>
      <w:ind w:left="1600"/>
    </w:pPr>
  </w:style>
  <w:style w:type="paragraph" w:styleId="34">
    <w:name w:val="List Continue 3"/>
    <w:basedOn w:val="a"/>
    <w:rsid w:val="008E561A"/>
    <w:pPr>
      <w:spacing w:after="120"/>
      <w:ind w:left="849"/>
    </w:pPr>
  </w:style>
  <w:style w:type="paragraph" w:customStyle="1" w:styleId="13">
    <w:name w:val="Текст1"/>
    <w:basedOn w:val="a"/>
    <w:rsid w:val="00BD7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af0">
    <w:name w:val="Balloon Text"/>
    <w:basedOn w:val="a"/>
    <w:semiHidden/>
    <w:rsid w:val="009254C7"/>
    <w:rPr>
      <w:rFonts w:ascii="Tahoma" w:hAnsi="Tahoma" w:cs="Tahoma"/>
      <w:sz w:val="16"/>
      <w:szCs w:val="16"/>
    </w:rPr>
  </w:style>
  <w:style w:type="numbering" w:customStyle="1" w:styleId="1">
    <w:name w:val="Текущий список1"/>
    <w:rsid w:val="00DC506D"/>
    <w:pPr>
      <w:numPr>
        <w:numId w:val="3"/>
      </w:numPr>
    </w:pPr>
  </w:style>
  <w:style w:type="table" w:styleId="af1">
    <w:name w:val="Table Grid"/>
    <w:basedOn w:val="a1"/>
    <w:rsid w:val="00115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Subtitle"/>
    <w:basedOn w:val="a"/>
    <w:qFormat/>
    <w:rsid w:val="00E9058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5C0D38"/>
    <w:rPr>
      <w:b/>
      <w:sz w:val="28"/>
    </w:rPr>
  </w:style>
  <w:style w:type="paragraph" w:customStyle="1" w:styleId="PARAGRAPH">
    <w:name w:val="PARAGRAPH"/>
    <w:link w:val="PARAGRAPHChar"/>
    <w:qFormat/>
    <w:rsid w:val="00C071AD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character" w:customStyle="1" w:styleId="PARAGRAPHChar">
    <w:name w:val="PARAGRAPH Char"/>
    <w:link w:val="PARAGRAPH"/>
    <w:rsid w:val="00C071AD"/>
    <w:rPr>
      <w:rFonts w:ascii="Arial" w:hAnsi="Arial" w:cs="Arial"/>
      <w:spacing w:val="8"/>
      <w:lang w:val="en-GB" w:eastAsia="zh-CN" w:bidi="ar-SA"/>
    </w:rPr>
  </w:style>
  <w:style w:type="character" w:customStyle="1" w:styleId="a5">
    <w:name w:val="Верхний колонтитул Знак"/>
    <w:link w:val="a4"/>
    <w:uiPriority w:val="99"/>
    <w:rsid w:val="005135BB"/>
    <w:rPr>
      <w:sz w:val="28"/>
    </w:rPr>
  </w:style>
  <w:style w:type="paragraph" w:customStyle="1" w:styleId="Heading">
    <w:name w:val="Heading"/>
    <w:rsid w:val="00412849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character" w:styleId="af3">
    <w:name w:val="Placeholder Text"/>
    <w:basedOn w:val="a0"/>
    <w:uiPriority w:val="99"/>
    <w:semiHidden/>
    <w:rsid w:val="00412849"/>
    <w:rPr>
      <w:color w:val="808080"/>
    </w:rPr>
  </w:style>
  <w:style w:type="character" w:customStyle="1" w:styleId="a8">
    <w:name w:val="Нижний колонтитул Знак"/>
    <w:basedOn w:val="a0"/>
    <w:link w:val="a7"/>
    <w:uiPriority w:val="99"/>
    <w:rsid w:val="00A55842"/>
  </w:style>
  <w:style w:type="paragraph" w:styleId="af4">
    <w:name w:val="List Paragraph"/>
    <w:basedOn w:val="a"/>
    <w:uiPriority w:val="34"/>
    <w:qFormat/>
    <w:rsid w:val="007E1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0.png"/><Relationship Id="rId47" Type="http://schemas.openxmlformats.org/officeDocument/2006/relationships/image" Target="media/image15.png"/><Relationship Id="rId50" Type="http://schemas.openxmlformats.org/officeDocument/2006/relationships/footer" Target="footer4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8.wmf"/><Relationship Id="rId46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image" Target="media/image9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11.bin"/><Relationship Id="rId37" Type="http://schemas.openxmlformats.org/officeDocument/2006/relationships/image" Target="media/image7.png"/><Relationship Id="rId40" Type="http://schemas.openxmlformats.org/officeDocument/2006/relationships/oleObject" Target="embeddings/oleObject16.bin"/><Relationship Id="rId45" Type="http://schemas.openxmlformats.org/officeDocument/2006/relationships/image" Target="media/image13.png"/><Relationship Id="rId53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7.bin"/><Relationship Id="rId36" Type="http://schemas.openxmlformats.org/officeDocument/2006/relationships/image" Target="media/image6.png"/><Relationship Id="rId49" Type="http://schemas.openxmlformats.org/officeDocument/2006/relationships/header" Target="header7.xml"/><Relationship Id="rId10" Type="http://schemas.openxmlformats.org/officeDocument/2006/relationships/header" Target="header1.xml"/><Relationship Id="rId19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image" Target="media/image12.png"/><Relationship Id="rId52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1.png"/><Relationship Id="rId48" Type="http://schemas.openxmlformats.org/officeDocument/2006/relationships/header" Target="header6.xml"/><Relationship Id="rId8" Type="http://schemas.openxmlformats.org/officeDocument/2006/relationships/endnotes" Target="endnotes.xml"/><Relationship Id="rId51" Type="http://schemas.openxmlformats.org/officeDocument/2006/relationships/footer" Target="footer5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0C8D-B020-4D7C-AE31-AF93F6FE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7182</Words>
  <Characters>40942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РОССИЙСКОЙ ФЕДЕРАЦИИ</vt:lpstr>
    </vt:vector>
  </TitlesOfParts>
  <Company>ВНИИПО МВД РФ</Company>
  <LinksUpToDate>false</LinksUpToDate>
  <CharactersWithSpaces>48028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РОССИЙСКОЙ ФЕДЕРАЦИИ</dc:title>
  <dc:creator>Козырев</dc:creator>
  <cp:lastModifiedBy>1</cp:lastModifiedBy>
  <cp:revision>2</cp:revision>
  <cp:lastPrinted>2008-12-26T11:43:00Z</cp:lastPrinted>
  <dcterms:created xsi:type="dcterms:W3CDTF">2019-12-06T12:03:00Z</dcterms:created>
  <dcterms:modified xsi:type="dcterms:W3CDTF">2019-12-06T12:03:00Z</dcterms:modified>
</cp:coreProperties>
</file>